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A56607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DB7167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DB7167">
        <w:rPr>
          <w:rFonts w:ascii="Times New Roman" w:hAnsi="Times New Roman"/>
          <w:color w:val="000000"/>
          <w:sz w:val="28"/>
          <w:szCs w:val="28"/>
        </w:rPr>
        <w:t>от 25.10.2023 № 448-КЗ</w:t>
      </w:r>
      <w:bookmarkStart w:id="0" w:name="_GoBack"/>
      <w:bookmarkEnd w:id="0"/>
    </w:p>
    <w:p w:rsidR="00CD7825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380EF3" w:rsidP="00380EF3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80EF3">
        <w:rPr>
          <w:rFonts w:ascii="Times New Roman" w:hAnsi="Times New Roman"/>
          <w:color w:val="000000"/>
          <w:sz w:val="28"/>
          <w:szCs w:val="28"/>
        </w:rPr>
        <w:t>от 20.12.202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380EF3">
        <w:rPr>
          <w:rFonts w:ascii="Times New Roman" w:hAnsi="Times New Roman"/>
          <w:color w:val="000000"/>
          <w:sz w:val="28"/>
          <w:szCs w:val="28"/>
        </w:rPr>
        <w:t xml:space="preserve"> № 253-КЗ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A56607" w:rsidRDefault="00A56607" w:rsidP="00A5660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</w:p>
    <w:p w:rsidR="009C1847" w:rsidRDefault="00A56607" w:rsidP="00A5660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2023 год и плановый период 2024 и 2025 годов</w:t>
      </w:r>
    </w:p>
    <w:p w:rsidR="00A56607" w:rsidRDefault="00A56607" w:rsidP="00A5660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4"/>
        <w:gridCol w:w="567"/>
        <w:gridCol w:w="1701"/>
        <w:gridCol w:w="2220"/>
        <w:gridCol w:w="2221"/>
        <w:gridCol w:w="2221"/>
      </w:tblGrid>
      <w:tr w:rsidR="00A56607" w:rsidRPr="00A56607" w:rsidTr="00A56607"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758 703 625,68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587 685 570,32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43 950 000,00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724 057 364,22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582 511 080,52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051A154550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119 047 609,00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341 509 685,67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051A154560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102 494 283,31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232 518 861,07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186 374 455,79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53 057 889,62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051A155192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148 295 779,46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39 244 286,00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театров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051A155800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7 946 336,17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20 254 615,80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15 382 653,06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051A155970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14 931 785,71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32 095 241,05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5 174 489,80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43 950 000,00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051A255194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051A255195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816 326,54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816 326,54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051A271601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051A271602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051A271603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10 920 751,25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051A271604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051A354530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113 140 734,91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56 730 759,00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юридическим лицам (за исключением государственных (муниципальных) учреждений), индивидуальным предпринимателям, осуществляющим деятельность в области информационных технологий, на разработку и (или) внедрение отечественного программного продукта (решения)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111D562850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32 840 414,18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32 840 414,18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41 108 500,00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5 086 031 726,00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3 845 492 159,94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447 275 112,24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4 200 893 814,96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3 412 217 242,39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274 365 000,00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93 325 703,30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144 878 270,00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270 111 320,00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021E152300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266 992 999,20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021E152390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1 285 714 286,00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CC2C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021E153050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785 529 350,95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1 857 492 469,39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571 545 953,00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894 248 453,00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544 527 252,51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27 535 000,00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021E193140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399 545 000,00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244 706 975,42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33 795 815,31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021E250980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20 227 653,06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22 853 265,31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021E251710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182 028 880,00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10 942 550,00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021E262690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16 673 622,36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021E27160J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25 776 820,00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192 044 790,00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205 339 290,00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171 720 436,26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205 339 290,00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20 324 353,74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178 643 779,24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021E67160E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78 431 218,82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021E67160L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76 074 365,42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021E681460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24 138 195,00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98 210 999,03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"Регион добрых дел"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021E854120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7 329 285,71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021E861110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50 708 318,04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021E861760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4 826 372,64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региональной молодежной общественной организации "Клуб веселых и находчивых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021E861770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12 247 022,64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23 100 000,00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***EВ*****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59 458 918,37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154 145 312,24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132 915 612,24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021EВ51790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33 770 918,37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132 915 612,24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132 915 612,24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021EВ57860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25 688 000,00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21 229 700,00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поддержки молодежи"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***EГ*****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021EГ51160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3 936 338 232,63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1 736 541 016,94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878 561 836,74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191 000 000,00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201F25424F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537 561 836,74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1 705 654 843,01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061F367483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878 308 333,71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061F367484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827 346 509,30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вода" на 2020-2024 годы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1 352 121 552,88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691 893 670,00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061F552431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739 986 640,00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691 893 670,00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061F552432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612 134 912,88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1 000 202 033,41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374 176 259,52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83 615 900,00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37565B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страна"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974 028 233,41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309 088 859,52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10 842 200,00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Артемовского городского округа)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081G152421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707 654 440,00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204 139 440,00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городского округа Большой Камень)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081G152422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114 351 430,00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35 219 490,00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Дальнереченского городского округа)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081G152423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132 649 160,00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67 211 440,00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081G1Q2420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19 373 203,41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2 518 489,52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10 842 200,00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26 173 800,00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65 087 400,00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72 773 700,00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8 872 100,00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45 786 700,00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45 713 800,00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161GА54310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2 264 200,00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2 075 600,00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1 996 000,00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2 207 200,00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17 225 100,00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25 063 900,00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857 915 486,38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361 036 165,06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64 729 940,56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171I255271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121 980 102,05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109 292 448,98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171I455274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80 273 061,23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87 142 448,98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171I455276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21 707 040,82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22 150 000,00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171I461500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726 129 568,00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241 937 899,75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64 729 940,56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141I554800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47 723 469,39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73 238 775,51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141I561720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15 927 609,72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57 633 061,23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52 513 265,31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171I555273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171I555277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25 143 061,23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275 246 448,06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64 729 940,56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64 729 940,56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171I562060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171I562550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171I562720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запуском серийного производства изделий на основе разработок с использованием инновационных материалов и технологий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171I563190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452 017 505,16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425 512 505,16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региональных программ по проектированию туристского кода центра города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101J153330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217 420 714,29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5 818 213,71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CC2C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31 646 073,04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Водоотведение 1 очередь расширения локального очистного сооружения"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52 232 095,96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туристических кластеров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101J153380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88 395 408,16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краевого бюджета субъектам туристской индустрии Приморского края на благоустройство мест туристского показа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101J161050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"Повышение доступности туристических продуктов"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26 505 000,00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101J253300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26 505 000,00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57 544 700,00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57 544 700,00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"Производительность труда"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4 558 192 746,52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3 274 887 855,76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3 162 151 068,39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266 140 194,18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204 080 629,00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195 652 439,00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62 059 565,18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283 506 735,00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413 676 123,00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152 251 735,00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011N251920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131 255 000,00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261 424 388,00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149 711 939,00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91 100 000,00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58 611 939,00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011N371607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559 306 037,00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011N580400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559 306 037,00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615 652 873,31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96 604 184,00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011N751140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615 652 873,31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95 104 184,00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011N771608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2 719 800 707,03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2 120 848 338,76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2 424 052 294,39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715 666 405,00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473 577 185,00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1 228 383 001,00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2 004 134 302,03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1 647 271 153,76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1 195 669 293,39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5 572 525 713,74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4 857 804 633,51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1 916 590 345,74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3 521 411 639,62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2 615 892 194,73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1 907 929 235,74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524 280 986,39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559 011 079,27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581 374 822,86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1 822 259 874,43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1 157 037 143,46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417 556 499,88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428 514 848,00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417 519 950,00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434 220 750,00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26 195 657,00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26 353 333,00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31 412 611,00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43 403 292,00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37565B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662 043 620,00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12 753 361,80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20 028 299,00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7 422 162,00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871 787 941,04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297 580 000,00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CC2C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021P252320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232 657 658,72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CC2C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021P252530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24 680 000,00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041P252920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3 157 777,78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041P252980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45 550 170,40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041P253000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47 601 414,14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041P254780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516 000 000,00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172 900 000,00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t>ации временного трудоустройства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041P2Q2980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5 714 720,00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организации общественных работ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041P2Q3000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8 766 200,00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207 833 922,59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823 307 097,08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8 661 110,00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011P354680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380 000,00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116 715 952,80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232 980 464,43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CC2C26"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031P351211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20 467 500,40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510 204 081,63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8 281 110,00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031P351630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70 308 469,39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79 742 551,02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011P452810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(Спорт - норма жизни)"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947 434 115,49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1 103 405 222,70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091P550810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9 321 326,53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9 748 163,27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C2C26"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091P551391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369 364 187,84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762 181 583,10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C2C26"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091P551393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185 422 856,02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C2C26"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091P551394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95 234 310,00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C2C26"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37565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091P551395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79 598 680,00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091P551396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277 505 680,41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4 670 000,00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091P552290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3 822 755,10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3 969 795,92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4 512 207 519,74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4 844 127 846,53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8 880 072 560,00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4 385 744 854,68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4 795 604 086,53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8 831 548 800,00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121R153890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121R153931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2 104 155 954,68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2 076 227 760,00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2 808 515 738,78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121R153932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650 910 000,00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121R153940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1 380 678 900,00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2 107 376 326,53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5 411 033 061,22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181R225010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64 462 665,06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181R320700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52 742 204,06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181R320722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1 671 000,00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181R321170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181R37160N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3 049 461,00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241 392 587,76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"Экспорт продукции агропромышленного комплекса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241 392 587,76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241 392 587,76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56607" w:rsidRPr="00A56607" w:rsidTr="00A56607">
        <w:trPr>
          <w:cantSplit/>
          <w:trHeight w:val="340"/>
        </w:trPr>
        <w:tc>
          <w:tcPr>
            <w:tcW w:w="864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27 146 212 611,93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21 060 154 031,90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607" w:rsidRPr="00A56607" w:rsidRDefault="00A56607" w:rsidP="00A5660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66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14 696 224 185,93</w:t>
            </w:r>
          </w:p>
        </w:tc>
      </w:tr>
    </w:tbl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03D" w:rsidRDefault="002A303D">
      <w:pPr>
        <w:spacing w:after="0" w:line="240" w:lineRule="auto"/>
      </w:pPr>
      <w:r>
        <w:separator/>
      </w:r>
    </w:p>
  </w:endnote>
  <w:endnote w:type="continuationSeparator" w:id="0">
    <w:p w:rsidR="002A303D" w:rsidRDefault="002A3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03D" w:rsidRDefault="002A303D">
      <w:pPr>
        <w:spacing w:after="0" w:line="240" w:lineRule="auto"/>
      </w:pPr>
      <w:r>
        <w:separator/>
      </w:r>
    </w:p>
  </w:footnote>
  <w:footnote w:type="continuationSeparator" w:id="0">
    <w:p w:rsidR="002A303D" w:rsidRDefault="002A3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DC5" w:rsidRPr="00704AD5" w:rsidRDefault="00E41DC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DB7167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2A303D"/>
    <w:rsid w:val="0037565B"/>
    <w:rsid w:val="00380EF3"/>
    <w:rsid w:val="00396947"/>
    <w:rsid w:val="003B4E85"/>
    <w:rsid w:val="00416815"/>
    <w:rsid w:val="00476A46"/>
    <w:rsid w:val="00591FCC"/>
    <w:rsid w:val="005B7580"/>
    <w:rsid w:val="00605D9C"/>
    <w:rsid w:val="00607977"/>
    <w:rsid w:val="006F4976"/>
    <w:rsid w:val="00704AD5"/>
    <w:rsid w:val="00754451"/>
    <w:rsid w:val="008249AA"/>
    <w:rsid w:val="008341CC"/>
    <w:rsid w:val="00853A1E"/>
    <w:rsid w:val="008E0267"/>
    <w:rsid w:val="00905EF8"/>
    <w:rsid w:val="00941B05"/>
    <w:rsid w:val="009C1847"/>
    <w:rsid w:val="009F0BBE"/>
    <w:rsid w:val="009F60AF"/>
    <w:rsid w:val="00A56607"/>
    <w:rsid w:val="00AB3B2D"/>
    <w:rsid w:val="00B13F41"/>
    <w:rsid w:val="00B16D4C"/>
    <w:rsid w:val="00BC0E79"/>
    <w:rsid w:val="00C16F27"/>
    <w:rsid w:val="00C5538F"/>
    <w:rsid w:val="00CC2C26"/>
    <w:rsid w:val="00CD7825"/>
    <w:rsid w:val="00CF7364"/>
    <w:rsid w:val="00D30183"/>
    <w:rsid w:val="00D56784"/>
    <w:rsid w:val="00DB17B3"/>
    <w:rsid w:val="00DB7167"/>
    <w:rsid w:val="00DC3824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9999BEF-CC40-4293-BF56-AB2CD356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styleId="a9">
    <w:name w:val="line number"/>
    <w:basedOn w:val="a0"/>
    <w:semiHidden/>
    <w:rsid w:val="00A56607"/>
  </w:style>
  <w:style w:type="character" w:styleId="aa">
    <w:name w:val="Hyperlink"/>
    <w:rsid w:val="00A56607"/>
    <w:rPr>
      <w:color w:val="0000FF"/>
      <w:u w:val="single"/>
    </w:rPr>
  </w:style>
  <w:style w:type="table" w:styleId="1">
    <w:name w:val="Table Simple 1"/>
    <w:basedOn w:val="a1"/>
    <w:rsid w:val="00A56607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22</Pages>
  <Words>5483</Words>
  <Characters>31258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33</cp:revision>
  <cp:lastPrinted>2023-10-24T06:05:00Z</cp:lastPrinted>
  <dcterms:created xsi:type="dcterms:W3CDTF">2021-11-01T04:25:00Z</dcterms:created>
  <dcterms:modified xsi:type="dcterms:W3CDTF">2023-10-24T06:05:00Z</dcterms:modified>
</cp:coreProperties>
</file>