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2549F7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39.65pt;width:153pt;height:61.15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9E5FFF" w:rsidRDefault="009E5FFF" w:rsidP="009E5FFF">
                        <w:pPr>
                          <w:pStyle w:val="1"/>
                          <w:spacing w:line="240" w:lineRule="auto"/>
                          <w:rPr>
                            <w:b w:val="0"/>
                            <w:sz w:val="20"/>
                          </w:rPr>
                        </w:pPr>
                        <w:r>
                          <w:rPr>
                            <w:b w:val="0"/>
                            <w:sz w:val="20"/>
                          </w:rPr>
                          <w:t>Проект подготовлен комитетом</w:t>
                        </w:r>
                      </w:p>
                      <w:p w:rsidR="00730DF3" w:rsidRDefault="009E5FFF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  <w:r w:rsidR="00825548">
                          <w:rPr>
                            <w:sz w:val="20"/>
                          </w:rPr>
                          <w:t xml:space="preserve">Приморского края </w:t>
                        </w:r>
                        <w:r>
                          <w:rPr>
                            <w:sz w:val="20"/>
                          </w:rPr>
                          <w:t xml:space="preserve">по </w:t>
                        </w:r>
                        <w:proofErr w:type="gramStart"/>
                        <w:r>
                          <w:rPr>
                            <w:sz w:val="20"/>
                          </w:rPr>
                          <w:t>бюджетно-налоговой</w:t>
                        </w:r>
                        <w:proofErr w:type="gramEnd"/>
                        <w:r>
                          <w:rPr>
                            <w:sz w:val="20"/>
                          </w:rPr>
                          <w:t xml:space="preserve"> политике и финансовым ресурсам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5F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E5FFF" w:rsidRDefault="009E5FFF" w:rsidP="006F07E4">
            <w:pPr>
              <w:ind w:left="-108"/>
              <w:jc w:val="both"/>
            </w:pPr>
            <w:r>
              <w:t xml:space="preserve">О </w:t>
            </w:r>
            <w:r w:rsidR="00842E83">
              <w:t>З</w:t>
            </w:r>
            <w:r>
              <w:t>акон</w:t>
            </w:r>
            <w:r w:rsidR="00842E83">
              <w:t>е</w:t>
            </w:r>
            <w:r>
              <w:t xml:space="preserve"> Приморского края </w:t>
            </w:r>
            <w:r w:rsidR="00595731">
              <w:t>"О внесении изменени</w:t>
            </w:r>
            <w:r w:rsidR="006F07E4">
              <w:t>й</w:t>
            </w:r>
            <w:r w:rsidR="00595731">
              <w:t xml:space="preserve"> в Закон Приморского края </w:t>
            </w:r>
            <w:r w:rsidR="002B0BB6">
              <w:t>"</w:t>
            </w:r>
            <w:r w:rsidR="002B0BB6" w:rsidRPr="00FF6829">
              <w:rPr>
                <w:szCs w:val="28"/>
              </w:rPr>
              <w:t>О краевом бюджете</w:t>
            </w:r>
            <w:r w:rsidR="002B0BB6">
              <w:rPr>
                <w:szCs w:val="28"/>
              </w:rPr>
              <w:t xml:space="preserve"> на 20</w:t>
            </w:r>
            <w:r w:rsidR="0082004B">
              <w:rPr>
                <w:szCs w:val="28"/>
              </w:rPr>
              <w:t>2</w:t>
            </w:r>
            <w:r w:rsidR="00C9458E">
              <w:rPr>
                <w:szCs w:val="28"/>
              </w:rPr>
              <w:t>3</w:t>
            </w:r>
            <w:r w:rsidR="002B0BB6" w:rsidRPr="00FF6829">
              <w:rPr>
                <w:szCs w:val="28"/>
              </w:rPr>
              <w:t xml:space="preserve"> год</w:t>
            </w:r>
            <w:r w:rsidR="002E0252">
              <w:rPr>
                <w:szCs w:val="28"/>
              </w:rPr>
              <w:t xml:space="preserve"> и плановый период 20</w:t>
            </w:r>
            <w:r w:rsidR="00F1404E">
              <w:rPr>
                <w:szCs w:val="28"/>
              </w:rPr>
              <w:t>2</w:t>
            </w:r>
            <w:r w:rsidR="00C9458E">
              <w:rPr>
                <w:szCs w:val="28"/>
              </w:rPr>
              <w:t>4</w:t>
            </w:r>
            <w:r w:rsidR="002E0252">
              <w:rPr>
                <w:szCs w:val="28"/>
              </w:rPr>
              <w:t xml:space="preserve"> и</w:t>
            </w:r>
            <w:r w:rsidR="006F07E4">
              <w:rPr>
                <w:szCs w:val="28"/>
              </w:rPr>
              <w:t xml:space="preserve"> </w:t>
            </w:r>
            <w:r w:rsidR="002E0252">
              <w:rPr>
                <w:szCs w:val="28"/>
              </w:rPr>
              <w:t>20</w:t>
            </w:r>
            <w:r w:rsidR="0068493D">
              <w:rPr>
                <w:szCs w:val="28"/>
              </w:rPr>
              <w:t>2</w:t>
            </w:r>
            <w:r w:rsidR="00C9458E">
              <w:rPr>
                <w:szCs w:val="28"/>
              </w:rPr>
              <w:t>5</w:t>
            </w:r>
            <w:r w:rsidR="002E0252">
              <w:rPr>
                <w:szCs w:val="28"/>
              </w:rPr>
              <w:t xml:space="preserve"> годов</w:t>
            </w:r>
            <w:r w:rsidR="002B0BB6">
              <w:t>"</w:t>
            </w:r>
          </w:p>
        </w:tc>
      </w:tr>
    </w:tbl>
    <w:p w:rsidR="000B3FB2" w:rsidRDefault="000B3FB2"/>
    <w:p w:rsidR="009E5FFF" w:rsidRDefault="009E5FFF" w:rsidP="009E5FFF">
      <w:pPr>
        <w:ind w:firstLine="709"/>
      </w:pPr>
      <w:r>
        <w:t>Законодательное Собрание Приморского края</w:t>
      </w:r>
    </w:p>
    <w:p w:rsidR="009E5FFF" w:rsidRDefault="009E5FFF" w:rsidP="009E5FFF"/>
    <w:p w:rsidR="009E5FFF" w:rsidRDefault="009E5FFF" w:rsidP="009E5FFF">
      <w:r>
        <w:t>ПОСТАНОВЛЯЕТ:</w:t>
      </w:r>
    </w:p>
    <w:p w:rsidR="009E5FFF" w:rsidRDefault="009E5FFF" w:rsidP="009E5FFF">
      <w:pPr>
        <w:jc w:val="both"/>
      </w:pPr>
    </w:p>
    <w:p w:rsidR="009E5FFF" w:rsidRDefault="009E5FFF" w:rsidP="00825548">
      <w:pPr>
        <w:ind w:firstLine="709"/>
        <w:jc w:val="both"/>
      </w:pPr>
      <w:proofErr w:type="spellStart"/>
      <w:r>
        <w:t>1.Принять</w:t>
      </w:r>
      <w:proofErr w:type="spellEnd"/>
      <w:r>
        <w:t xml:space="preserve"> </w:t>
      </w:r>
      <w:r w:rsidR="00D9159F">
        <w:t>З</w:t>
      </w:r>
      <w:r>
        <w:t xml:space="preserve">акон Приморского края </w:t>
      </w:r>
      <w:r w:rsidR="002B0BB6">
        <w:rPr>
          <w:szCs w:val="28"/>
        </w:rPr>
        <w:t>"О внесении изменени</w:t>
      </w:r>
      <w:r w:rsidR="006F07E4">
        <w:rPr>
          <w:szCs w:val="28"/>
        </w:rPr>
        <w:t>й</w:t>
      </w:r>
      <w:r w:rsidR="002B0BB6">
        <w:rPr>
          <w:szCs w:val="28"/>
        </w:rPr>
        <w:t xml:space="preserve"> в Закон Приморского края </w:t>
      </w:r>
      <w:r w:rsidR="002B0BB6">
        <w:t>"</w:t>
      </w:r>
      <w:r w:rsidR="002B0BB6" w:rsidRPr="00FF6829">
        <w:rPr>
          <w:szCs w:val="28"/>
        </w:rPr>
        <w:t>О краевом бюджете</w:t>
      </w:r>
      <w:r w:rsidR="002B0BB6">
        <w:rPr>
          <w:szCs w:val="28"/>
        </w:rPr>
        <w:t xml:space="preserve"> на 20</w:t>
      </w:r>
      <w:r w:rsidR="0082004B">
        <w:rPr>
          <w:szCs w:val="28"/>
        </w:rPr>
        <w:t>2</w:t>
      </w:r>
      <w:r w:rsidR="00C9458E">
        <w:rPr>
          <w:szCs w:val="28"/>
        </w:rPr>
        <w:t>3</w:t>
      </w:r>
      <w:r w:rsidR="002B0BB6" w:rsidRPr="00FF6829">
        <w:rPr>
          <w:szCs w:val="28"/>
        </w:rPr>
        <w:t xml:space="preserve"> год</w:t>
      </w:r>
      <w:r w:rsidR="002E0252">
        <w:rPr>
          <w:szCs w:val="28"/>
        </w:rPr>
        <w:t xml:space="preserve"> и плановый </w:t>
      </w:r>
      <w:r w:rsidR="002017E3">
        <w:rPr>
          <w:szCs w:val="28"/>
        </w:rPr>
        <w:br/>
      </w:r>
      <w:r w:rsidR="002E0252">
        <w:rPr>
          <w:szCs w:val="28"/>
        </w:rPr>
        <w:t>период 20</w:t>
      </w:r>
      <w:r w:rsidR="00F1404E">
        <w:rPr>
          <w:szCs w:val="28"/>
        </w:rPr>
        <w:t>2</w:t>
      </w:r>
      <w:r w:rsidR="00C9458E">
        <w:rPr>
          <w:szCs w:val="28"/>
        </w:rPr>
        <w:t>4</w:t>
      </w:r>
      <w:r w:rsidR="002E0252">
        <w:rPr>
          <w:szCs w:val="28"/>
        </w:rPr>
        <w:t xml:space="preserve"> и </w:t>
      </w:r>
      <w:r w:rsidR="00381AD3">
        <w:rPr>
          <w:szCs w:val="28"/>
        </w:rPr>
        <w:t>20</w:t>
      </w:r>
      <w:r w:rsidR="0068493D">
        <w:rPr>
          <w:szCs w:val="28"/>
        </w:rPr>
        <w:t>2</w:t>
      </w:r>
      <w:r w:rsidR="00C9458E">
        <w:rPr>
          <w:szCs w:val="28"/>
        </w:rPr>
        <w:t>5</w:t>
      </w:r>
      <w:r w:rsidR="00381AD3">
        <w:rPr>
          <w:szCs w:val="28"/>
        </w:rPr>
        <w:t xml:space="preserve"> годов</w:t>
      </w:r>
      <w:r w:rsidR="002B0BB6">
        <w:t>"</w:t>
      </w:r>
      <w:r w:rsidR="00D9159F">
        <w:t>.</w:t>
      </w:r>
    </w:p>
    <w:p w:rsidR="009E5FFF" w:rsidRDefault="009E5FFF" w:rsidP="009E5FFF">
      <w:pPr>
        <w:jc w:val="both"/>
      </w:pPr>
    </w:p>
    <w:p w:rsidR="00D9159F" w:rsidRDefault="00D9159F" w:rsidP="00D9159F">
      <w:pPr>
        <w:pStyle w:val="a3"/>
        <w:tabs>
          <w:tab w:val="left" w:pos="708"/>
        </w:tabs>
        <w:ind w:firstLine="720"/>
        <w:jc w:val="both"/>
      </w:pPr>
      <w:r>
        <w:t xml:space="preserve">2.Направить указанный Закон Губернатору Приморского края </w:t>
      </w:r>
      <w:r w:rsidR="0032524E">
        <w:t>для подписания и обнародования</w:t>
      </w:r>
      <w:r>
        <w:t>.</w:t>
      </w:r>
      <w:bookmarkStart w:id="0" w:name="_GoBack"/>
      <w:bookmarkEnd w:id="0"/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437DFE">
        <w:t>3</w:t>
      </w:r>
      <w:r>
        <w:t>.Настоящее постановление вступает в силу со дня его принятия.</w:t>
      </w: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2549F7" w:rsidP="009E5FFF">
      <w:pPr>
        <w:jc w:val="both"/>
      </w:pPr>
      <w:proofErr w:type="gramStart"/>
      <w:r>
        <w:t>Исполняющий</w:t>
      </w:r>
      <w:proofErr w:type="gramEnd"/>
      <w:r>
        <w:t xml:space="preserve"> обязанности </w:t>
      </w:r>
      <w:r w:rsidR="009E5FFF">
        <w:t>Председател</w:t>
      </w:r>
      <w:r>
        <w:t>я</w:t>
      </w:r>
    </w:p>
    <w:p w:rsidR="009E5FFF" w:rsidRDefault="009E5FFF" w:rsidP="009E5FFF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68493D">
        <w:t xml:space="preserve">       </w:t>
      </w:r>
      <w:r w:rsidR="002549F7">
        <w:t xml:space="preserve"> Д.</w:t>
      </w:r>
      <w:r w:rsidR="00602A24">
        <w:t>А</w:t>
      </w:r>
      <w:r>
        <w:t>.</w:t>
      </w:r>
      <w:r w:rsidR="002549F7">
        <w:t xml:space="preserve"> </w:t>
      </w:r>
      <w:proofErr w:type="spellStart"/>
      <w:r w:rsidR="002549F7">
        <w:t>Текиев</w:t>
      </w:r>
      <w:proofErr w:type="spellEnd"/>
    </w:p>
    <w:p w:rsidR="009E5FFF" w:rsidRDefault="009E5FFF"/>
    <w:p w:rsidR="00931FD6" w:rsidRDefault="00931FD6"/>
    <w:p w:rsidR="00931FD6" w:rsidRDefault="00931FD6" w:rsidP="009C06BA"/>
    <w:p w:rsidR="00931FD6" w:rsidRDefault="00931FD6"/>
    <w:p w:rsidR="00931FD6" w:rsidRDefault="00931FD6"/>
    <w:sectPr w:rsidR="00931FD6" w:rsidSect="00545EE3">
      <w:pgSz w:w="11906" w:h="16838" w:code="9"/>
      <w:pgMar w:top="851" w:right="851" w:bottom="851" w:left="1701" w:header="709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2EB3" w:rsidRDefault="00FF2EB3">
      <w:r>
        <w:separator/>
      </w:r>
    </w:p>
  </w:endnote>
  <w:endnote w:type="continuationSeparator" w:id="0">
    <w:p w:rsidR="00FF2EB3" w:rsidRDefault="00FF2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2EB3" w:rsidRDefault="00FF2EB3">
      <w:r>
        <w:separator/>
      </w:r>
    </w:p>
  </w:footnote>
  <w:footnote w:type="continuationSeparator" w:id="0">
    <w:p w:rsidR="00FF2EB3" w:rsidRDefault="00FF2E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0DF3"/>
    <w:rsid w:val="000001C1"/>
    <w:rsid w:val="00045CE9"/>
    <w:rsid w:val="00050C18"/>
    <w:rsid w:val="00057575"/>
    <w:rsid w:val="00080201"/>
    <w:rsid w:val="000B3FB2"/>
    <w:rsid w:val="000D1FBB"/>
    <w:rsid w:val="000D628E"/>
    <w:rsid w:val="001227F9"/>
    <w:rsid w:val="00122B37"/>
    <w:rsid w:val="00123119"/>
    <w:rsid w:val="00145829"/>
    <w:rsid w:val="001B1D7D"/>
    <w:rsid w:val="001B4A59"/>
    <w:rsid w:val="001C7A60"/>
    <w:rsid w:val="002017E3"/>
    <w:rsid w:val="002035F1"/>
    <w:rsid w:val="002549F7"/>
    <w:rsid w:val="002B0BB6"/>
    <w:rsid w:val="002B0CE1"/>
    <w:rsid w:val="002C76C9"/>
    <w:rsid w:val="002D4EBF"/>
    <w:rsid w:val="002E0252"/>
    <w:rsid w:val="003025EC"/>
    <w:rsid w:val="00303A63"/>
    <w:rsid w:val="0032524E"/>
    <w:rsid w:val="00326E70"/>
    <w:rsid w:val="003325F4"/>
    <w:rsid w:val="00372A35"/>
    <w:rsid w:val="003739E2"/>
    <w:rsid w:val="00381AD3"/>
    <w:rsid w:val="00392E21"/>
    <w:rsid w:val="00396CE2"/>
    <w:rsid w:val="003D7DA0"/>
    <w:rsid w:val="00437DFE"/>
    <w:rsid w:val="00443279"/>
    <w:rsid w:val="004601C6"/>
    <w:rsid w:val="00495285"/>
    <w:rsid w:val="004B69FA"/>
    <w:rsid w:val="004C58B3"/>
    <w:rsid w:val="004D1A01"/>
    <w:rsid w:val="004E2306"/>
    <w:rsid w:val="0053678D"/>
    <w:rsid w:val="00545EE3"/>
    <w:rsid w:val="00595731"/>
    <w:rsid w:val="00597C32"/>
    <w:rsid w:val="005A6019"/>
    <w:rsid w:val="005A7074"/>
    <w:rsid w:val="005D01FF"/>
    <w:rsid w:val="005D0DC0"/>
    <w:rsid w:val="005E2148"/>
    <w:rsid w:val="005E6130"/>
    <w:rsid w:val="00602A24"/>
    <w:rsid w:val="0068493D"/>
    <w:rsid w:val="00695A4A"/>
    <w:rsid w:val="006D45ED"/>
    <w:rsid w:val="006F07E4"/>
    <w:rsid w:val="006F0CB4"/>
    <w:rsid w:val="006F7DBA"/>
    <w:rsid w:val="00721A7A"/>
    <w:rsid w:val="00726997"/>
    <w:rsid w:val="00730DF3"/>
    <w:rsid w:val="00780E9A"/>
    <w:rsid w:val="007B48E7"/>
    <w:rsid w:val="007B5289"/>
    <w:rsid w:val="007D506B"/>
    <w:rsid w:val="0082004B"/>
    <w:rsid w:val="00825548"/>
    <w:rsid w:val="008357C8"/>
    <w:rsid w:val="00835A0E"/>
    <w:rsid w:val="00842E83"/>
    <w:rsid w:val="00847B01"/>
    <w:rsid w:val="008818A7"/>
    <w:rsid w:val="00884098"/>
    <w:rsid w:val="008A0004"/>
    <w:rsid w:val="008A2F57"/>
    <w:rsid w:val="00924B45"/>
    <w:rsid w:val="00931FD6"/>
    <w:rsid w:val="009372FF"/>
    <w:rsid w:val="00941A57"/>
    <w:rsid w:val="00946A29"/>
    <w:rsid w:val="00960551"/>
    <w:rsid w:val="009959AC"/>
    <w:rsid w:val="009B67DD"/>
    <w:rsid w:val="009C06BA"/>
    <w:rsid w:val="009E46F4"/>
    <w:rsid w:val="009E5FFF"/>
    <w:rsid w:val="00A13794"/>
    <w:rsid w:val="00A26C60"/>
    <w:rsid w:val="00A34A7B"/>
    <w:rsid w:val="00A93332"/>
    <w:rsid w:val="00AE2FED"/>
    <w:rsid w:val="00B201BD"/>
    <w:rsid w:val="00B26C00"/>
    <w:rsid w:val="00B63C8B"/>
    <w:rsid w:val="00B95604"/>
    <w:rsid w:val="00BA58C7"/>
    <w:rsid w:val="00BD70F8"/>
    <w:rsid w:val="00C06384"/>
    <w:rsid w:val="00C20E8F"/>
    <w:rsid w:val="00C641DB"/>
    <w:rsid w:val="00C9458E"/>
    <w:rsid w:val="00CA7E54"/>
    <w:rsid w:val="00CE19DF"/>
    <w:rsid w:val="00D02716"/>
    <w:rsid w:val="00D9159F"/>
    <w:rsid w:val="00DA3E25"/>
    <w:rsid w:val="00DA7528"/>
    <w:rsid w:val="00DF01B2"/>
    <w:rsid w:val="00E91485"/>
    <w:rsid w:val="00E93A7F"/>
    <w:rsid w:val="00EF502B"/>
    <w:rsid w:val="00F020C0"/>
    <w:rsid w:val="00F1404E"/>
    <w:rsid w:val="00F73905"/>
    <w:rsid w:val="00F75CDD"/>
    <w:rsid w:val="00F769C2"/>
    <w:rsid w:val="00F908D9"/>
    <w:rsid w:val="00FC4F84"/>
    <w:rsid w:val="00FF2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Пятышина Ольга Тимофеевна</cp:lastModifiedBy>
  <cp:revision>6</cp:revision>
  <cp:lastPrinted>2023-10-18T06:36:00Z</cp:lastPrinted>
  <dcterms:created xsi:type="dcterms:W3CDTF">2022-06-16T00:45:00Z</dcterms:created>
  <dcterms:modified xsi:type="dcterms:W3CDTF">2023-10-18T06:36:00Z</dcterms:modified>
</cp:coreProperties>
</file>