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6E98" w:rsidRPr="00A1064C" w:rsidRDefault="006D6E98" w:rsidP="00B00987">
      <w:pPr>
        <w:widowControl w:val="0"/>
        <w:autoSpaceDE w:val="0"/>
        <w:autoSpaceDN w:val="0"/>
        <w:adjustRightInd w:val="0"/>
        <w:spacing w:after="0" w:line="240" w:lineRule="auto"/>
        <w:ind w:left="12900"/>
        <w:rPr>
          <w:rFonts w:ascii="Times New Roman" w:hAnsi="Times New Roman"/>
          <w:color w:val="000000"/>
          <w:sz w:val="28"/>
          <w:szCs w:val="28"/>
        </w:rPr>
      </w:pPr>
      <w:bookmarkStart w:id="0" w:name="_GoBack"/>
      <w:bookmarkEnd w:id="0"/>
      <w:r w:rsidRPr="00A1064C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>
        <w:rPr>
          <w:rFonts w:ascii="Times New Roman" w:hAnsi="Times New Roman"/>
          <w:color w:val="000000"/>
          <w:sz w:val="28"/>
          <w:szCs w:val="28"/>
        </w:rPr>
        <w:t>3</w:t>
      </w:r>
      <w:r w:rsidRPr="00A1064C">
        <w:rPr>
          <w:rFonts w:ascii="Times New Roman" w:hAnsi="Times New Roman"/>
          <w:color w:val="000000"/>
          <w:sz w:val="28"/>
          <w:szCs w:val="28"/>
        </w:rPr>
        <w:t xml:space="preserve">  </w:t>
      </w:r>
    </w:p>
    <w:p w:rsidR="006D6E98" w:rsidRPr="00A1064C" w:rsidRDefault="006D6E98" w:rsidP="00B00987">
      <w:pPr>
        <w:widowControl w:val="0"/>
        <w:autoSpaceDE w:val="0"/>
        <w:autoSpaceDN w:val="0"/>
        <w:adjustRightInd w:val="0"/>
        <w:spacing w:after="0" w:line="240" w:lineRule="auto"/>
        <w:ind w:left="12900"/>
        <w:rPr>
          <w:rFonts w:ascii="Times New Roman" w:hAnsi="Times New Roman"/>
          <w:color w:val="000000"/>
          <w:sz w:val="28"/>
          <w:szCs w:val="28"/>
        </w:rPr>
      </w:pPr>
      <w:r w:rsidRPr="00A1064C">
        <w:rPr>
          <w:rFonts w:ascii="Times New Roman" w:hAnsi="Times New Roman"/>
          <w:color w:val="000000"/>
          <w:sz w:val="28"/>
          <w:szCs w:val="28"/>
        </w:rPr>
        <w:t xml:space="preserve">к </w:t>
      </w:r>
      <w:r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1064C" w:rsidRDefault="006D6E98" w:rsidP="00B00987">
      <w:pPr>
        <w:widowControl w:val="0"/>
        <w:autoSpaceDE w:val="0"/>
        <w:autoSpaceDN w:val="0"/>
        <w:adjustRightInd w:val="0"/>
        <w:spacing w:after="0" w:line="240" w:lineRule="auto"/>
        <w:ind w:left="12900"/>
        <w:rPr>
          <w:rFonts w:ascii="Times New Roman" w:hAnsi="Times New Roman"/>
          <w:color w:val="000000"/>
          <w:sz w:val="28"/>
          <w:szCs w:val="28"/>
        </w:rPr>
      </w:pPr>
      <w:r w:rsidRPr="00A1064C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6D6E98" w:rsidRDefault="006D6E98" w:rsidP="00B00987">
      <w:pPr>
        <w:widowControl w:val="0"/>
        <w:autoSpaceDE w:val="0"/>
        <w:autoSpaceDN w:val="0"/>
        <w:adjustRightInd w:val="0"/>
        <w:spacing w:after="0" w:line="240" w:lineRule="auto"/>
        <w:ind w:left="12900"/>
        <w:rPr>
          <w:rFonts w:ascii="Times New Roman" w:hAnsi="Times New Roman"/>
          <w:color w:val="000000"/>
          <w:sz w:val="28"/>
          <w:szCs w:val="28"/>
        </w:rPr>
      </w:pPr>
    </w:p>
    <w:p w:rsidR="006D6E98" w:rsidRDefault="006D6E98" w:rsidP="00B00987">
      <w:pPr>
        <w:widowControl w:val="0"/>
        <w:autoSpaceDE w:val="0"/>
        <w:autoSpaceDN w:val="0"/>
        <w:adjustRightInd w:val="0"/>
        <w:spacing w:after="0" w:line="240" w:lineRule="auto"/>
        <w:ind w:left="12900"/>
        <w:rPr>
          <w:rFonts w:ascii="Times New Roman" w:hAnsi="Times New Roman"/>
          <w:color w:val="000000"/>
          <w:sz w:val="28"/>
          <w:szCs w:val="28"/>
        </w:rPr>
      </w:pPr>
    </w:p>
    <w:p w:rsidR="00B00987" w:rsidRDefault="006D6E98" w:rsidP="00B00987">
      <w:pPr>
        <w:widowControl w:val="0"/>
        <w:autoSpaceDE w:val="0"/>
        <w:autoSpaceDN w:val="0"/>
        <w:adjustRightInd w:val="0"/>
        <w:spacing w:after="0" w:line="240" w:lineRule="auto"/>
        <w:ind w:right="-110"/>
        <w:jc w:val="center"/>
        <w:rPr>
          <w:rFonts w:ascii="Times New Roman" w:hAnsi="Times New Roman"/>
          <w:color w:val="000000"/>
          <w:sz w:val="28"/>
          <w:szCs w:val="28"/>
        </w:rPr>
      </w:pPr>
      <w:r w:rsidRPr="00A1064C">
        <w:rPr>
          <w:rFonts w:ascii="Times New Roman" w:hAnsi="Times New Roman"/>
          <w:color w:val="000000"/>
          <w:sz w:val="28"/>
          <w:szCs w:val="28"/>
        </w:rPr>
        <w:t>Показатели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1064C">
        <w:rPr>
          <w:rFonts w:ascii="Times New Roman" w:hAnsi="Times New Roman"/>
          <w:color w:val="000000"/>
          <w:sz w:val="28"/>
          <w:szCs w:val="28"/>
        </w:rPr>
        <w:t xml:space="preserve">расходов краевого бюджета за 2022 год </w:t>
      </w:r>
    </w:p>
    <w:p w:rsidR="006D6E98" w:rsidRDefault="006D6E98" w:rsidP="00B00987">
      <w:pPr>
        <w:widowControl w:val="0"/>
        <w:autoSpaceDE w:val="0"/>
        <w:autoSpaceDN w:val="0"/>
        <w:adjustRightInd w:val="0"/>
        <w:spacing w:after="0" w:line="240" w:lineRule="auto"/>
        <w:ind w:right="-110"/>
        <w:jc w:val="center"/>
        <w:rPr>
          <w:rFonts w:ascii="Times New Roman" w:hAnsi="Times New Roman"/>
          <w:color w:val="000000"/>
          <w:sz w:val="28"/>
          <w:szCs w:val="28"/>
        </w:rPr>
      </w:pPr>
      <w:r w:rsidRPr="00A1064C">
        <w:rPr>
          <w:rFonts w:ascii="Times New Roman" w:hAnsi="Times New Roman"/>
          <w:color w:val="000000"/>
          <w:sz w:val="28"/>
          <w:szCs w:val="28"/>
        </w:rPr>
        <w:t>по разделам и подразделам классификации расходов бюджетов</w:t>
      </w:r>
    </w:p>
    <w:p w:rsidR="006D6E98" w:rsidRDefault="006D6E98" w:rsidP="006D6E9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6D6E98" w:rsidRDefault="006D6E98" w:rsidP="006D6E98">
      <w:pPr>
        <w:widowControl w:val="0"/>
        <w:autoSpaceDE w:val="0"/>
        <w:autoSpaceDN w:val="0"/>
        <w:adjustRightInd w:val="0"/>
        <w:spacing w:after="0" w:line="240" w:lineRule="auto"/>
        <w:ind w:right="-110"/>
        <w:jc w:val="right"/>
        <w:rPr>
          <w:rFonts w:ascii="Times New Roman" w:hAnsi="Times New Roman"/>
          <w:color w:val="000000"/>
          <w:sz w:val="28"/>
          <w:szCs w:val="28"/>
        </w:rPr>
      </w:pPr>
      <w:r w:rsidRPr="00A1064C"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6D6E98" w:rsidRPr="006D6E98" w:rsidRDefault="006D6E98" w:rsidP="006D6E98">
      <w:pPr>
        <w:widowControl w:val="0"/>
        <w:autoSpaceDE w:val="0"/>
        <w:autoSpaceDN w:val="0"/>
        <w:adjustRightInd w:val="0"/>
        <w:spacing w:after="0" w:line="240" w:lineRule="auto"/>
        <w:ind w:right="-110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15309" w:type="dxa"/>
        <w:tblInd w:w="10" w:type="dxa"/>
        <w:tblLayout w:type="fixed"/>
        <w:tblLook w:val="0000" w:firstRow="0" w:lastRow="0" w:firstColumn="0" w:lastColumn="0" w:noHBand="0" w:noVBand="0"/>
      </w:tblPr>
      <w:tblGrid>
        <w:gridCol w:w="7797"/>
        <w:gridCol w:w="567"/>
        <w:gridCol w:w="567"/>
        <w:gridCol w:w="2409"/>
        <w:gridCol w:w="2410"/>
        <w:gridCol w:w="1559"/>
      </w:tblGrid>
      <w:tr w:rsidR="00A1064C" w:rsidRPr="00A1064C" w:rsidTr="00B00987">
        <w:tblPrEx>
          <w:tblCellMar>
            <w:top w:w="0" w:type="dxa"/>
            <w:bottom w:w="0" w:type="dxa"/>
          </w:tblCellMar>
        </w:tblPrEx>
        <w:trPr>
          <w:trHeight w:val="408"/>
        </w:trPr>
        <w:tc>
          <w:tcPr>
            <w:tcW w:w="779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1064C" w:rsidRPr="00A1064C" w:rsidRDefault="00A10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064C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56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1064C" w:rsidRPr="00A1064C" w:rsidRDefault="00A10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A1064C">
              <w:rPr>
                <w:rFonts w:ascii="Times New Roman" w:hAnsi="Times New Roman"/>
                <w:color w:val="000000"/>
                <w:sz w:val="24"/>
                <w:szCs w:val="24"/>
              </w:rPr>
              <w:t>Раз-дел</w:t>
            </w:r>
            <w:proofErr w:type="gramEnd"/>
          </w:p>
        </w:tc>
        <w:tc>
          <w:tcPr>
            <w:tcW w:w="56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26C5" w:rsidRPr="00A1064C" w:rsidRDefault="00A10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064C">
              <w:rPr>
                <w:rFonts w:ascii="Times New Roman" w:hAnsi="Times New Roman"/>
                <w:color w:val="000000"/>
                <w:sz w:val="24"/>
                <w:szCs w:val="24"/>
              </w:rPr>
              <w:t>Под-раз-</w:t>
            </w:r>
          </w:p>
          <w:p w:rsidR="00A1064C" w:rsidRPr="00A1064C" w:rsidRDefault="00A10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064C">
              <w:rPr>
                <w:rFonts w:ascii="Times New Roman" w:hAnsi="Times New Roman"/>
                <w:color w:val="000000"/>
                <w:sz w:val="24"/>
                <w:szCs w:val="24"/>
              </w:rPr>
              <w:t>дел</w:t>
            </w:r>
          </w:p>
        </w:tc>
        <w:tc>
          <w:tcPr>
            <w:tcW w:w="240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1064C" w:rsidRPr="00A1064C" w:rsidRDefault="00A10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064C">
              <w:rPr>
                <w:rFonts w:ascii="Times New Roman" w:hAnsi="Times New Roman"/>
                <w:color w:val="000000"/>
                <w:sz w:val="24"/>
                <w:szCs w:val="24"/>
              </w:rPr>
              <w:t>Уточненный бюджет 2022 года</w:t>
            </w:r>
          </w:p>
        </w:tc>
        <w:tc>
          <w:tcPr>
            <w:tcW w:w="241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1064C" w:rsidRPr="00A1064C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064C">
              <w:rPr>
                <w:rFonts w:ascii="Times New Roman" w:hAnsi="Times New Roman"/>
                <w:color w:val="000000"/>
                <w:sz w:val="24"/>
                <w:szCs w:val="24"/>
              </w:rPr>
              <w:t>Кассовое исполнение за 2022 год</w:t>
            </w:r>
          </w:p>
        </w:tc>
        <w:tc>
          <w:tcPr>
            <w:tcW w:w="155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06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Процент исполнения к уточненному бюджету </w:t>
            </w:r>
          </w:p>
          <w:p w:rsidR="00A1064C" w:rsidRPr="00A1064C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064C">
              <w:rPr>
                <w:rFonts w:ascii="Times New Roman" w:hAnsi="Times New Roman"/>
                <w:color w:val="000000"/>
                <w:sz w:val="24"/>
                <w:szCs w:val="24"/>
              </w:rPr>
              <w:t>2022 года</w:t>
            </w:r>
          </w:p>
        </w:tc>
      </w:tr>
      <w:tr w:rsidR="00A1064C" w:rsidRPr="00A1064C" w:rsidTr="00B00987">
        <w:tblPrEx>
          <w:tblCellMar>
            <w:top w:w="0" w:type="dxa"/>
            <w:bottom w:w="0" w:type="dxa"/>
          </w:tblCellMar>
        </w:tblPrEx>
        <w:trPr>
          <w:trHeight w:val="1082"/>
        </w:trPr>
        <w:tc>
          <w:tcPr>
            <w:tcW w:w="7797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1064C" w:rsidRPr="00A1064C" w:rsidRDefault="00A10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1064C" w:rsidRPr="00A1064C" w:rsidRDefault="00A10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1064C" w:rsidRPr="00A1064C" w:rsidRDefault="00A10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1064C" w:rsidRPr="00A1064C" w:rsidRDefault="00A10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1064C" w:rsidRPr="00A1064C" w:rsidRDefault="00A10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1064C" w:rsidRPr="00A1064C" w:rsidRDefault="00A10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A1064C" w:rsidRPr="007426C5" w:rsidRDefault="00A1064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</w:p>
    <w:tbl>
      <w:tblPr>
        <w:tblW w:w="15309" w:type="dxa"/>
        <w:tblInd w:w="57" w:type="dxa"/>
        <w:tblLayout w:type="fixed"/>
        <w:tblLook w:val="0000" w:firstRow="0" w:lastRow="0" w:firstColumn="0" w:lastColumn="0" w:noHBand="0" w:noVBand="0"/>
      </w:tblPr>
      <w:tblGrid>
        <w:gridCol w:w="7797"/>
        <w:gridCol w:w="567"/>
        <w:gridCol w:w="567"/>
        <w:gridCol w:w="2409"/>
        <w:gridCol w:w="2410"/>
        <w:gridCol w:w="1559"/>
      </w:tblGrid>
      <w:tr w:rsidR="00B00987" w:rsidRPr="00B00987" w:rsidTr="00B00987">
        <w:tblPrEx>
          <w:tblCellMar>
            <w:top w:w="0" w:type="dxa"/>
            <w:bottom w:w="0" w:type="dxa"/>
          </w:tblCellMar>
        </w:tblPrEx>
        <w:trPr>
          <w:cantSplit/>
          <w:trHeight w:val="316"/>
          <w:tblHeader/>
        </w:trPr>
        <w:tc>
          <w:tcPr>
            <w:tcW w:w="7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center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center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center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center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center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center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</w:tr>
      <w:tr w:rsidR="00B00987" w:rsidRPr="00B00987" w:rsidTr="00B00987">
        <w:tblPrEx>
          <w:tblCellMar>
            <w:top w:w="0" w:type="dxa"/>
            <w:bottom w:w="0" w:type="dxa"/>
          </w:tblCellMar>
        </w:tblPrEx>
        <w:trPr>
          <w:cantSplit/>
          <w:trHeight w:val="312"/>
        </w:trPr>
        <w:tc>
          <w:tcPr>
            <w:tcW w:w="7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8 459 524 464,47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8 212 546 240,08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97,1</w:t>
            </w:r>
          </w:p>
        </w:tc>
      </w:tr>
      <w:tr w:rsidR="00B00987" w:rsidRPr="00B00987" w:rsidTr="00B00987">
        <w:tblPrEx>
          <w:tblCellMar>
            <w:top w:w="0" w:type="dxa"/>
            <w:bottom w:w="0" w:type="dxa"/>
          </w:tblCellMar>
        </w:tblPrEx>
        <w:trPr>
          <w:cantSplit/>
          <w:trHeight w:val="288"/>
        </w:trPr>
        <w:tc>
          <w:tcPr>
            <w:tcW w:w="7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8 286 157,00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7 876 516,58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95,1</w:t>
            </w:r>
          </w:p>
        </w:tc>
      </w:tr>
      <w:tr w:rsidR="00B00987" w:rsidRPr="00B00987" w:rsidTr="00B00987">
        <w:tblPrEx>
          <w:tblCellMar>
            <w:top w:w="0" w:type="dxa"/>
            <w:bottom w:w="0" w:type="dxa"/>
          </w:tblCellMar>
        </w:tblPrEx>
        <w:trPr>
          <w:cantSplit/>
          <w:trHeight w:val="288"/>
        </w:trPr>
        <w:tc>
          <w:tcPr>
            <w:tcW w:w="7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432 116 189,61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426 243 801,71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98,6</w:t>
            </w:r>
          </w:p>
        </w:tc>
      </w:tr>
      <w:tr w:rsidR="00B00987" w:rsidRPr="00B00987" w:rsidTr="00B00987">
        <w:tblPrEx>
          <w:tblCellMar>
            <w:top w:w="0" w:type="dxa"/>
            <w:bottom w:w="0" w:type="dxa"/>
          </w:tblCellMar>
        </w:tblPrEx>
        <w:trPr>
          <w:cantSplit/>
          <w:trHeight w:val="288"/>
        </w:trPr>
        <w:tc>
          <w:tcPr>
            <w:tcW w:w="7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395 070 915,00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392 945 091,06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99,5</w:t>
            </w:r>
          </w:p>
        </w:tc>
      </w:tr>
      <w:tr w:rsidR="00B00987" w:rsidRPr="00B00987" w:rsidTr="00B00987">
        <w:tblPrEx>
          <w:tblCellMar>
            <w:top w:w="0" w:type="dxa"/>
            <w:bottom w:w="0" w:type="dxa"/>
          </w:tblCellMar>
        </w:tblPrEx>
        <w:trPr>
          <w:cantSplit/>
          <w:trHeight w:val="288"/>
        </w:trPr>
        <w:tc>
          <w:tcPr>
            <w:tcW w:w="7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Судебная система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594 395 923,20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589 584 995,72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99,2</w:t>
            </w:r>
          </w:p>
        </w:tc>
      </w:tr>
      <w:tr w:rsidR="00B00987" w:rsidRPr="00B00987" w:rsidTr="00B00987">
        <w:tblPrEx>
          <w:tblCellMar>
            <w:top w:w="0" w:type="dxa"/>
            <w:bottom w:w="0" w:type="dxa"/>
          </w:tblCellMar>
        </w:tblPrEx>
        <w:trPr>
          <w:cantSplit/>
          <w:trHeight w:val="288"/>
        </w:trPr>
        <w:tc>
          <w:tcPr>
            <w:tcW w:w="7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396 948 374,07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392 877 051,91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99,0</w:t>
            </w:r>
          </w:p>
        </w:tc>
      </w:tr>
      <w:tr w:rsidR="00B00987" w:rsidRPr="00B00987" w:rsidTr="00B00987">
        <w:tblPrEx>
          <w:tblCellMar>
            <w:top w:w="0" w:type="dxa"/>
            <w:bottom w:w="0" w:type="dxa"/>
          </w:tblCellMar>
        </w:tblPrEx>
        <w:trPr>
          <w:cantSplit/>
          <w:trHeight w:val="288"/>
        </w:trPr>
        <w:tc>
          <w:tcPr>
            <w:tcW w:w="7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277 735 651,78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273 370 616,42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98,4</w:t>
            </w:r>
          </w:p>
        </w:tc>
      </w:tr>
      <w:tr w:rsidR="00B00987" w:rsidRPr="00B00987" w:rsidTr="00B00987">
        <w:tblPrEx>
          <w:tblCellMar>
            <w:top w:w="0" w:type="dxa"/>
            <w:bottom w:w="0" w:type="dxa"/>
          </w:tblCellMar>
        </w:tblPrEx>
        <w:trPr>
          <w:cantSplit/>
          <w:trHeight w:val="288"/>
        </w:trPr>
        <w:tc>
          <w:tcPr>
            <w:tcW w:w="7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Международные отношения и международное сотрудничество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245 184 664,42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244 999 864,41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99,9</w:t>
            </w:r>
          </w:p>
        </w:tc>
      </w:tr>
      <w:tr w:rsidR="00B00987" w:rsidRPr="00B00987" w:rsidTr="00B00987">
        <w:tblPrEx>
          <w:tblCellMar>
            <w:top w:w="0" w:type="dxa"/>
            <w:bottom w:w="0" w:type="dxa"/>
          </w:tblCellMar>
        </w:tblPrEx>
        <w:trPr>
          <w:cantSplit/>
          <w:trHeight w:val="288"/>
        </w:trPr>
        <w:tc>
          <w:tcPr>
            <w:tcW w:w="7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162 165 608,31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00987" w:rsidRPr="00B00987" w:rsidTr="00B00987">
        <w:tblPrEx>
          <w:tblCellMar>
            <w:top w:w="0" w:type="dxa"/>
            <w:bottom w:w="0" w:type="dxa"/>
          </w:tblCellMar>
        </w:tblPrEx>
        <w:trPr>
          <w:cantSplit/>
          <w:trHeight w:val="288"/>
        </w:trPr>
        <w:tc>
          <w:tcPr>
            <w:tcW w:w="7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Прикладные научные исследования в области общегосударственных вопросов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45 539 969,80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45 539 969,80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B00987" w:rsidRPr="00B00987" w:rsidTr="00B00987">
        <w:tblPrEx>
          <w:tblCellMar>
            <w:top w:w="0" w:type="dxa"/>
            <w:bottom w:w="0" w:type="dxa"/>
          </w:tblCellMar>
        </w:tblPrEx>
        <w:trPr>
          <w:cantSplit/>
          <w:trHeight w:val="288"/>
        </w:trPr>
        <w:tc>
          <w:tcPr>
            <w:tcW w:w="7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5 902 081 011,28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5 839 108 332,47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98,9</w:t>
            </w:r>
          </w:p>
        </w:tc>
      </w:tr>
      <w:tr w:rsidR="00B00987" w:rsidRPr="00B00987" w:rsidTr="00B00987">
        <w:tblPrEx>
          <w:tblCellMar>
            <w:top w:w="0" w:type="dxa"/>
            <w:bottom w:w="0" w:type="dxa"/>
          </w:tblCellMar>
        </w:tblPrEx>
        <w:trPr>
          <w:cantSplit/>
          <w:trHeight w:val="312"/>
        </w:trPr>
        <w:tc>
          <w:tcPr>
            <w:tcW w:w="7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НАЦИОНАЛЬНАЯ ОБОРОНА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490 294 788,00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490 121 814,04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99,9</w:t>
            </w:r>
          </w:p>
        </w:tc>
      </w:tr>
      <w:tr w:rsidR="00B00987" w:rsidRPr="00B00987" w:rsidTr="00B00987">
        <w:tblPrEx>
          <w:tblCellMar>
            <w:top w:w="0" w:type="dxa"/>
            <w:bottom w:w="0" w:type="dxa"/>
          </w:tblCellMar>
        </w:tblPrEx>
        <w:trPr>
          <w:cantSplit/>
          <w:trHeight w:val="288"/>
        </w:trPr>
        <w:tc>
          <w:tcPr>
            <w:tcW w:w="7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489 845 028,00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489 672 054,04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99,9</w:t>
            </w:r>
          </w:p>
        </w:tc>
      </w:tr>
      <w:tr w:rsidR="00B00987" w:rsidRPr="00B00987" w:rsidTr="00B00987">
        <w:tblPrEx>
          <w:tblCellMar>
            <w:top w:w="0" w:type="dxa"/>
            <w:bottom w:w="0" w:type="dxa"/>
          </w:tblCellMar>
        </w:tblPrEx>
        <w:trPr>
          <w:cantSplit/>
          <w:trHeight w:val="288"/>
        </w:trPr>
        <w:tc>
          <w:tcPr>
            <w:tcW w:w="7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Мобилизационная подготовка экономики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449 760,00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449 760,00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B00987" w:rsidRPr="00B00987" w:rsidTr="00B00987">
        <w:tblPrEx>
          <w:tblCellMar>
            <w:top w:w="0" w:type="dxa"/>
            <w:bottom w:w="0" w:type="dxa"/>
          </w:tblCellMar>
        </w:tblPrEx>
        <w:trPr>
          <w:cantSplit/>
          <w:trHeight w:val="312"/>
        </w:trPr>
        <w:tc>
          <w:tcPr>
            <w:tcW w:w="7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2 479 126 119,60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2 458 258 710,18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99,2</w:t>
            </w:r>
          </w:p>
        </w:tc>
      </w:tr>
      <w:tr w:rsidR="00B00987" w:rsidRPr="00B00987" w:rsidTr="00B00987">
        <w:tblPrEx>
          <w:tblCellMar>
            <w:top w:w="0" w:type="dxa"/>
            <w:bottom w:w="0" w:type="dxa"/>
          </w:tblCellMar>
        </w:tblPrEx>
        <w:trPr>
          <w:cantSplit/>
          <w:trHeight w:val="288"/>
        </w:trPr>
        <w:tc>
          <w:tcPr>
            <w:tcW w:w="7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2 461 926 119,60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2 441 343 016,39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99,2</w:t>
            </w:r>
          </w:p>
        </w:tc>
      </w:tr>
      <w:tr w:rsidR="00B00987" w:rsidRPr="00B00987" w:rsidTr="00B00987">
        <w:tblPrEx>
          <w:tblCellMar>
            <w:top w:w="0" w:type="dxa"/>
            <w:bottom w:w="0" w:type="dxa"/>
          </w:tblCellMar>
        </w:tblPrEx>
        <w:trPr>
          <w:cantSplit/>
          <w:trHeight w:val="288"/>
        </w:trPr>
        <w:tc>
          <w:tcPr>
            <w:tcW w:w="7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Миграционная политика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17 200 000,00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16 915 693,79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98,3</w:t>
            </w:r>
          </w:p>
        </w:tc>
      </w:tr>
      <w:tr w:rsidR="00B00987" w:rsidRPr="00B00987" w:rsidTr="00B00987">
        <w:tblPrEx>
          <w:tblCellMar>
            <w:top w:w="0" w:type="dxa"/>
            <w:bottom w:w="0" w:type="dxa"/>
          </w:tblCellMar>
        </w:tblPrEx>
        <w:trPr>
          <w:cantSplit/>
          <w:trHeight w:val="312"/>
        </w:trPr>
        <w:tc>
          <w:tcPr>
            <w:tcW w:w="7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42 203 270 879,48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40 267 589 264,51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95,4</w:t>
            </w:r>
          </w:p>
        </w:tc>
      </w:tr>
      <w:tr w:rsidR="00B00987" w:rsidRPr="00B00987" w:rsidTr="00B00987">
        <w:tblPrEx>
          <w:tblCellMar>
            <w:top w:w="0" w:type="dxa"/>
            <w:bottom w:w="0" w:type="dxa"/>
          </w:tblCellMar>
        </w:tblPrEx>
        <w:trPr>
          <w:cantSplit/>
          <w:trHeight w:val="288"/>
        </w:trPr>
        <w:tc>
          <w:tcPr>
            <w:tcW w:w="7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Общеэкономические вопросы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883 324 956,68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861 374 326,25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97,5</w:t>
            </w:r>
          </w:p>
        </w:tc>
      </w:tr>
      <w:tr w:rsidR="00B00987" w:rsidRPr="00B00987" w:rsidTr="00B00987">
        <w:tblPrEx>
          <w:tblCellMar>
            <w:top w:w="0" w:type="dxa"/>
            <w:bottom w:w="0" w:type="dxa"/>
          </w:tblCellMar>
        </w:tblPrEx>
        <w:trPr>
          <w:cantSplit/>
          <w:trHeight w:val="288"/>
        </w:trPr>
        <w:tc>
          <w:tcPr>
            <w:tcW w:w="7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4 732 131 695,97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4 668 269 044,86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98,7</w:t>
            </w:r>
          </w:p>
        </w:tc>
      </w:tr>
      <w:tr w:rsidR="00B00987" w:rsidRPr="00B00987" w:rsidTr="00B00987">
        <w:tblPrEx>
          <w:tblCellMar>
            <w:top w:w="0" w:type="dxa"/>
            <w:bottom w:w="0" w:type="dxa"/>
          </w:tblCellMar>
        </w:tblPrEx>
        <w:trPr>
          <w:cantSplit/>
          <w:trHeight w:val="288"/>
        </w:trPr>
        <w:tc>
          <w:tcPr>
            <w:tcW w:w="7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Водное хозяйство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1 163 844 574,39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1 146 678 157,85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98,5</w:t>
            </w:r>
          </w:p>
        </w:tc>
      </w:tr>
      <w:tr w:rsidR="00B00987" w:rsidRPr="00B00987" w:rsidTr="00B00987">
        <w:tblPrEx>
          <w:tblCellMar>
            <w:top w:w="0" w:type="dxa"/>
            <w:bottom w:w="0" w:type="dxa"/>
          </w:tblCellMar>
        </w:tblPrEx>
        <w:trPr>
          <w:cantSplit/>
          <w:trHeight w:val="288"/>
        </w:trPr>
        <w:tc>
          <w:tcPr>
            <w:tcW w:w="7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Лесное хозяйство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1 351 356 468,68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1 319 074 277,86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97,6</w:t>
            </w:r>
          </w:p>
        </w:tc>
      </w:tr>
      <w:tr w:rsidR="00B00987" w:rsidRPr="00B00987" w:rsidTr="00B00987">
        <w:tblPrEx>
          <w:tblCellMar>
            <w:top w:w="0" w:type="dxa"/>
            <w:bottom w:w="0" w:type="dxa"/>
          </w:tblCellMar>
        </w:tblPrEx>
        <w:trPr>
          <w:cantSplit/>
          <w:trHeight w:val="288"/>
        </w:trPr>
        <w:tc>
          <w:tcPr>
            <w:tcW w:w="7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Транспорт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2 516 609 567,47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2 321 327 163,83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92,2</w:t>
            </w:r>
          </w:p>
        </w:tc>
      </w:tr>
      <w:tr w:rsidR="00B00987" w:rsidRPr="00B00987" w:rsidTr="00B00987">
        <w:tblPrEx>
          <w:tblCellMar>
            <w:top w:w="0" w:type="dxa"/>
            <w:bottom w:w="0" w:type="dxa"/>
          </w:tblCellMar>
        </w:tblPrEx>
        <w:trPr>
          <w:cantSplit/>
          <w:trHeight w:val="288"/>
        </w:trPr>
        <w:tc>
          <w:tcPr>
            <w:tcW w:w="7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25 902 648 062,82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24 377 235 378,20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94,1</w:t>
            </w:r>
          </w:p>
        </w:tc>
      </w:tr>
      <w:tr w:rsidR="00B00987" w:rsidRPr="00B00987" w:rsidTr="00B00987">
        <w:tblPrEx>
          <w:tblCellMar>
            <w:top w:w="0" w:type="dxa"/>
            <w:bottom w:w="0" w:type="dxa"/>
          </w:tblCellMar>
        </w:tblPrEx>
        <w:trPr>
          <w:cantSplit/>
          <w:trHeight w:val="288"/>
        </w:trPr>
        <w:tc>
          <w:tcPr>
            <w:tcW w:w="7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Связь и информатика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616 035 704,09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608 805 483,44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98,8</w:t>
            </w:r>
          </w:p>
        </w:tc>
      </w:tr>
      <w:tr w:rsidR="00B00987" w:rsidRPr="00B00987" w:rsidTr="00B00987">
        <w:tblPrEx>
          <w:tblCellMar>
            <w:top w:w="0" w:type="dxa"/>
            <w:bottom w:w="0" w:type="dxa"/>
          </w:tblCellMar>
        </w:tblPrEx>
        <w:trPr>
          <w:cantSplit/>
          <w:trHeight w:val="288"/>
        </w:trPr>
        <w:tc>
          <w:tcPr>
            <w:tcW w:w="7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5 037 319 849,38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4 964 825 432,22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98,6</w:t>
            </w:r>
          </w:p>
        </w:tc>
      </w:tr>
      <w:tr w:rsidR="00B00987" w:rsidRPr="00B00987" w:rsidTr="00B00987">
        <w:tblPrEx>
          <w:tblCellMar>
            <w:top w:w="0" w:type="dxa"/>
            <w:bottom w:w="0" w:type="dxa"/>
          </w:tblCellMar>
        </w:tblPrEx>
        <w:trPr>
          <w:cantSplit/>
          <w:trHeight w:val="312"/>
        </w:trPr>
        <w:tc>
          <w:tcPr>
            <w:tcW w:w="7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35 019 043 376,10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33 777 368 243,16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96,5</w:t>
            </w:r>
          </w:p>
        </w:tc>
      </w:tr>
      <w:tr w:rsidR="00B00987" w:rsidRPr="00B00987" w:rsidTr="00B00987">
        <w:tblPrEx>
          <w:tblCellMar>
            <w:top w:w="0" w:type="dxa"/>
            <w:bottom w:w="0" w:type="dxa"/>
          </w:tblCellMar>
        </w:tblPrEx>
        <w:trPr>
          <w:cantSplit/>
          <w:trHeight w:val="288"/>
        </w:trPr>
        <w:tc>
          <w:tcPr>
            <w:tcW w:w="7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8 812 115 318,37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7 738 408 456,64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87,8</w:t>
            </w:r>
          </w:p>
        </w:tc>
      </w:tr>
      <w:tr w:rsidR="00B00987" w:rsidRPr="00B00987" w:rsidTr="00B00987">
        <w:tblPrEx>
          <w:tblCellMar>
            <w:top w:w="0" w:type="dxa"/>
            <w:bottom w:w="0" w:type="dxa"/>
          </w:tblCellMar>
        </w:tblPrEx>
        <w:trPr>
          <w:cantSplit/>
          <w:trHeight w:val="288"/>
        </w:trPr>
        <w:tc>
          <w:tcPr>
            <w:tcW w:w="7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22 784 683 290,67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22 617 788 567,73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99,3</w:t>
            </w:r>
          </w:p>
        </w:tc>
      </w:tr>
      <w:tr w:rsidR="00B00987" w:rsidRPr="00B00987" w:rsidTr="00B00987">
        <w:tblPrEx>
          <w:tblCellMar>
            <w:top w:w="0" w:type="dxa"/>
            <w:bottom w:w="0" w:type="dxa"/>
          </w:tblCellMar>
        </w:tblPrEx>
        <w:trPr>
          <w:cantSplit/>
          <w:trHeight w:val="288"/>
        </w:trPr>
        <w:tc>
          <w:tcPr>
            <w:tcW w:w="7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3 097 867 165,71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3 097 867 076,94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99,9</w:t>
            </w:r>
          </w:p>
        </w:tc>
      </w:tr>
      <w:tr w:rsidR="00B00987" w:rsidRPr="00B00987" w:rsidTr="00B00987">
        <w:tblPrEx>
          <w:tblCellMar>
            <w:top w:w="0" w:type="dxa"/>
            <w:bottom w:w="0" w:type="dxa"/>
          </w:tblCellMar>
        </w:tblPrEx>
        <w:trPr>
          <w:cantSplit/>
          <w:trHeight w:val="288"/>
        </w:trPr>
        <w:tc>
          <w:tcPr>
            <w:tcW w:w="7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Прикладные научные исследования в области жилищно-коммунального хозяйства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7 200 000,00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7 200 000,00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B00987" w:rsidRPr="00B00987" w:rsidTr="00B00987">
        <w:tblPrEx>
          <w:tblCellMar>
            <w:top w:w="0" w:type="dxa"/>
            <w:bottom w:w="0" w:type="dxa"/>
          </w:tblCellMar>
        </w:tblPrEx>
        <w:trPr>
          <w:cantSplit/>
          <w:trHeight w:val="288"/>
        </w:trPr>
        <w:tc>
          <w:tcPr>
            <w:tcW w:w="7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317 177 601,35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316 104 141,85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99,7</w:t>
            </w:r>
          </w:p>
        </w:tc>
      </w:tr>
      <w:tr w:rsidR="00B00987" w:rsidRPr="00B00987" w:rsidTr="00B00987">
        <w:tblPrEx>
          <w:tblCellMar>
            <w:top w:w="0" w:type="dxa"/>
            <w:bottom w:w="0" w:type="dxa"/>
          </w:tblCellMar>
        </w:tblPrEx>
        <w:trPr>
          <w:cantSplit/>
          <w:trHeight w:val="312"/>
        </w:trPr>
        <w:tc>
          <w:tcPr>
            <w:tcW w:w="7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ОХРАНА ОКРУЖАЮЩЕЙ СРЕДЫ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134 192 107,44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133 251 070,04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99,3</w:t>
            </w:r>
          </w:p>
        </w:tc>
      </w:tr>
      <w:tr w:rsidR="00B00987" w:rsidRPr="00B00987" w:rsidTr="00B00987">
        <w:tblPrEx>
          <w:tblCellMar>
            <w:top w:w="0" w:type="dxa"/>
            <w:bottom w:w="0" w:type="dxa"/>
          </w:tblCellMar>
        </w:tblPrEx>
        <w:trPr>
          <w:cantSplit/>
          <w:trHeight w:val="288"/>
        </w:trPr>
        <w:tc>
          <w:tcPr>
            <w:tcW w:w="7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Охрана объектов растительного и животного мира и среды их обитания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111 382 750,40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110 723 841,59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99,4</w:t>
            </w:r>
          </w:p>
        </w:tc>
      </w:tr>
      <w:tr w:rsidR="00B00987" w:rsidRPr="00B00987" w:rsidTr="00B00987">
        <w:tblPrEx>
          <w:tblCellMar>
            <w:top w:w="0" w:type="dxa"/>
            <w:bottom w:w="0" w:type="dxa"/>
          </w:tblCellMar>
        </w:tblPrEx>
        <w:trPr>
          <w:cantSplit/>
          <w:trHeight w:val="288"/>
        </w:trPr>
        <w:tc>
          <w:tcPr>
            <w:tcW w:w="7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охраны окружающей среды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22 809 357,04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22 527 228,45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98,8</w:t>
            </w:r>
          </w:p>
        </w:tc>
      </w:tr>
      <w:tr w:rsidR="00B00987" w:rsidRPr="00B00987" w:rsidTr="00B00987">
        <w:tblPrEx>
          <w:tblCellMar>
            <w:top w:w="0" w:type="dxa"/>
            <w:bottom w:w="0" w:type="dxa"/>
          </w:tblCellMar>
        </w:tblPrEx>
        <w:trPr>
          <w:cantSplit/>
          <w:trHeight w:val="312"/>
        </w:trPr>
        <w:tc>
          <w:tcPr>
            <w:tcW w:w="7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34 046 761 720,63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33 868 032 556,25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99,5</w:t>
            </w:r>
          </w:p>
        </w:tc>
      </w:tr>
      <w:tr w:rsidR="00B00987" w:rsidRPr="00B00987" w:rsidTr="00B00987">
        <w:tblPrEx>
          <w:tblCellMar>
            <w:top w:w="0" w:type="dxa"/>
            <w:bottom w:w="0" w:type="dxa"/>
          </w:tblCellMar>
        </w:tblPrEx>
        <w:trPr>
          <w:cantSplit/>
          <w:trHeight w:val="288"/>
        </w:trPr>
        <w:tc>
          <w:tcPr>
            <w:tcW w:w="7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Дошкольное образование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8 431 825 543,38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8 399 098 024,07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99,6</w:t>
            </w:r>
          </w:p>
        </w:tc>
      </w:tr>
      <w:tr w:rsidR="00B00987" w:rsidRPr="00B00987" w:rsidTr="00B00987">
        <w:tblPrEx>
          <w:tblCellMar>
            <w:top w:w="0" w:type="dxa"/>
            <w:bottom w:w="0" w:type="dxa"/>
          </w:tblCellMar>
        </w:tblPrEx>
        <w:trPr>
          <w:cantSplit/>
          <w:trHeight w:val="288"/>
        </w:trPr>
        <w:tc>
          <w:tcPr>
            <w:tcW w:w="7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20 111 740 883,69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19 996 478 972,54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99,4</w:t>
            </w:r>
          </w:p>
        </w:tc>
      </w:tr>
      <w:tr w:rsidR="00B00987" w:rsidRPr="00B00987" w:rsidTr="00B00987">
        <w:tblPrEx>
          <w:tblCellMar>
            <w:top w:w="0" w:type="dxa"/>
            <w:bottom w:w="0" w:type="dxa"/>
          </w:tblCellMar>
        </w:tblPrEx>
        <w:trPr>
          <w:cantSplit/>
          <w:trHeight w:val="288"/>
        </w:trPr>
        <w:tc>
          <w:tcPr>
            <w:tcW w:w="7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340 882 755,61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339 237 191,86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99,5</w:t>
            </w:r>
          </w:p>
        </w:tc>
      </w:tr>
      <w:tr w:rsidR="00B00987" w:rsidRPr="00B00987" w:rsidTr="00B00987">
        <w:tblPrEx>
          <w:tblCellMar>
            <w:top w:w="0" w:type="dxa"/>
            <w:bottom w:w="0" w:type="dxa"/>
          </w:tblCellMar>
        </w:tblPrEx>
        <w:trPr>
          <w:cantSplit/>
          <w:trHeight w:val="288"/>
        </w:trPr>
        <w:tc>
          <w:tcPr>
            <w:tcW w:w="7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3 827 241 054,73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3 807 817 853,16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99,5</w:t>
            </w:r>
          </w:p>
        </w:tc>
      </w:tr>
      <w:tr w:rsidR="00B00987" w:rsidRPr="00B00987" w:rsidTr="00B00987">
        <w:tblPrEx>
          <w:tblCellMar>
            <w:top w:w="0" w:type="dxa"/>
            <w:bottom w:w="0" w:type="dxa"/>
          </w:tblCellMar>
        </w:tblPrEx>
        <w:trPr>
          <w:cantSplit/>
          <w:trHeight w:val="288"/>
        </w:trPr>
        <w:tc>
          <w:tcPr>
            <w:tcW w:w="7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295 273 008,20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295 185 961,87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99,9</w:t>
            </w:r>
          </w:p>
        </w:tc>
      </w:tr>
      <w:tr w:rsidR="00B00987" w:rsidRPr="00B00987" w:rsidTr="00B00987">
        <w:tblPrEx>
          <w:tblCellMar>
            <w:top w:w="0" w:type="dxa"/>
            <w:bottom w:w="0" w:type="dxa"/>
          </w:tblCellMar>
        </w:tblPrEx>
        <w:trPr>
          <w:cantSplit/>
          <w:trHeight w:val="288"/>
        </w:trPr>
        <w:tc>
          <w:tcPr>
            <w:tcW w:w="7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Молодежная политика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518 345 406,17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513 730 606,63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99,1</w:t>
            </w:r>
          </w:p>
        </w:tc>
      </w:tr>
      <w:tr w:rsidR="00B00987" w:rsidRPr="00B00987" w:rsidTr="00B00987">
        <w:tblPrEx>
          <w:tblCellMar>
            <w:top w:w="0" w:type="dxa"/>
            <w:bottom w:w="0" w:type="dxa"/>
          </w:tblCellMar>
        </w:tblPrEx>
        <w:trPr>
          <w:cantSplit/>
          <w:trHeight w:val="288"/>
        </w:trPr>
        <w:tc>
          <w:tcPr>
            <w:tcW w:w="7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521 453 068,85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516 483 946,12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99,0</w:t>
            </w:r>
          </w:p>
        </w:tc>
      </w:tr>
      <w:tr w:rsidR="00B00987" w:rsidRPr="00B00987" w:rsidTr="00B00987">
        <w:tblPrEx>
          <w:tblCellMar>
            <w:top w:w="0" w:type="dxa"/>
            <w:bottom w:w="0" w:type="dxa"/>
          </w:tblCellMar>
        </w:tblPrEx>
        <w:trPr>
          <w:cantSplit/>
          <w:trHeight w:val="312"/>
        </w:trPr>
        <w:tc>
          <w:tcPr>
            <w:tcW w:w="7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2 203 240 683,83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2 197 257 290,82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99,7</w:t>
            </w:r>
          </w:p>
        </w:tc>
      </w:tr>
      <w:tr w:rsidR="00B00987" w:rsidRPr="00B00987" w:rsidTr="00B00987">
        <w:tblPrEx>
          <w:tblCellMar>
            <w:top w:w="0" w:type="dxa"/>
            <w:bottom w:w="0" w:type="dxa"/>
          </w:tblCellMar>
        </w:tblPrEx>
        <w:trPr>
          <w:cantSplit/>
          <w:trHeight w:val="288"/>
        </w:trPr>
        <w:tc>
          <w:tcPr>
            <w:tcW w:w="7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1 594 098 207,14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1 591 028 742,88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99,8</w:t>
            </w:r>
          </w:p>
        </w:tc>
      </w:tr>
      <w:tr w:rsidR="00B00987" w:rsidRPr="00B00987" w:rsidTr="00B00987">
        <w:tblPrEx>
          <w:tblCellMar>
            <w:top w:w="0" w:type="dxa"/>
            <w:bottom w:w="0" w:type="dxa"/>
          </w:tblCellMar>
        </w:tblPrEx>
        <w:trPr>
          <w:cantSplit/>
          <w:trHeight w:val="288"/>
        </w:trPr>
        <w:tc>
          <w:tcPr>
            <w:tcW w:w="7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609 142 476,69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606 228 547,94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99,5</w:t>
            </w:r>
          </w:p>
        </w:tc>
      </w:tr>
      <w:tr w:rsidR="00B00987" w:rsidRPr="00B00987" w:rsidTr="00B00987">
        <w:tblPrEx>
          <w:tblCellMar>
            <w:top w:w="0" w:type="dxa"/>
            <w:bottom w:w="0" w:type="dxa"/>
          </w:tblCellMar>
        </w:tblPrEx>
        <w:trPr>
          <w:cantSplit/>
          <w:trHeight w:val="312"/>
        </w:trPr>
        <w:tc>
          <w:tcPr>
            <w:tcW w:w="7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ЗДРАВООХРАНЕНИЕ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16 166 910 577,65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16 054 925 980,02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99,3</w:t>
            </w:r>
          </w:p>
        </w:tc>
      </w:tr>
      <w:tr w:rsidR="00B00987" w:rsidRPr="00B00987" w:rsidTr="00B00987">
        <w:tblPrEx>
          <w:tblCellMar>
            <w:top w:w="0" w:type="dxa"/>
            <w:bottom w:w="0" w:type="dxa"/>
          </w:tblCellMar>
        </w:tblPrEx>
        <w:trPr>
          <w:cantSplit/>
          <w:trHeight w:val="288"/>
        </w:trPr>
        <w:tc>
          <w:tcPr>
            <w:tcW w:w="7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Стационарная медицинская помощь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5 453 037 235,60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5 447 516 909,06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99,9</w:t>
            </w:r>
          </w:p>
        </w:tc>
      </w:tr>
      <w:tr w:rsidR="00B00987" w:rsidRPr="00B00987" w:rsidTr="00B00987">
        <w:tblPrEx>
          <w:tblCellMar>
            <w:top w:w="0" w:type="dxa"/>
            <w:bottom w:w="0" w:type="dxa"/>
          </w:tblCellMar>
        </w:tblPrEx>
        <w:trPr>
          <w:cantSplit/>
          <w:trHeight w:val="288"/>
        </w:trPr>
        <w:tc>
          <w:tcPr>
            <w:tcW w:w="7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Амбулаторная помощь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6 615 330 421,66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6 533 696 587,58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98,8</w:t>
            </w:r>
          </w:p>
        </w:tc>
      </w:tr>
      <w:tr w:rsidR="00B00987" w:rsidRPr="00B00987" w:rsidTr="00B00987">
        <w:tblPrEx>
          <w:tblCellMar>
            <w:top w:w="0" w:type="dxa"/>
            <w:bottom w:w="0" w:type="dxa"/>
          </w:tblCellMar>
        </w:tblPrEx>
        <w:trPr>
          <w:cantSplit/>
          <w:trHeight w:val="288"/>
        </w:trPr>
        <w:tc>
          <w:tcPr>
            <w:tcW w:w="7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Медицинская помощь в дневных </w:t>
            </w:r>
            <w:proofErr w:type="gramStart"/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стационарах</w:t>
            </w:r>
            <w:proofErr w:type="gramEnd"/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всех типов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132 839 329,76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132 839 329,76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B00987" w:rsidRPr="00B00987" w:rsidTr="00B00987">
        <w:tblPrEx>
          <w:tblCellMar>
            <w:top w:w="0" w:type="dxa"/>
            <w:bottom w:w="0" w:type="dxa"/>
          </w:tblCellMar>
        </w:tblPrEx>
        <w:trPr>
          <w:cantSplit/>
          <w:trHeight w:val="288"/>
        </w:trPr>
        <w:tc>
          <w:tcPr>
            <w:tcW w:w="7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Скорая медицинская помощь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116 902 624,89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116 902 624,89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B00987" w:rsidRPr="00B00987" w:rsidTr="00B00987">
        <w:tblPrEx>
          <w:tblCellMar>
            <w:top w:w="0" w:type="dxa"/>
            <w:bottom w:w="0" w:type="dxa"/>
          </w:tblCellMar>
        </w:tblPrEx>
        <w:trPr>
          <w:cantSplit/>
          <w:trHeight w:val="288"/>
        </w:trPr>
        <w:tc>
          <w:tcPr>
            <w:tcW w:w="7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249 900 765,16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249 900 765,16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B00987" w:rsidRPr="00B00987" w:rsidTr="00B00987">
        <w:tblPrEx>
          <w:tblCellMar>
            <w:top w:w="0" w:type="dxa"/>
            <w:bottom w:w="0" w:type="dxa"/>
          </w:tblCellMar>
        </w:tblPrEx>
        <w:trPr>
          <w:cantSplit/>
          <w:trHeight w:val="288"/>
        </w:trPr>
        <w:tc>
          <w:tcPr>
            <w:tcW w:w="7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Санитарно-эпидемиологическое благополучие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59 884 097,57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59 884 097,57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B00987" w:rsidRPr="00B00987" w:rsidTr="00B00987">
        <w:tblPrEx>
          <w:tblCellMar>
            <w:top w:w="0" w:type="dxa"/>
            <w:bottom w:w="0" w:type="dxa"/>
          </w:tblCellMar>
        </w:tblPrEx>
        <w:trPr>
          <w:cantSplit/>
          <w:trHeight w:val="288"/>
        </w:trPr>
        <w:tc>
          <w:tcPr>
            <w:tcW w:w="7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здравоохранения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3 539 016 103,01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3 514 185 666,00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99,3</w:t>
            </w:r>
          </w:p>
        </w:tc>
      </w:tr>
      <w:tr w:rsidR="00B00987" w:rsidRPr="00B00987" w:rsidTr="00B00987">
        <w:tblPrEx>
          <w:tblCellMar>
            <w:top w:w="0" w:type="dxa"/>
            <w:bottom w:w="0" w:type="dxa"/>
          </w:tblCellMar>
        </w:tblPrEx>
        <w:trPr>
          <w:cantSplit/>
          <w:trHeight w:val="312"/>
        </w:trPr>
        <w:tc>
          <w:tcPr>
            <w:tcW w:w="7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53 951 260 472,57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53 726 751 454,77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99,6</w:t>
            </w:r>
          </w:p>
        </w:tc>
      </w:tr>
      <w:tr w:rsidR="00B00987" w:rsidRPr="00B00987" w:rsidTr="00B00987">
        <w:tblPrEx>
          <w:tblCellMar>
            <w:top w:w="0" w:type="dxa"/>
            <w:bottom w:w="0" w:type="dxa"/>
          </w:tblCellMar>
        </w:tblPrEx>
        <w:trPr>
          <w:cantSplit/>
          <w:trHeight w:val="288"/>
        </w:trPr>
        <w:tc>
          <w:tcPr>
            <w:tcW w:w="7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4 726 973 287,33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4 726 406 151,18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99,9</w:t>
            </w:r>
          </w:p>
        </w:tc>
      </w:tr>
      <w:tr w:rsidR="00B00987" w:rsidRPr="00B00987" w:rsidTr="00B00987">
        <w:tblPrEx>
          <w:tblCellMar>
            <w:top w:w="0" w:type="dxa"/>
            <w:bottom w:w="0" w:type="dxa"/>
          </w:tblCellMar>
        </w:tblPrEx>
        <w:trPr>
          <w:cantSplit/>
          <w:trHeight w:val="288"/>
        </w:trPr>
        <w:tc>
          <w:tcPr>
            <w:tcW w:w="7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обслуживание населения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4 095 181 001,00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4 089 483 354,97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99,9</w:t>
            </w:r>
          </w:p>
        </w:tc>
      </w:tr>
      <w:tr w:rsidR="00B00987" w:rsidRPr="00B00987" w:rsidTr="00B00987">
        <w:tblPrEx>
          <w:tblCellMar>
            <w:top w:w="0" w:type="dxa"/>
            <w:bottom w:w="0" w:type="dxa"/>
          </w:tblCellMar>
        </w:tblPrEx>
        <w:trPr>
          <w:cantSplit/>
          <w:trHeight w:val="288"/>
        </w:trPr>
        <w:tc>
          <w:tcPr>
            <w:tcW w:w="7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24 027 176 655,28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23 960 893 668,99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99,7</w:t>
            </w:r>
          </w:p>
        </w:tc>
      </w:tr>
      <w:tr w:rsidR="00B00987" w:rsidRPr="00B00987" w:rsidTr="00B00987">
        <w:tblPrEx>
          <w:tblCellMar>
            <w:top w:w="0" w:type="dxa"/>
            <w:bottom w:w="0" w:type="dxa"/>
          </w:tblCellMar>
        </w:tblPrEx>
        <w:trPr>
          <w:cantSplit/>
          <w:trHeight w:val="288"/>
        </w:trPr>
        <w:tc>
          <w:tcPr>
            <w:tcW w:w="7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Охрана семьи и детства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19 737 996 453,09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19 610 699 499,22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99,4</w:t>
            </w:r>
          </w:p>
        </w:tc>
      </w:tr>
      <w:tr w:rsidR="00B00987" w:rsidRPr="00B00987" w:rsidTr="00B00987">
        <w:tblPrEx>
          <w:tblCellMar>
            <w:top w:w="0" w:type="dxa"/>
            <w:bottom w:w="0" w:type="dxa"/>
          </w:tblCellMar>
        </w:tblPrEx>
        <w:trPr>
          <w:cantSplit/>
          <w:trHeight w:val="288"/>
        </w:trPr>
        <w:tc>
          <w:tcPr>
            <w:tcW w:w="7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Другие вопросы в области социальной политики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1 363 933 075,87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1 339 268 780,41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98,2</w:t>
            </w:r>
          </w:p>
        </w:tc>
      </w:tr>
      <w:tr w:rsidR="00B00987" w:rsidRPr="00B00987" w:rsidTr="00B00987">
        <w:tblPrEx>
          <w:tblCellMar>
            <w:top w:w="0" w:type="dxa"/>
            <w:bottom w:w="0" w:type="dxa"/>
          </w:tblCellMar>
        </w:tblPrEx>
        <w:trPr>
          <w:cantSplit/>
          <w:trHeight w:val="312"/>
        </w:trPr>
        <w:tc>
          <w:tcPr>
            <w:tcW w:w="7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4 554 773 350,36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4 493 500 971,30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98,7</w:t>
            </w:r>
          </w:p>
        </w:tc>
      </w:tr>
      <w:tr w:rsidR="00B00987" w:rsidRPr="00B00987" w:rsidTr="00B00987">
        <w:tblPrEx>
          <w:tblCellMar>
            <w:top w:w="0" w:type="dxa"/>
            <w:bottom w:w="0" w:type="dxa"/>
          </w:tblCellMar>
        </w:tblPrEx>
        <w:trPr>
          <w:cantSplit/>
          <w:trHeight w:val="288"/>
        </w:trPr>
        <w:tc>
          <w:tcPr>
            <w:tcW w:w="7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Массовый спорт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3 433 881 185,67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3 372 881 842,62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98,2</w:t>
            </w:r>
          </w:p>
        </w:tc>
      </w:tr>
      <w:tr w:rsidR="00B00987" w:rsidRPr="00B00987" w:rsidTr="00B00987">
        <w:tblPrEx>
          <w:tblCellMar>
            <w:top w:w="0" w:type="dxa"/>
            <w:bottom w:w="0" w:type="dxa"/>
          </w:tblCellMar>
        </w:tblPrEx>
        <w:trPr>
          <w:cantSplit/>
          <w:trHeight w:val="288"/>
        </w:trPr>
        <w:tc>
          <w:tcPr>
            <w:tcW w:w="7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Спорт высших достижений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1 082 097 245,48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1 082 096 454,78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99,9</w:t>
            </w:r>
          </w:p>
        </w:tc>
      </w:tr>
      <w:tr w:rsidR="00B00987" w:rsidRPr="00B00987" w:rsidTr="00B00987">
        <w:tblPrEx>
          <w:tblCellMar>
            <w:top w:w="0" w:type="dxa"/>
            <w:bottom w:w="0" w:type="dxa"/>
          </w:tblCellMar>
        </w:tblPrEx>
        <w:trPr>
          <w:cantSplit/>
          <w:trHeight w:val="288"/>
        </w:trPr>
        <w:tc>
          <w:tcPr>
            <w:tcW w:w="7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38 794 919,21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38 522 673,90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99,3</w:t>
            </w:r>
          </w:p>
        </w:tc>
      </w:tr>
      <w:tr w:rsidR="00B00987" w:rsidRPr="00B00987" w:rsidTr="00B00987">
        <w:tblPrEx>
          <w:tblCellMar>
            <w:top w:w="0" w:type="dxa"/>
            <w:bottom w:w="0" w:type="dxa"/>
          </w:tblCellMar>
        </w:tblPrEx>
        <w:trPr>
          <w:cantSplit/>
          <w:trHeight w:val="312"/>
        </w:trPr>
        <w:tc>
          <w:tcPr>
            <w:tcW w:w="7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367 611 534,62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365 281 578,62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99,4</w:t>
            </w:r>
          </w:p>
        </w:tc>
      </w:tr>
      <w:tr w:rsidR="00B00987" w:rsidRPr="00B00987" w:rsidTr="00B00987">
        <w:tblPrEx>
          <w:tblCellMar>
            <w:top w:w="0" w:type="dxa"/>
            <w:bottom w:w="0" w:type="dxa"/>
          </w:tblCellMar>
        </w:tblPrEx>
        <w:trPr>
          <w:cantSplit/>
          <w:trHeight w:val="288"/>
        </w:trPr>
        <w:tc>
          <w:tcPr>
            <w:tcW w:w="7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Телевидение и радиовещание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221 150 707,36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221 150 609,86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99,9</w:t>
            </w:r>
          </w:p>
        </w:tc>
      </w:tr>
      <w:tr w:rsidR="00B00987" w:rsidRPr="00B00987" w:rsidTr="00B00987">
        <w:tblPrEx>
          <w:tblCellMar>
            <w:top w:w="0" w:type="dxa"/>
            <w:bottom w:w="0" w:type="dxa"/>
          </w:tblCellMar>
        </w:tblPrEx>
        <w:trPr>
          <w:cantSplit/>
          <w:trHeight w:val="288"/>
        </w:trPr>
        <w:tc>
          <w:tcPr>
            <w:tcW w:w="7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45 588 487,53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45 503 870,46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99,8</w:t>
            </w:r>
          </w:p>
        </w:tc>
      </w:tr>
      <w:tr w:rsidR="00B00987" w:rsidRPr="00B00987" w:rsidTr="00B00987">
        <w:tblPrEx>
          <w:tblCellMar>
            <w:top w:w="0" w:type="dxa"/>
            <w:bottom w:w="0" w:type="dxa"/>
          </w:tblCellMar>
        </w:tblPrEx>
        <w:trPr>
          <w:cantSplit/>
          <w:trHeight w:val="288"/>
        </w:trPr>
        <w:tc>
          <w:tcPr>
            <w:tcW w:w="7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100 872 339,73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98 627 098,30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97,8</w:t>
            </w:r>
          </w:p>
        </w:tc>
      </w:tr>
      <w:tr w:rsidR="00B00987" w:rsidRPr="00B00987" w:rsidTr="00B00987">
        <w:tblPrEx>
          <w:tblCellMar>
            <w:top w:w="0" w:type="dxa"/>
            <w:bottom w:w="0" w:type="dxa"/>
          </w:tblCellMar>
        </w:tblPrEx>
        <w:trPr>
          <w:cantSplit/>
          <w:trHeight w:val="312"/>
        </w:trPr>
        <w:tc>
          <w:tcPr>
            <w:tcW w:w="7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ОБСЛУЖИВАНИЕ ГОСУДАРСТВЕННОГО И МУНИЦИПАЛЬНОГО ДОЛГА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109 755 735,12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109 703 451,86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99,9</w:t>
            </w:r>
          </w:p>
        </w:tc>
      </w:tr>
      <w:tr w:rsidR="00B00987" w:rsidRPr="00B00987" w:rsidTr="00B00987">
        <w:tblPrEx>
          <w:tblCellMar>
            <w:top w:w="0" w:type="dxa"/>
            <w:bottom w:w="0" w:type="dxa"/>
          </w:tblCellMar>
        </w:tblPrEx>
        <w:trPr>
          <w:cantSplit/>
          <w:trHeight w:val="288"/>
        </w:trPr>
        <w:tc>
          <w:tcPr>
            <w:tcW w:w="7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109 755 735,12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109 703 451,86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99,9</w:t>
            </w:r>
          </w:p>
        </w:tc>
      </w:tr>
      <w:tr w:rsidR="00B00987" w:rsidRPr="00B00987" w:rsidTr="00B00987">
        <w:tblPrEx>
          <w:tblCellMar>
            <w:top w:w="0" w:type="dxa"/>
            <w:bottom w:w="0" w:type="dxa"/>
          </w:tblCellMar>
        </w:tblPrEx>
        <w:trPr>
          <w:cantSplit/>
          <w:trHeight w:val="312"/>
        </w:trPr>
        <w:tc>
          <w:tcPr>
            <w:tcW w:w="7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4 788 282 951,89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4 784 731 365,27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99,9</w:t>
            </w:r>
          </w:p>
        </w:tc>
      </w:tr>
      <w:tr w:rsidR="00B00987" w:rsidRPr="00B00987" w:rsidTr="00B00987">
        <w:tblPrEx>
          <w:tblCellMar>
            <w:top w:w="0" w:type="dxa"/>
            <w:bottom w:w="0" w:type="dxa"/>
          </w:tblCellMar>
        </w:tblPrEx>
        <w:trPr>
          <w:cantSplit/>
          <w:trHeight w:val="288"/>
        </w:trPr>
        <w:tc>
          <w:tcPr>
            <w:tcW w:w="7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1 553 308 549,00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1 553 308 549,00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B00987" w:rsidRPr="00B00987" w:rsidTr="00B00987">
        <w:tblPrEx>
          <w:tblCellMar>
            <w:top w:w="0" w:type="dxa"/>
            <w:bottom w:w="0" w:type="dxa"/>
          </w:tblCellMar>
        </w:tblPrEx>
        <w:trPr>
          <w:cantSplit/>
          <w:trHeight w:val="288"/>
        </w:trPr>
        <w:tc>
          <w:tcPr>
            <w:tcW w:w="7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Иные дотации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2 748 302 316,36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2 748 302 316,36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B00987" w:rsidRPr="00B00987" w:rsidTr="00B00987">
        <w:tblPrEx>
          <w:tblCellMar>
            <w:top w:w="0" w:type="dxa"/>
            <w:bottom w:w="0" w:type="dxa"/>
          </w:tblCellMar>
        </w:tblPrEx>
        <w:trPr>
          <w:cantSplit/>
          <w:trHeight w:val="288"/>
        </w:trPr>
        <w:tc>
          <w:tcPr>
            <w:tcW w:w="7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Прочие межбюджетные трансферты общего характера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486 672 086,53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483 120 499,91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color w:val="000000"/>
                <w:sz w:val="24"/>
                <w:szCs w:val="24"/>
              </w:rPr>
              <w:t>99,3</w:t>
            </w:r>
          </w:p>
        </w:tc>
      </w:tr>
      <w:tr w:rsidR="007426C5" w:rsidRPr="00B00987" w:rsidTr="00B00987">
        <w:tblPrEx>
          <w:tblCellMar>
            <w:top w:w="0" w:type="dxa"/>
            <w:bottom w:w="0" w:type="dxa"/>
          </w:tblCellMar>
        </w:tblPrEx>
        <w:trPr>
          <w:cantSplit/>
          <w:trHeight w:val="288"/>
        </w:trPr>
        <w:tc>
          <w:tcPr>
            <w:tcW w:w="893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A1064C" w:rsidRPr="00B00987" w:rsidRDefault="00B00987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ВСЕГО РАСХОДОВ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204 974 048 761,76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200 939 319 990,92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A1064C" w:rsidRPr="00B00987" w:rsidRDefault="00A1064C" w:rsidP="00B0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00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98,0</w:t>
            </w:r>
          </w:p>
        </w:tc>
      </w:tr>
    </w:tbl>
    <w:p w:rsidR="00A1064C" w:rsidRDefault="00A1064C"/>
    <w:sectPr w:rsidR="00A1064C" w:rsidSect="00B00987">
      <w:headerReference w:type="default" r:id="rId7"/>
      <w:pgSz w:w="16901" w:h="11950" w:orient="landscape"/>
      <w:pgMar w:top="1531" w:right="851" w:bottom="851" w:left="851" w:header="1417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566D" w:rsidRDefault="00F2566D">
      <w:pPr>
        <w:spacing w:after="0" w:line="240" w:lineRule="auto"/>
      </w:pPr>
      <w:r>
        <w:separator/>
      </w:r>
    </w:p>
  </w:endnote>
  <w:endnote w:type="continuationSeparator" w:id="0">
    <w:p w:rsidR="00F2566D" w:rsidRDefault="00F256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566D" w:rsidRDefault="00F2566D">
      <w:pPr>
        <w:spacing w:after="0" w:line="240" w:lineRule="auto"/>
      </w:pPr>
      <w:r>
        <w:separator/>
      </w:r>
    </w:p>
  </w:footnote>
  <w:footnote w:type="continuationSeparator" w:id="0">
    <w:p w:rsidR="00F2566D" w:rsidRDefault="00F256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064C" w:rsidRPr="00B00987" w:rsidRDefault="00A1064C" w:rsidP="00B00987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B00987">
      <w:rPr>
        <w:rFonts w:ascii="Times New Roman" w:hAnsi="Times New Roman"/>
        <w:color w:val="000000"/>
        <w:sz w:val="28"/>
        <w:szCs w:val="28"/>
      </w:rPr>
      <w:fldChar w:fldCharType="begin"/>
    </w:r>
    <w:r w:rsidRPr="00B00987">
      <w:rPr>
        <w:rFonts w:ascii="Times New Roman" w:hAnsi="Times New Roman"/>
        <w:color w:val="000000"/>
        <w:sz w:val="28"/>
        <w:szCs w:val="28"/>
      </w:rPr>
      <w:instrText>PAGE</w:instrText>
    </w:r>
    <w:r w:rsidR="007426C5" w:rsidRPr="00B00987">
      <w:rPr>
        <w:rFonts w:ascii="Times New Roman" w:hAnsi="Times New Roman"/>
        <w:color w:val="000000"/>
        <w:sz w:val="28"/>
        <w:szCs w:val="28"/>
      </w:rPr>
      <w:fldChar w:fldCharType="separate"/>
    </w:r>
    <w:r w:rsidR="0080381B">
      <w:rPr>
        <w:rFonts w:ascii="Times New Roman" w:hAnsi="Times New Roman"/>
        <w:noProof/>
        <w:color w:val="000000"/>
        <w:sz w:val="28"/>
        <w:szCs w:val="28"/>
      </w:rPr>
      <w:t>4</w:t>
    </w:r>
    <w:r w:rsidRPr="00B00987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26C5"/>
    <w:rsid w:val="004E2CBA"/>
    <w:rsid w:val="006D6E98"/>
    <w:rsid w:val="006F7E4A"/>
    <w:rsid w:val="00706F68"/>
    <w:rsid w:val="007426C5"/>
    <w:rsid w:val="0080381B"/>
    <w:rsid w:val="00A1064C"/>
    <w:rsid w:val="00B00987"/>
    <w:rsid w:val="00E143B5"/>
    <w:rsid w:val="00F25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009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00987"/>
    <w:rPr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B009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00987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009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00987"/>
    <w:rPr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B009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00987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1012</Words>
  <Characters>5771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stas 04.04.2023 12:25:18</dc:subject>
  <dc:creator>Keysystems.DWH.ReportDesigner</dc:creator>
  <cp:lastModifiedBy>Суровая Юлия Александровна</cp:lastModifiedBy>
  <cp:revision>3</cp:revision>
  <dcterms:created xsi:type="dcterms:W3CDTF">2023-05-12T03:30:00Z</dcterms:created>
  <dcterms:modified xsi:type="dcterms:W3CDTF">2023-05-12T04:26:00Z</dcterms:modified>
</cp:coreProperties>
</file>