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036AE1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463961" w:rsidRPr="00E42CE5">
              <w:rPr>
                <w:szCs w:val="28"/>
              </w:rPr>
              <w:t xml:space="preserve"> Приморского края </w:t>
            </w:r>
            <w:r w:rsidR="00B53B4E" w:rsidRPr="00B53B4E">
              <w:rPr>
                <w:szCs w:val="28"/>
              </w:rPr>
              <w:t>"О внесении изменений в Закон Приморского края "О государственной гражданской службе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B53B4E" w:rsidRPr="00B53B4E">
        <w:rPr>
          <w:szCs w:val="28"/>
        </w:rPr>
        <w:t>"О внесении изменений в Закон Приморского края "О государственной гражданской службе Приморского края"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4C1412" w:rsidRDefault="004C1412" w:rsidP="000B3FD0">
      <w:pPr>
        <w:jc w:val="both"/>
      </w:pPr>
      <w:bookmarkStart w:id="0" w:name="_GoBack"/>
      <w:bookmarkEnd w:id="0"/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69" w:rsidRDefault="00B05E69">
      <w:r>
        <w:separator/>
      </w:r>
    </w:p>
  </w:endnote>
  <w:endnote w:type="continuationSeparator" w:id="0">
    <w:p w:rsidR="00B05E69" w:rsidRDefault="00B05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69" w:rsidRDefault="00B05E69">
      <w:r>
        <w:separator/>
      </w:r>
    </w:p>
  </w:footnote>
  <w:footnote w:type="continuationSeparator" w:id="0">
    <w:p w:rsidR="00B05E69" w:rsidRDefault="00B05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C141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4D65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C141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B3FD0"/>
    <w:rsid w:val="000B4D65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73F81"/>
    <w:rsid w:val="003F6618"/>
    <w:rsid w:val="004328CB"/>
    <w:rsid w:val="004546BC"/>
    <w:rsid w:val="00463961"/>
    <w:rsid w:val="0046671B"/>
    <w:rsid w:val="004973FD"/>
    <w:rsid w:val="004C1412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B40D2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53B4E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B5B6D"/>
    <w:rsid w:val="00EE36B5"/>
    <w:rsid w:val="00F1794C"/>
    <w:rsid w:val="00F33099"/>
    <w:rsid w:val="00F85D97"/>
    <w:rsid w:val="00F943B9"/>
    <w:rsid w:val="00FA7CBE"/>
    <w:rsid w:val="00FC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2022-09-19T05:07:00Z</cp:lastPrinted>
  <dcterms:created xsi:type="dcterms:W3CDTF">2023-03-01T03:33:00Z</dcterms:created>
  <dcterms:modified xsi:type="dcterms:W3CDTF">2023-04-13T00:30:00Z</dcterms:modified>
</cp:coreProperties>
</file>