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2.95pt" o:ole="" fillcolor="window">
                  <v:imagedata r:id="rId6" o:title="" grayscale="t"/>
                </v:shape>
                <o:OLEObject Type="Embed" ProgID="Word.Picture.8" ShapeID="_x0000_i1025" DrawAspect="Content" ObjectID="_174203931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B19CE" w:rsidRDefault="004B19CE" w:rsidP="004B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ЗАКОН </w:t>
      </w:r>
      <w:r w:rsidRPr="004B19C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4B19CE" w:rsidRDefault="004B19CE" w:rsidP="004B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19CE">
        <w:rPr>
          <w:rFonts w:ascii="Times New Roman" w:hAnsi="Times New Roman" w:cs="Times New Roman"/>
          <w:sz w:val="28"/>
          <w:szCs w:val="28"/>
        </w:rPr>
        <w:t>"ОБ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19CE">
        <w:rPr>
          <w:rFonts w:ascii="Times New Roman" w:hAnsi="Times New Roman" w:cs="Times New Roman"/>
          <w:sz w:val="28"/>
          <w:szCs w:val="28"/>
        </w:rPr>
        <w:t xml:space="preserve">В СОБСТВЕННОСТИ ПРИМОРСКОГО КРАЯ, ПРИ РЕАЛИЗАЦИИ ПРЕИМУЩЕСТВЕННОГО ПРАВА НА ПРИОБРЕТЕНИЕ </w:t>
      </w:r>
    </w:p>
    <w:p w:rsidR="004B19CE" w:rsidRPr="004B19CE" w:rsidRDefault="004B19CE" w:rsidP="004B19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B19CE">
        <w:rPr>
          <w:rFonts w:ascii="Times New Roman" w:hAnsi="Times New Roman" w:cs="Times New Roman"/>
          <w:sz w:val="28"/>
          <w:szCs w:val="28"/>
        </w:rPr>
        <w:t>ТАКОГО ИМУЩЕСТВА"</w:t>
      </w:r>
    </w:p>
    <w:p w:rsidR="004B19CE" w:rsidRPr="00D108DB" w:rsidRDefault="004B19CE" w:rsidP="004B19CE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4B19CE" w:rsidRPr="00D108DB" w:rsidRDefault="004B19CE" w:rsidP="004B19CE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марта </w:t>
      </w:r>
      <w:r>
        <w:rPr>
          <w:szCs w:val="28"/>
        </w:rPr>
        <w:br/>
        <w:t>2023 года</w:t>
      </w:r>
    </w:p>
    <w:p w:rsidR="004B19CE" w:rsidRPr="00D108DB" w:rsidRDefault="004B19CE" w:rsidP="004B19CE">
      <w:pPr>
        <w:ind w:firstLine="709"/>
        <w:jc w:val="both"/>
        <w:rPr>
          <w:szCs w:val="28"/>
        </w:rPr>
      </w:pPr>
    </w:p>
    <w:p w:rsidR="004B19CE" w:rsidRPr="001A6E79" w:rsidRDefault="004B19CE" w:rsidP="004B19CE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4B19CE" w:rsidRDefault="004B19CE" w:rsidP="004B19CE">
      <w:pPr>
        <w:ind w:firstLine="709"/>
        <w:jc w:val="both"/>
        <w:rPr>
          <w:szCs w:val="28"/>
        </w:rPr>
      </w:pPr>
      <w:r w:rsidRPr="008226BF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5 октября 2020 </w:t>
      </w:r>
      <w:r w:rsidRPr="008226BF">
        <w:rPr>
          <w:szCs w:val="28"/>
        </w:rPr>
        <w:t xml:space="preserve">года </w:t>
      </w:r>
      <w:r w:rsidRPr="008226BF">
        <w:rPr>
          <w:szCs w:val="28"/>
        </w:rPr>
        <w:br/>
        <w:t xml:space="preserve">№ </w:t>
      </w:r>
      <w:r>
        <w:rPr>
          <w:szCs w:val="28"/>
        </w:rPr>
        <w:t>890</w:t>
      </w:r>
      <w:r w:rsidRPr="008226BF">
        <w:rPr>
          <w:szCs w:val="28"/>
        </w:rPr>
        <w:t xml:space="preserve">-КЗ </w:t>
      </w:r>
      <w:bookmarkStart w:id="0" w:name="OLE_LINK1"/>
      <w:bookmarkStart w:id="1" w:name="OLE_LINK2"/>
      <w:r w:rsidRPr="00BA25E2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Pr="00BA25E2">
        <w:rPr>
          <w:szCs w:val="28"/>
        </w:rPr>
        <w:t>"</w:t>
      </w:r>
      <w:r w:rsidRPr="008226BF">
        <w:rPr>
          <w:szCs w:val="28"/>
        </w:rPr>
        <w:t xml:space="preserve"> </w:t>
      </w:r>
      <w:bookmarkEnd w:id="0"/>
      <w:bookmarkEnd w:id="1"/>
      <w:r>
        <w:rPr>
          <w:szCs w:val="28"/>
        </w:rPr>
        <w:t>следующие изменения:</w:t>
      </w:r>
    </w:p>
    <w:p w:rsidR="004B19CE" w:rsidRDefault="004B19CE" w:rsidP="004B19CE">
      <w:pPr>
        <w:ind w:firstLine="709"/>
        <w:jc w:val="both"/>
        <w:rPr>
          <w:szCs w:val="28"/>
        </w:rPr>
      </w:pPr>
      <w:r>
        <w:rPr>
          <w:szCs w:val="28"/>
        </w:rPr>
        <w:t>1)наименование Закона изложить в следующей редакции:</w:t>
      </w:r>
    </w:p>
    <w:p w:rsidR="004B19CE" w:rsidRDefault="004B19CE" w:rsidP="004B19CE">
      <w:pPr>
        <w:ind w:firstLine="709"/>
        <w:jc w:val="both"/>
        <w:rPr>
          <w:szCs w:val="28"/>
        </w:rPr>
      </w:pPr>
      <w:r w:rsidRPr="00BA25E2">
        <w:rPr>
          <w:szCs w:val="28"/>
        </w:rPr>
        <w:t>"</w:t>
      </w:r>
      <w:r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движимого 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Pr="00BA25E2">
        <w:rPr>
          <w:szCs w:val="28"/>
        </w:rPr>
        <w:t>"</w:t>
      </w:r>
      <w:r>
        <w:rPr>
          <w:szCs w:val="28"/>
        </w:rPr>
        <w:t>;</w:t>
      </w:r>
    </w:p>
    <w:p w:rsidR="004B19CE" w:rsidRDefault="004B19CE" w:rsidP="004B19CE">
      <w:pPr>
        <w:ind w:firstLine="709"/>
        <w:jc w:val="both"/>
        <w:rPr>
          <w:szCs w:val="28"/>
        </w:rPr>
      </w:pPr>
      <w:r>
        <w:rPr>
          <w:szCs w:val="28"/>
        </w:rPr>
        <w:t>2)статью 1 изложить в следующей редакции:</w:t>
      </w:r>
    </w:p>
    <w:p w:rsidR="004B19CE" w:rsidRDefault="004B19CE" w:rsidP="004B19CE">
      <w:pPr>
        <w:ind w:firstLine="709"/>
        <w:jc w:val="both"/>
        <w:rPr>
          <w:szCs w:val="28"/>
        </w:rPr>
      </w:pPr>
      <w:r>
        <w:rPr>
          <w:szCs w:val="28"/>
        </w:rPr>
        <w:t>"СТАТЬЯ 1.</w:t>
      </w:r>
    </w:p>
    <w:p w:rsidR="004B19CE" w:rsidRDefault="004B19CE" w:rsidP="004B19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F0217">
        <w:rPr>
          <w:szCs w:val="28"/>
        </w:rPr>
        <w:t>В соответствии с Федеральным</w:t>
      </w:r>
      <w:r>
        <w:rPr>
          <w:szCs w:val="28"/>
        </w:rPr>
        <w:t xml:space="preserve"> законом от 22 июля 2008 года </w:t>
      </w:r>
      <w:r>
        <w:rPr>
          <w:szCs w:val="28"/>
        </w:rPr>
        <w:br/>
        <w:t>№</w:t>
      </w:r>
      <w:r w:rsidRPr="000F0217">
        <w:rPr>
          <w:szCs w:val="28"/>
        </w:rPr>
        <w:t xml:space="preserve"> 159-ФЗ "Об особенностях отчуждения</w:t>
      </w:r>
      <w:r>
        <w:rPr>
          <w:szCs w:val="28"/>
        </w:rPr>
        <w:t xml:space="preserve"> движимого и</w:t>
      </w:r>
      <w:r w:rsidRPr="000F0217">
        <w:rPr>
          <w:szCs w:val="28"/>
        </w:rPr>
        <w:t xml:space="preserve">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установить</w:t>
      </w:r>
      <w:r>
        <w:rPr>
          <w:szCs w:val="28"/>
        </w:rPr>
        <w:t xml:space="preserve"> </w:t>
      </w:r>
      <w:r w:rsidRPr="000F0217">
        <w:rPr>
          <w:szCs w:val="28"/>
        </w:rPr>
        <w:t>срок рассрочки оплаты приобретаемого субъектами малого и среднего предпринимательства арендуемого ими имущества, находящегося в собственности Приморского края, при реализации преимущественного права на приобретение такого имущества в установленном указанным Федеральным законом порядке</w:t>
      </w:r>
      <w:r>
        <w:rPr>
          <w:szCs w:val="28"/>
        </w:rPr>
        <w:t>:</w:t>
      </w:r>
    </w:p>
    <w:p w:rsidR="004B19CE" w:rsidRDefault="004B19CE" w:rsidP="004B19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для недвижимого имущества</w:t>
      </w:r>
      <w:r w:rsidRPr="000F0217">
        <w:rPr>
          <w:szCs w:val="28"/>
        </w:rPr>
        <w:t xml:space="preserve"> - с</w:t>
      </w:r>
      <w:r>
        <w:rPr>
          <w:szCs w:val="28"/>
        </w:rPr>
        <w:t>емь лет;</w:t>
      </w:r>
    </w:p>
    <w:p w:rsidR="004B19CE" w:rsidRDefault="004B19CE" w:rsidP="004B19CE">
      <w:pPr>
        <w:ind w:firstLine="709"/>
        <w:jc w:val="both"/>
        <w:rPr>
          <w:szCs w:val="28"/>
        </w:rPr>
      </w:pPr>
      <w:r>
        <w:rPr>
          <w:szCs w:val="28"/>
        </w:rPr>
        <w:t xml:space="preserve">для </w:t>
      </w:r>
      <w:r w:rsidRPr="000F0217">
        <w:rPr>
          <w:szCs w:val="28"/>
        </w:rPr>
        <w:t>движимого имущества</w:t>
      </w:r>
      <w:r>
        <w:rPr>
          <w:szCs w:val="28"/>
        </w:rPr>
        <w:t xml:space="preserve"> - три года.".</w:t>
      </w:r>
    </w:p>
    <w:p w:rsidR="004B19CE" w:rsidRDefault="004B19CE" w:rsidP="004B19CE">
      <w:pPr>
        <w:ind w:firstLine="709"/>
        <w:jc w:val="both"/>
        <w:rPr>
          <w:szCs w:val="28"/>
        </w:rPr>
      </w:pPr>
    </w:p>
    <w:p w:rsidR="004B19CE" w:rsidRDefault="004B19CE" w:rsidP="004B19CE">
      <w:pPr>
        <w:ind w:firstLine="709"/>
        <w:jc w:val="both"/>
        <w:rPr>
          <w:szCs w:val="28"/>
        </w:rPr>
      </w:pPr>
    </w:p>
    <w:p w:rsidR="004B19CE" w:rsidRDefault="004B19CE" w:rsidP="004B19CE">
      <w:pPr>
        <w:ind w:firstLine="709"/>
        <w:jc w:val="both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4B19CE" w:rsidRDefault="004B19CE" w:rsidP="004B19CE">
      <w:pPr>
        <w:widowControl w:val="0"/>
        <w:autoSpaceDE w:val="0"/>
        <w:autoSpaceDN w:val="0"/>
        <w:adjustRightInd w:val="0"/>
        <w:spacing w:line="264" w:lineRule="auto"/>
        <w:ind w:right="-30" w:firstLine="709"/>
        <w:jc w:val="both"/>
        <w:rPr>
          <w:szCs w:val="28"/>
        </w:rPr>
      </w:pPr>
      <w:r>
        <w:rPr>
          <w:szCs w:val="28"/>
        </w:rPr>
        <w:t>1.</w:t>
      </w:r>
      <w:r w:rsidRPr="00450360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4B19CE" w:rsidRDefault="004B19CE" w:rsidP="004B19CE">
      <w:pPr>
        <w:widowControl w:val="0"/>
        <w:autoSpaceDE w:val="0"/>
        <w:autoSpaceDN w:val="0"/>
        <w:adjustRightInd w:val="0"/>
        <w:spacing w:line="264" w:lineRule="auto"/>
        <w:ind w:right="-30" w:firstLine="709"/>
        <w:jc w:val="both"/>
        <w:rPr>
          <w:szCs w:val="28"/>
        </w:rPr>
      </w:pPr>
      <w:r>
        <w:rPr>
          <w:szCs w:val="28"/>
        </w:rPr>
        <w:t xml:space="preserve">2.Абзац четвертый пункта 2 статьи 1 настоящего Закона </w:t>
      </w:r>
      <w:r w:rsidRPr="00450360">
        <w:rPr>
          <w:szCs w:val="28"/>
        </w:rPr>
        <w:t xml:space="preserve">распространяет свое действие на правоотношения, </w:t>
      </w:r>
      <w:r w:rsidRPr="00F218F4">
        <w:rPr>
          <w:szCs w:val="28"/>
        </w:rPr>
        <w:t xml:space="preserve">возникшие </w:t>
      </w:r>
      <w:r>
        <w:rPr>
          <w:szCs w:val="28"/>
        </w:rPr>
        <w:t>с 6 октября 2020 года.</w:t>
      </w:r>
    </w:p>
    <w:p w:rsidR="004B19CE" w:rsidRDefault="004B19CE" w:rsidP="004B19CE">
      <w:pPr>
        <w:jc w:val="both"/>
        <w:rPr>
          <w:szCs w:val="28"/>
        </w:rPr>
      </w:pPr>
    </w:p>
    <w:p w:rsidR="004B19CE" w:rsidRDefault="004B19CE" w:rsidP="004B19CE">
      <w:pPr>
        <w:jc w:val="both"/>
        <w:rPr>
          <w:szCs w:val="28"/>
        </w:rPr>
      </w:pPr>
    </w:p>
    <w:p w:rsidR="004B19CE" w:rsidRDefault="004B19CE" w:rsidP="004B19CE">
      <w:pPr>
        <w:jc w:val="both"/>
        <w:rPr>
          <w:szCs w:val="28"/>
        </w:rPr>
      </w:pPr>
    </w:p>
    <w:p w:rsidR="004B19CE" w:rsidRDefault="004B19CE" w:rsidP="004B19CE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72103C" w:rsidRDefault="0072103C" w:rsidP="004B19C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2103C" w:rsidRDefault="0072103C" w:rsidP="0072103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2" w:name="_GoBack"/>
      <w:bookmarkEnd w:id="2"/>
      <w:r>
        <w:rPr>
          <w:szCs w:val="28"/>
        </w:rPr>
        <w:t>дивосток</w:t>
      </w:r>
    </w:p>
    <w:p w:rsidR="0072103C" w:rsidRDefault="0072103C" w:rsidP="0072103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72103C" w:rsidRDefault="0072103C" w:rsidP="0072103C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32</w:t>
      </w:r>
      <w:r>
        <w:rPr>
          <w:szCs w:val="28"/>
        </w:rPr>
        <w:t>8</w:t>
      </w:r>
      <w:r>
        <w:rPr>
          <w:szCs w:val="28"/>
        </w:rPr>
        <w:t>-КЗ</w:t>
      </w:r>
    </w:p>
    <w:p w:rsidR="0072103C" w:rsidRPr="008C035A" w:rsidRDefault="0072103C" w:rsidP="004B19CE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 w:rsidSect="004B19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829" w:rsidRDefault="00670829">
      <w:r>
        <w:separator/>
      </w:r>
    </w:p>
  </w:endnote>
  <w:endnote w:type="continuationSeparator" w:id="0">
    <w:p w:rsidR="00670829" w:rsidRDefault="00670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829" w:rsidRDefault="00670829">
      <w:r>
        <w:separator/>
      </w:r>
    </w:p>
  </w:footnote>
  <w:footnote w:type="continuationSeparator" w:id="0">
    <w:p w:rsidR="00670829" w:rsidRDefault="00670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B19CE" w:rsidP="004B19C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2103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19CE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B19CE"/>
    <w:rsid w:val="005A2827"/>
    <w:rsid w:val="00670829"/>
    <w:rsid w:val="006761FE"/>
    <w:rsid w:val="006E2ABA"/>
    <w:rsid w:val="006F77C0"/>
    <w:rsid w:val="0072103C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73E7A0"/>
  <w15:docId w15:val="{A13F6B66-17A4-4520-993F-4922322A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4B19C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4B19CE"/>
    <w:rPr>
      <w:sz w:val="28"/>
    </w:rPr>
  </w:style>
  <w:style w:type="paragraph" w:styleId="a6">
    <w:name w:val="Balloon Text"/>
    <w:basedOn w:val="a"/>
    <w:link w:val="a7"/>
    <w:semiHidden/>
    <w:unhideWhenUsed/>
    <w:rsid w:val="004B19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B1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4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2023-03-29T06:57:00Z</cp:lastPrinted>
  <dcterms:created xsi:type="dcterms:W3CDTF">2023-04-03T05:02:00Z</dcterms:created>
  <dcterms:modified xsi:type="dcterms:W3CDTF">2023-04-03T05:02:00Z</dcterms:modified>
</cp:coreProperties>
</file>