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71C" w:rsidRDefault="001C171C" w:rsidP="001C171C">
      <w:pPr>
        <w:pStyle w:val="a3"/>
        <w:ind w:firstLine="0"/>
        <w:jc w:val="center"/>
        <w:rPr>
          <w:b/>
          <w:caps/>
        </w:rPr>
      </w:pPr>
      <w:r>
        <w:rPr>
          <w:b/>
          <w:caps/>
        </w:rPr>
        <w:t>Перечень</w:t>
      </w:r>
    </w:p>
    <w:p w:rsidR="00146672" w:rsidRDefault="00146672" w:rsidP="001C171C">
      <w:pPr>
        <w:pStyle w:val="a3"/>
        <w:ind w:firstLine="0"/>
        <w:jc w:val="center"/>
        <w:rPr>
          <w:b/>
          <w:caps/>
        </w:rPr>
      </w:pPr>
    </w:p>
    <w:p w:rsidR="00C054D3" w:rsidRDefault="001C171C" w:rsidP="001C171C">
      <w:pPr>
        <w:pStyle w:val="6"/>
        <w:jc w:val="center"/>
      </w:pPr>
      <w:r w:rsidRPr="001C171C">
        <w:t>нормативных правовых актов</w:t>
      </w:r>
      <w:r w:rsidR="00C054D3">
        <w:t xml:space="preserve"> </w:t>
      </w:r>
      <w:r w:rsidRPr="001C171C">
        <w:t xml:space="preserve">Приморского края, </w:t>
      </w:r>
    </w:p>
    <w:p w:rsidR="001C171C" w:rsidRPr="001C171C" w:rsidRDefault="001C171C" w:rsidP="001C171C">
      <w:pPr>
        <w:pStyle w:val="6"/>
        <w:jc w:val="center"/>
      </w:pPr>
      <w:r w:rsidRPr="001C171C">
        <w:t>подлежащих признанию утратившими силу, приостановлению, изменению или принятию в связи с принятием проекта постановления Законодательного Собрания Приморского края "О внесении изменени</w:t>
      </w:r>
      <w:r w:rsidR="009821B0">
        <w:t>й</w:t>
      </w:r>
      <w:r w:rsidRPr="001C171C">
        <w:t xml:space="preserve">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</w:r>
    </w:p>
    <w:p w:rsidR="001C171C" w:rsidRPr="006A02C4" w:rsidRDefault="001C171C" w:rsidP="001C171C">
      <w:pPr>
        <w:pStyle w:val="a4"/>
        <w:jc w:val="both"/>
        <w:rPr>
          <w:szCs w:val="28"/>
        </w:rPr>
      </w:pPr>
    </w:p>
    <w:p w:rsidR="001C171C" w:rsidRPr="007703D8" w:rsidRDefault="001C171C" w:rsidP="001C171C">
      <w:pPr>
        <w:ind w:firstLine="708"/>
        <w:jc w:val="both"/>
        <w:rPr>
          <w:sz w:val="28"/>
          <w:szCs w:val="28"/>
        </w:rPr>
      </w:pPr>
      <w:r w:rsidRPr="00400C0E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 xml:space="preserve">проекта постановления Законодательного Собрания Приморского края </w:t>
      </w:r>
      <w:r w:rsidRPr="0032785E">
        <w:rPr>
          <w:sz w:val="28"/>
          <w:szCs w:val="28"/>
        </w:rPr>
        <w:t>"О внесении изменени</w:t>
      </w:r>
      <w:r w:rsidR="009821B0">
        <w:rPr>
          <w:sz w:val="28"/>
          <w:szCs w:val="28"/>
        </w:rPr>
        <w:t>й</w:t>
      </w:r>
      <w:bookmarkStart w:id="0" w:name="_GoBack"/>
      <w:bookmarkEnd w:id="0"/>
      <w:r w:rsidRPr="0032785E">
        <w:rPr>
          <w:sz w:val="28"/>
          <w:szCs w:val="28"/>
        </w:rPr>
        <w:t xml:space="preserve"> в приложение к постановлению Законодательного Собрания Приморского края от 07.08.2002 № 36 </w:t>
      </w:r>
      <w:r w:rsidRPr="0032785E">
        <w:rPr>
          <w:sz w:val="28"/>
          <w:szCs w:val="28"/>
        </w:rPr>
        <w:br/>
        <w:t>"О Регламенте Законодатель</w:t>
      </w:r>
      <w:r>
        <w:rPr>
          <w:sz w:val="28"/>
          <w:szCs w:val="28"/>
        </w:rPr>
        <w:t xml:space="preserve">ного Собрания Приморского края" </w:t>
      </w:r>
      <w:r w:rsidR="00123EBC" w:rsidRPr="00123EBC">
        <w:rPr>
          <w:sz w:val="28"/>
          <w:szCs w:val="28"/>
        </w:rPr>
        <w:t>не повлечет признания утратившими силу, приостановления, изменения или принятия нормативных правовых актов Приморского края.</w:t>
      </w:r>
    </w:p>
    <w:p w:rsidR="00682E52" w:rsidRDefault="00682E52" w:rsidP="00123EBC">
      <w:pPr>
        <w:pStyle w:val="a4"/>
        <w:spacing w:after="0"/>
        <w:ind w:firstLine="709"/>
        <w:jc w:val="both"/>
        <w:rPr>
          <w:sz w:val="28"/>
          <w:szCs w:val="28"/>
        </w:rPr>
      </w:pPr>
    </w:p>
    <w:p w:rsidR="00682E52" w:rsidRDefault="00682E52" w:rsidP="00123EBC">
      <w:pPr>
        <w:pStyle w:val="a3"/>
        <w:ind w:firstLine="709"/>
        <w:rPr>
          <w:szCs w:val="28"/>
        </w:rPr>
      </w:pPr>
    </w:p>
    <w:p w:rsidR="005F62C6" w:rsidRDefault="005F62C6" w:rsidP="00305F66">
      <w:pPr>
        <w:rPr>
          <w:sz w:val="28"/>
          <w:szCs w:val="28"/>
        </w:rPr>
      </w:pPr>
    </w:p>
    <w:p w:rsidR="00934FB4" w:rsidRDefault="000538F0" w:rsidP="00305F66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934FB4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305F66">
        <w:rPr>
          <w:sz w:val="28"/>
          <w:szCs w:val="28"/>
        </w:rPr>
        <w:t xml:space="preserve"> </w:t>
      </w:r>
      <w:r w:rsidR="00934FB4">
        <w:rPr>
          <w:sz w:val="28"/>
          <w:szCs w:val="28"/>
        </w:rPr>
        <w:t xml:space="preserve">комитета </w:t>
      </w:r>
      <w:r w:rsidR="00305F66">
        <w:rPr>
          <w:sz w:val="28"/>
          <w:szCs w:val="28"/>
        </w:rPr>
        <w:br/>
      </w:r>
      <w:r w:rsidR="00934FB4">
        <w:rPr>
          <w:sz w:val="28"/>
          <w:szCs w:val="28"/>
        </w:rPr>
        <w:t>Законодательного Собрания</w:t>
      </w: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934FB4" w:rsidRPr="0018005C" w:rsidRDefault="00934FB4" w:rsidP="00934FB4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</w:t>
      </w:r>
      <w:r w:rsidR="00E8128D">
        <w:rPr>
          <w:sz w:val="28"/>
          <w:szCs w:val="28"/>
        </w:rPr>
        <w:t xml:space="preserve">тельного Собрания </w:t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0538F0">
        <w:rPr>
          <w:sz w:val="28"/>
          <w:szCs w:val="28"/>
        </w:rPr>
        <w:t xml:space="preserve">      </w:t>
      </w:r>
      <w:r w:rsidR="00BD0023">
        <w:rPr>
          <w:sz w:val="28"/>
          <w:szCs w:val="28"/>
        </w:rPr>
        <w:t xml:space="preserve"> </w:t>
      </w:r>
      <w:r w:rsidR="000538F0">
        <w:rPr>
          <w:sz w:val="28"/>
          <w:szCs w:val="28"/>
        </w:rPr>
        <w:t xml:space="preserve">  </w:t>
      </w:r>
      <w:r w:rsidR="00BD0023">
        <w:rPr>
          <w:sz w:val="28"/>
          <w:szCs w:val="28"/>
        </w:rPr>
        <w:t>В.Г. Романов</w:t>
      </w:r>
    </w:p>
    <w:p w:rsidR="00682E52" w:rsidRPr="006E6129" w:rsidRDefault="00682E52" w:rsidP="00934FB4">
      <w:pPr>
        <w:pStyle w:val="a4"/>
        <w:spacing w:after="0"/>
        <w:rPr>
          <w:szCs w:val="28"/>
        </w:rPr>
      </w:pPr>
    </w:p>
    <w:sectPr w:rsidR="00682E52" w:rsidRPr="006E6129" w:rsidSect="00E705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82E52"/>
    <w:rsid w:val="00032DF3"/>
    <w:rsid w:val="000538F0"/>
    <w:rsid w:val="000E1B14"/>
    <w:rsid w:val="00123EBC"/>
    <w:rsid w:val="00146672"/>
    <w:rsid w:val="001935D6"/>
    <w:rsid w:val="001B3D0C"/>
    <w:rsid w:val="001C171C"/>
    <w:rsid w:val="001F51DA"/>
    <w:rsid w:val="00296888"/>
    <w:rsid w:val="00305F66"/>
    <w:rsid w:val="003244D0"/>
    <w:rsid w:val="003703C3"/>
    <w:rsid w:val="00392AEF"/>
    <w:rsid w:val="00431009"/>
    <w:rsid w:val="004B0559"/>
    <w:rsid w:val="005C6E96"/>
    <w:rsid w:val="005E30B0"/>
    <w:rsid w:val="005F62C6"/>
    <w:rsid w:val="00682E52"/>
    <w:rsid w:val="006A5C8C"/>
    <w:rsid w:val="006E6129"/>
    <w:rsid w:val="007421EC"/>
    <w:rsid w:val="00766110"/>
    <w:rsid w:val="007975B1"/>
    <w:rsid w:val="007E5E69"/>
    <w:rsid w:val="007F0583"/>
    <w:rsid w:val="007F2797"/>
    <w:rsid w:val="0080281F"/>
    <w:rsid w:val="00856FDB"/>
    <w:rsid w:val="008927E0"/>
    <w:rsid w:val="00934FB4"/>
    <w:rsid w:val="009821B0"/>
    <w:rsid w:val="00995345"/>
    <w:rsid w:val="00A94D3F"/>
    <w:rsid w:val="00B04334"/>
    <w:rsid w:val="00BD0023"/>
    <w:rsid w:val="00BF0520"/>
    <w:rsid w:val="00BF3445"/>
    <w:rsid w:val="00C01D1E"/>
    <w:rsid w:val="00C054D3"/>
    <w:rsid w:val="00D41AD0"/>
    <w:rsid w:val="00D54C33"/>
    <w:rsid w:val="00DD658B"/>
    <w:rsid w:val="00E70506"/>
    <w:rsid w:val="00E8128D"/>
    <w:rsid w:val="00E87C82"/>
    <w:rsid w:val="00EE2CB3"/>
    <w:rsid w:val="00EF487D"/>
    <w:rsid w:val="00F32C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A501E3"/>
  <w15:docId w15:val="{593B1F0A-3EC6-4EBA-ADF1-224C75452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DD658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D658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pyatushina_o_t</dc:creator>
  <cp:lastModifiedBy>Аввакумова Галина Федоровна</cp:lastModifiedBy>
  <cp:revision>28</cp:revision>
  <cp:lastPrinted>2020-09-16T05:06:00Z</cp:lastPrinted>
  <dcterms:created xsi:type="dcterms:W3CDTF">2014-06-01T23:50:00Z</dcterms:created>
  <dcterms:modified xsi:type="dcterms:W3CDTF">2023-03-08T23:32:00Z</dcterms:modified>
</cp:coreProperties>
</file>