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120BC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120B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20BCB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  <w:r w:rsidR="00120BCB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120B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20BCB">
                              <w:rPr>
                                <w:sz w:val="20"/>
                              </w:rPr>
                              <w:t>внесен Губернатором</w:t>
                            </w:r>
                            <w:r w:rsidR="00120BCB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0BCB" w:rsidRPr="00120BCB" w:rsidRDefault="00120BCB" w:rsidP="00120BCB">
      <w:pPr>
        <w:jc w:val="center"/>
        <w:rPr>
          <w:b/>
        </w:rPr>
      </w:pPr>
      <w:r w:rsidRPr="00120BCB">
        <w:rPr>
          <w:b/>
        </w:rPr>
        <w:t xml:space="preserve">О ВНЕСЕНИИ ИЗМЕНЕНИЙ В ЗАКОН </w:t>
      </w:r>
      <w:r w:rsidRPr="00120BCB">
        <w:rPr>
          <w:b/>
        </w:rPr>
        <w:br/>
        <w:t xml:space="preserve">ПРИМОРСКОГО КРАЯ "О КРАЕВОМ БЮДЖЕТЕ </w:t>
      </w:r>
      <w:r w:rsidRPr="00120BCB">
        <w:rPr>
          <w:b/>
        </w:rPr>
        <w:br/>
        <w:t>НА 2023 ГОД И ПЛАНОВЫЙ ПЕРИОД 2024</w:t>
      </w:r>
      <w:proofErr w:type="gramStart"/>
      <w:r w:rsidRPr="00120BCB">
        <w:rPr>
          <w:b/>
        </w:rPr>
        <w:t xml:space="preserve"> И</w:t>
      </w:r>
      <w:proofErr w:type="gramEnd"/>
      <w:r w:rsidRPr="00120BCB">
        <w:rPr>
          <w:b/>
        </w:rPr>
        <w:t xml:space="preserve"> 2025 ГОДОВ"</w:t>
      </w:r>
    </w:p>
    <w:p w:rsidR="00120BCB" w:rsidRPr="00120BCB" w:rsidRDefault="00120BCB" w:rsidP="00457D24"/>
    <w:p w:rsidR="00120BCB" w:rsidRPr="00120BCB" w:rsidRDefault="00120BCB" w:rsidP="00457D24">
      <w:pPr>
        <w:ind w:firstLine="709"/>
      </w:pPr>
      <w:r w:rsidRPr="00120BCB">
        <w:t>Принят Законодательным Собранием Приморского края</w:t>
      </w:r>
    </w:p>
    <w:p w:rsidR="00120BCB" w:rsidRPr="00120BCB" w:rsidRDefault="00120BCB" w:rsidP="00457D24"/>
    <w:p w:rsidR="00120BCB" w:rsidRPr="00120BCB" w:rsidRDefault="00120BCB" w:rsidP="00775C1A">
      <w:pPr>
        <w:ind w:firstLine="709"/>
        <w:jc w:val="both"/>
        <w:rPr>
          <w:snapToGrid w:val="0"/>
        </w:rPr>
      </w:pPr>
      <w:r w:rsidRPr="00120BCB">
        <w:rPr>
          <w:snapToGrid w:val="0"/>
        </w:rPr>
        <w:t>С</w:t>
      </w:r>
      <w:r w:rsidR="00775C1A">
        <w:rPr>
          <w:snapToGrid w:val="0"/>
        </w:rPr>
        <w:t>ТАТЬЯ</w:t>
      </w:r>
      <w:r w:rsidRPr="00120BCB">
        <w:rPr>
          <w:snapToGrid w:val="0"/>
        </w:rPr>
        <w:t xml:space="preserve"> 1. </w:t>
      </w:r>
    </w:p>
    <w:p w:rsidR="00120BCB" w:rsidRPr="00120BCB" w:rsidRDefault="00120BCB" w:rsidP="00775C1A">
      <w:pPr>
        <w:ind w:firstLine="709"/>
        <w:jc w:val="both"/>
      </w:pPr>
      <w:bookmarkStart w:id="0" w:name="OLE_LINK1"/>
      <w:r w:rsidRPr="00120BCB">
        <w:t xml:space="preserve">Внести в Закон Приморского края от 20 декабря 2022 года </w:t>
      </w:r>
      <w:r w:rsidRPr="00120BCB">
        <w:br/>
        <w:t>№ 253-КЗ "О краевом бюджете на 2023 год и плановый период</w:t>
      </w:r>
      <w:r w:rsidRPr="00120BCB">
        <w:rPr>
          <w:snapToGrid w:val="0"/>
          <w:spacing w:val="-3"/>
        </w:rPr>
        <w:t xml:space="preserve"> 2024 и </w:t>
      </w:r>
      <w:r w:rsidRPr="00120BCB">
        <w:rPr>
          <w:snapToGrid w:val="0"/>
          <w:spacing w:val="-3"/>
        </w:rPr>
        <w:br/>
        <w:t>2025 год</w:t>
      </w:r>
      <w:r w:rsidRPr="00120BCB">
        <w:t>ов" следующие изменения: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1)в статье 1: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а</w:t>
      </w:r>
      <w:proofErr w:type="gramStart"/>
      <w:r w:rsidRPr="00120BCB">
        <w:rPr>
          <w:szCs w:val="28"/>
        </w:rPr>
        <w:t>)ч</w:t>
      </w:r>
      <w:proofErr w:type="gramEnd"/>
      <w:r w:rsidRPr="00120BCB">
        <w:rPr>
          <w:szCs w:val="28"/>
        </w:rPr>
        <w:t>асть 1 изложить в следующей редакции: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bCs/>
          <w:szCs w:val="28"/>
        </w:rPr>
        <w:t>"</w:t>
      </w:r>
      <w:proofErr w:type="spellStart"/>
      <w:r w:rsidRPr="00120BCB">
        <w:rPr>
          <w:bCs/>
          <w:szCs w:val="28"/>
        </w:rPr>
        <w:t>1</w:t>
      </w:r>
      <w:r w:rsidR="00E86BE9">
        <w:rPr>
          <w:szCs w:val="28"/>
        </w:rPr>
        <w:t>.</w:t>
      </w:r>
      <w:r w:rsidRPr="00120BCB">
        <w:rPr>
          <w:szCs w:val="28"/>
        </w:rPr>
        <w:t>Утвердить</w:t>
      </w:r>
      <w:proofErr w:type="spellEnd"/>
      <w:r w:rsidRPr="00120BCB">
        <w:rPr>
          <w:szCs w:val="28"/>
        </w:rPr>
        <w:t xml:space="preserve"> основные характеристики краевого бюджета на 2023 год: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1)общий объем доходов краевого бюджета - в сумме </w:t>
      </w:r>
      <w:r w:rsidRPr="00120BCB">
        <w:rPr>
          <w:szCs w:val="28"/>
        </w:rPr>
        <w:br/>
        <w:t>185 446 166 869,84 рубля, в том числе объем межбюджетных трансфертов, получаемых из других бюджетов бюджетной системы Российской Федерации, - в сумме 52 115 902 441,00 рубля;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2)общий объем расходов краевого бюджета - в сумме </w:t>
      </w:r>
      <w:r w:rsidRPr="00120BCB">
        <w:rPr>
          <w:szCs w:val="28"/>
        </w:rPr>
        <w:br/>
        <w:t xml:space="preserve">197 824 590 429,23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E86BE9">
        <w:rPr>
          <w:szCs w:val="28"/>
        </w:rPr>
        <w:t>-</w:t>
      </w:r>
      <w:r w:rsidRPr="00120BCB">
        <w:rPr>
          <w:szCs w:val="28"/>
        </w:rPr>
        <w:t xml:space="preserve"> 438 430 006,66 рубля;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3)размер дефицита краевого бюджета - в сумме </w:t>
      </w:r>
      <w:r w:rsidRPr="00120BCB">
        <w:rPr>
          <w:szCs w:val="28"/>
        </w:rPr>
        <w:br/>
        <w:t>12 378 423 559,39 рубля;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0BCB">
        <w:rPr>
          <w:szCs w:val="28"/>
        </w:rPr>
        <w:t xml:space="preserve">4)верхний предел государственного внутреннего долга Приморского края на 1 января 2024 года - в сумме 16 794 104 345,26 рубля, в том числе верхний предел долга по государственным гарантиям Приморского края </w:t>
      </w:r>
      <w:r w:rsidR="00AF05FE">
        <w:rPr>
          <w:szCs w:val="28"/>
        </w:rPr>
        <w:t>-</w:t>
      </w:r>
      <w:r w:rsidRPr="00120BCB">
        <w:rPr>
          <w:szCs w:val="28"/>
        </w:rPr>
        <w:t xml:space="preserve"> 438 430 006,66 рубля</w:t>
      </w:r>
      <w:proofErr w:type="gramStart"/>
      <w:r w:rsidRPr="00120BCB">
        <w:rPr>
          <w:szCs w:val="28"/>
        </w:rPr>
        <w:t>."</w:t>
      </w:r>
      <w:r w:rsidRPr="00120BCB">
        <w:rPr>
          <w:bCs/>
          <w:szCs w:val="28"/>
        </w:rPr>
        <w:t>;</w:t>
      </w:r>
      <w:proofErr w:type="gramEnd"/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б</w:t>
      </w:r>
      <w:proofErr w:type="gramStart"/>
      <w:r w:rsidRPr="00120BCB">
        <w:rPr>
          <w:szCs w:val="28"/>
        </w:rPr>
        <w:t>)в</w:t>
      </w:r>
      <w:proofErr w:type="gramEnd"/>
      <w:r w:rsidRPr="00120BCB">
        <w:rPr>
          <w:szCs w:val="28"/>
        </w:rPr>
        <w:t xml:space="preserve"> пункте 2 части 2 цифры "8 010 064 987,89" заменить цифрами "8 143 364 301,09";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2)пункт 1 части 1 статьи 8 изложить в следующей редакции: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proofErr w:type="gramStart"/>
      <w:r w:rsidRPr="00120BCB">
        <w:rPr>
          <w:szCs w:val="28"/>
        </w:rPr>
        <w:t xml:space="preserve">"1)субсидии (гранты в форме субсидий) сельскохозяйственным товаропроизводителям Приморского края на стимулирование развития приоритетных </w:t>
      </w:r>
      <w:proofErr w:type="spellStart"/>
      <w:r w:rsidRPr="00120BCB">
        <w:rPr>
          <w:szCs w:val="28"/>
        </w:rPr>
        <w:t>подотраслей</w:t>
      </w:r>
      <w:proofErr w:type="spellEnd"/>
      <w:r w:rsidRPr="00120BCB">
        <w:rPr>
          <w:szCs w:val="28"/>
        </w:rPr>
        <w:t xml:space="preserve">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хозяйств); на стимулирование развития приоритетных </w:t>
      </w:r>
      <w:proofErr w:type="spellStart"/>
      <w:r w:rsidRPr="00120BCB">
        <w:rPr>
          <w:szCs w:val="28"/>
        </w:rPr>
        <w:t>подотраслей</w:t>
      </w:r>
      <w:proofErr w:type="spellEnd"/>
      <w:r w:rsidRPr="00120BCB">
        <w:rPr>
          <w:szCs w:val="28"/>
        </w:rPr>
        <w:t xml:space="preserve">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кооперативов);</w:t>
      </w:r>
      <w:proofErr w:type="gramEnd"/>
      <w:r w:rsidRPr="00120BCB">
        <w:rPr>
          <w:szCs w:val="28"/>
        </w:rPr>
        <w:t xml:space="preserve"> </w:t>
      </w:r>
      <w:proofErr w:type="gramStart"/>
      <w:r w:rsidRPr="00120BCB">
        <w:rPr>
          <w:szCs w:val="28"/>
        </w:rPr>
        <w:t xml:space="preserve">на создание системы поддержки фермеров и развитие сельской кооперации; на развитие сельского туризма, источником финансового обеспечения которых </w:t>
      </w:r>
      <w:r w:rsidRPr="00120BCB">
        <w:rPr>
          <w:szCs w:val="28"/>
        </w:rPr>
        <w:lastRenderedPageBreak/>
        <w:t>являются межбюджетные трансферты, имеющие целевое назначение,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3)в статье 9: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а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7 цифры "</w:t>
      </w:r>
      <w:r w:rsidRPr="00120BCB">
        <w:rPr>
          <w:snapToGrid w:val="0"/>
          <w:color w:val="000000"/>
          <w:spacing w:val="-5"/>
        </w:rPr>
        <w:t>800 000 000,00"</w:t>
      </w:r>
      <w:r w:rsidRPr="00120BCB">
        <w:rPr>
          <w:snapToGrid w:val="0"/>
          <w:szCs w:val="28"/>
        </w:rPr>
        <w:t xml:space="preserve"> заменить цифрами "</w:t>
      </w:r>
      <w:r w:rsidRPr="00120BCB">
        <w:rPr>
          <w:snapToGrid w:val="0"/>
          <w:color w:val="000000"/>
          <w:spacing w:val="-5"/>
        </w:rPr>
        <w:t>1 273 924 941,79";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б</w:t>
      </w:r>
      <w:proofErr w:type="gramStart"/>
      <w:r w:rsidRPr="00120BCB">
        <w:rPr>
          <w:szCs w:val="28"/>
        </w:rPr>
        <w:t>)ч</w:t>
      </w:r>
      <w:proofErr w:type="gramEnd"/>
      <w:r w:rsidRPr="00120BCB">
        <w:rPr>
          <w:szCs w:val="28"/>
        </w:rPr>
        <w:t>асть 8 изложить в следующей редакции: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8.</w:t>
      </w:r>
      <w:r w:rsidR="00120BCB" w:rsidRPr="00120BCB">
        <w:rPr>
          <w:szCs w:val="28"/>
        </w:rPr>
        <w:t>Утвердить</w:t>
      </w:r>
      <w:proofErr w:type="spellEnd"/>
      <w:r w:rsidR="00120BCB" w:rsidRPr="00120BCB">
        <w:rPr>
          <w:szCs w:val="28"/>
        </w:rPr>
        <w:t xml:space="preserve"> размер резервного фонда Правительства Приморского края по ликвидации чрезвычайных ситуаций природного и техногенного характера на 2023 год в сумме 255</w:t>
      </w:r>
      <w:r w:rsidR="00120BCB" w:rsidRPr="00120BCB">
        <w:rPr>
          <w:szCs w:val="28"/>
          <w:lang w:val="en-US"/>
        </w:rPr>
        <w:t> </w:t>
      </w:r>
      <w:r w:rsidR="00120BCB" w:rsidRPr="00120BCB">
        <w:rPr>
          <w:szCs w:val="28"/>
        </w:rPr>
        <w:t>334 741,00 рубля, на 2024 год - в сумме 150</w:t>
      </w:r>
      <w:r w:rsidR="00120BCB" w:rsidRPr="00120BCB">
        <w:rPr>
          <w:color w:val="FF0000"/>
          <w:szCs w:val="28"/>
        </w:rPr>
        <w:t> </w:t>
      </w:r>
      <w:r w:rsidR="00120BCB" w:rsidRPr="00120BCB">
        <w:rPr>
          <w:szCs w:val="28"/>
        </w:rPr>
        <w:t>000</w:t>
      </w:r>
      <w:r w:rsidR="00120BCB" w:rsidRPr="00120BCB">
        <w:rPr>
          <w:color w:val="FF0000"/>
          <w:szCs w:val="28"/>
        </w:rPr>
        <w:t> </w:t>
      </w:r>
      <w:r w:rsidR="00120BCB" w:rsidRPr="00120BCB">
        <w:rPr>
          <w:szCs w:val="28"/>
        </w:rPr>
        <w:t>000,00 рубля, на 2025 год - в сумме 150 000 000,00 рубля</w:t>
      </w:r>
      <w:proofErr w:type="gramStart"/>
      <w:r w:rsidR="00120BCB" w:rsidRPr="00120BCB">
        <w:rPr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в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9 цифры "15 555 790 860,74" заменить цифрами "16 228 856 962,67";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г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10: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33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58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59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60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65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66 изложить в следующей редакции: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"66)сельскохозяйственным товаропроизводителям Приморского края на финансовое обеспечение (возмещение) части затрат на производство и реализацию зерновых культур</w:t>
      </w:r>
      <w:proofErr w:type="gramStart"/>
      <w:r w:rsidRPr="00120BCB">
        <w:rPr>
          <w:snapToGrid w:val="0"/>
          <w:szCs w:val="28"/>
        </w:rPr>
        <w:t>;"</w:t>
      </w:r>
      <w:proofErr w:type="gramEnd"/>
      <w:r w:rsidRPr="00120BCB">
        <w:rPr>
          <w:snapToGrid w:val="0"/>
          <w:szCs w:val="28"/>
        </w:rPr>
        <w:t>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дополнить пунктами 80-8</w:t>
      </w:r>
      <w:r w:rsidR="00457D24">
        <w:rPr>
          <w:snapToGrid w:val="0"/>
          <w:szCs w:val="28"/>
        </w:rPr>
        <w:t>7</w:t>
      </w:r>
      <w:r w:rsidRPr="00120BCB">
        <w:rPr>
          <w:snapToGrid w:val="0"/>
          <w:szCs w:val="28"/>
        </w:rPr>
        <w:t xml:space="preserve"> следующего содержания: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  <w:lang w:eastAsia="en-US"/>
        </w:rPr>
        <w:t>"80)</w:t>
      </w:r>
      <w:r w:rsidR="00120BCB" w:rsidRPr="00120BCB">
        <w:rPr>
          <w:color w:val="000000"/>
          <w:szCs w:val="28"/>
        </w:rPr>
        <w:t>сельскохозяйственным товаропроизводителям Приморского края на 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81)</w:t>
      </w:r>
      <w:r w:rsidR="00120BCB" w:rsidRPr="00120BCB">
        <w:rPr>
          <w:color w:val="000000"/>
          <w:szCs w:val="28"/>
        </w:rPr>
        <w:t>сельскохозяйственным товаропроизводителям Приморского края на возмещение части прямых понесенных затрат, связанных с созданием и (или) модернизацией зимних теплиц;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82)</w:t>
      </w:r>
      <w:r w:rsidR="00120BCB" w:rsidRPr="00120BCB">
        <w:rPr>
          <w:color w:val="000000"/>
          <w:szCs w:val="28"/>
        </w:rPr>
        <w:t>акционерному обществу "ДОМ</w:t>
      </w:r>
      <w:proofErr w:type="gramStart"/>
      <w:r w:rsidR="00120BCB" w:rsidRPr="00120BCB">
        <w:rPr>
          <w:color w:val="000000"/>
          <w:szCs w:val="28"/>
        </w:rPr>
        <w:t>.Р</w:t>
      </w:r>
      <w:proofErr w:type="gramEnd"/>
      <w:r w:rsidR="00120BCB" w:rsidRPr="00120BCB">
        <w:rPr>
          <w:color w:val="000000"/>
          <w:szCs w:val="28"/>
        </w:rPr>
        <w:t>Ф" на возмещение расходов в связи с реализацией меры социальной поддержки семей, имеющих детей, в целях создания условий для погашения обязательств по ипотечным жилищным кредитам (займам);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83)</w:t>
      </w:r>
      <w:r w:rsidR="00120BCB" w:rsidRPr="00120BCB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России, на возмещение недополученных доходов;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84)</w:t>
      </w:r>
      <w:r w:rsidR="00120BCB" w:rsidRPr="00120BCB">
        <w:rPr>
          <w:color w:val="000000"/>
          <w:szCs w:val="28"/>
        </w:rPr>
        <w:t>организациям кинематографии на возмещение части затрат, связанных с производством национальных фильмов на территории Приморского края, в целях повышения туристской привлекательности Приморского края;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85)</w:t>
      </w:r>
      <w:r w:rsidR="00120BCB" w:rsidRPr="00120BCB">
        <w:rPr>
          <w:color w:val="000000"/>
          <w:szCs w:val="28"/>
        </w:rPr>
        <w:t>юридическим лицам на организацию профессионального обучения и дополнительного профессионального образования работников промышленных предприятий;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86)</w:t>
      </w:r>
      <w:r w:rsidR="00120BCB" w:rsidRPr="00120BCB">
        <w:rPr>
          <w:color w:val="000000"/>
          <w:szCs w:val="28"/>
        </w:rPr>
        <w:t>юридическим лицам на</w:t>
      </w:r>
      <w:r w:rsidR="00120BCB" w:rsidRPr="00120BC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120BCB" w:rsidRPr="00120BCB">
        <w:rPr>
          <w:color w:val="000000"/>
          <w:szCs w:val="28"/>
        </w:rPr>
        <w:t>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87)</w:t>
      </w:r>
      <w:r w:rsidR="00120BCB" w:rsidRPr="00120BCB">
        <w:rPr>
          <w:color w:val="000000"/>
          <w:szCs w:val="28"/>
        </w:rPr>
        <w:t>юридическим лицам на реализацию дополнительных мероприятий, направленных на снижение напряженности на рынке труда субъектов Российской Федерации, по организации</w:t>
      </w:r>
      <w:r w:rsidR="00120BCB" w:rsidRPr="00120BC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57D24">
        <w:rPr>
          <w:color w:val="000000"/>
          <w:szCs w:val="28"/>
        </w:rPr>
        <w:t>общественных работ</w:t>
      </w:r>
      <w:proofErr w:type="gramStart"/>
      <w:r w:rsidR="00120BCB" w:rsidRPr="00120BCB">
        <w:rPr>
          <w:color w:val="000000"/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д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11: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пункт 29 изложить в следующей редакции: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"29)региональной молодежной общественной организации "Клуб веселых и находчивых Приморского края" в целях финансового обеспечения затрат на развитие общественно значимых проектов</w:t>
      </w:r>
      <w:proofErr w:type="gramStart"/>
      <w:r w:rsidRPr="00120BCB">
        <w:rPr>
          <w:szCs w:val="28"/>
        </w:rPr>
        <w:t>;"</w:t>
      </w:r>
      <w:proofErr w:type="gramEnd"/>
      <w:r w:rsidRPr="00120BCB">
        <w:rPr>
          <w:szCs w:val="28"/>
        </w:rPr>
        <w:t>;</w:t>
      </w:r>
    </w:p>
    <w:p w:rsidR="00120BCB" w:rsidRPr="00120BCB" w:rsidRDefault="00120BCB" w:rsidP="00120BCB">
      <w:pPr>
        <w:snapToGrid w:val="0"/>
        <w:ind w:firstLine="709"/>
        <w:jc w:val="both"/>
        <w:rPr>
          <w:szCs w:val="28"/>
        </w:rPr>
      </w:pPr>
      <w:r w:rsidRPr="00120BCB">
        <w:rPr>
          <w:szCs w:val="28"/>
        </w:rPr>
        <w:t>дополнить пунктами 44-48 следующего содержания: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"44)некоммерческим организациям на реализацию программы комплексного развития молодежной политики в регионах Российской Федерации "Регион для молодых";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45)некоммерческим организациям на 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46)некоммерческим организациям на реализацию дополнительных мероприятий, направленных на снижение напряженности на рынке труда субъектов Российской Федерации, по организации общественных работ;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47)социально ориентированным некоммерческим организациям на создание приютов для животных в целях осуществления деятельности по содержанию животных, в том числе животных без владельцев;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48)федеральному государственному бюджетному учреждению "Национальный парк "Бикин" на ведение просветительской деятельности в целях развития экологического туризма</w:t>
      </w:r>
      <w:proofErr w:type="gramStart"/>
      <w:r w:rsidRPr="00120BCB">
        <w:rPr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4)в статье 10: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а</w:t>
      </w:r>
      <w:proofErr w:type="gramStart"/>
      <w:r w:rsidRPr="00120BCB">
        <w:rPr>
          <w:snapToGrid w:val="0"/>
          <w:szCs w:val="28"/>
        </w:rPr>
        <w:t>)ч</w:t>
      </w:r>
      <w:proofErr w:type="gramEnd"/>
      <w:r w:rsidRPr="00120BCB">
        <w:rPr>
          <w:snapToGrid w:val="0"/>
          <w:szCs w:val="28"/>
        </w:rPr>
        <w:t>асть 1 изложить в следующей редакции:</w:t>
      </w:r>
    </w:p>
    <w:p w:rsidR="00120BCB" w:rsidRPr="00120BCB" w:rsidRDefault="00903EB3" w:rsidP="00120BC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proofErr w:type="spellStart"/>
      <w:r>
        <w:rPr>
          <w:snapToGrid w:val="0"/>
          <w:szCs w:val="28"/>
        </w:rPr>
        <w:t>1.</w:t>
      </w:r>
      <w:r w:rsidR="00120BCB" w:rsidRPr="00120BCB">
        <w:rPr>
          <w:snapToGrid w:val="0"/>
          <w:szCs w:val="28"/>
        </w:rPr>
        <w:t>Утвердить</w:t>
      </w:r>
      <w:proofErr w:type="spellEnd"/>
      <w:r w:rsidR="00120BCB" w:rsidRPr="00120BCB">
        <w:rPr>
          <w:snapToGrid w:val="0"/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2023 год в сумме 56 300 582 866,98 рубля, на 2024 год - в сумме </w:t>
      </w:r>
      <w:r>
        <w:rPr>
          <w:snapToGrid w:val="0"/>
          <w:szCs w:val="28"/>
        </w:rPr>
        <w:br/>
      </w:r>
      <w:r w:rsidR="00120BCB" w:rsidRPr="00120BCB">
        <w:rPr>
          <w:snapToGrid w:val="0"/>
          <w:szCs w:val="28"/>
        </w:rPr>
        <w:t>44 450 017 035,30 рубля, на 2025 год - в сумме 43 157 540 568,87 рубля</w:t>
      </w:r>
      <w:proofErr w:type="gramStart"/>
      <w:r w:rsidR="00120BCB" w:rsidRPr="00120BCB">
        <w:rPr>
          <w:snapToGrid w:val="0"/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б</w:t>
      </w:r>
      <w:proofErr w:type="gramStart"/>
      <w:r w:rsidRPr="00120BCB">
        <w:rPr>
          <w:snapToGrid w:val="0"/>
          <w:szCs w:val="28"/>
        </w:rPr>
        <w:t>)ч</w:t>
      </w:r>
      <w:proofErr w:type="gramEnd"/>
      <w:r w:rsidRPr="00120BCB">
        <w:rPr>
          <w:snapToGrid w:val="0"/>
          <w:szCs w:val="28"/>
        </w:rPr>
        <w:t>асть 2 изложить в следующей редакции:</w:t>
      </w:r>
    </w:p>
    <w:p w:rsidR="00120BCB" w:rsidRPr="00120BCB" w:rsidRDefault="00903EB3" w:rsidP="00120BC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proofErr w:type="spellStart"/>
      <w:r>
        <w:rPr>
          <w:snapToGrid w:val="0"/>
          <w:szCs w:val="28"/>
        </w:rPr>
        <w:t>2.</w:t>
      </w:r>
      <w:r w:rsidR="00120BCB" w:rsidRPr="00120BCB">
        <w:rPr>
          <w:snapToGrid w:val="0"/>
          <w:szCs w:val="28"/>
        </w:rPr>
        <w:t>Утвердить</w:t>
      </w:r>
      <w:proofErr w:type="spellEnd"/>
      <w:r w:rsidR="00120BCB" w:rsidRPr="00120BCB">
        <w:rPr>
          <w:snapToGrid w:val="0"/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2023 год в сумме 53 494 682 066,98 рубля, на 2024 год - в сумме </w:t>
      </w:r>
      <w:r>
        <w:rPr>
          <w:snapToGrid w:val="0"/>
          <w:szCs w:val="28"/>
        </w:rPr>
        <w:br/>
      </w:r>
      <w:r w:rsidR="00120BCB" w:rsidRPr="00120BCB">
        <w:rPr>
          <w:snapToGrid w:val="0"/>
          <w:szCs w:val="28"/>
        </w:rPr>
        <w:t>41 186 378 885,30 рубля, на 2025 год - в сумме 39 135 413 018,87 рубля, из них: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дотаций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5 017 082 162,13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2 629 007 396,00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2 375 189 781,00 рубля;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lastRenderedPageBreak/>
        <w:t xml:space="preserve">в форме субсидий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17 716 864 627,72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6 852 387 283,77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3 549 632 506,79 рубля;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субвенций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28 186 162 258,76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29 680 212 633,29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31 185 819 158,84 рубля;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иных межбюджетных трансфертов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</w:t>
      </w:r>
      <w:r w:rsidRPr="00120BCB">
        <w:rPr>
          <w:snapToGrid w:val="0"/>
          <w:szCs w:val="28"/>
        </w:rPr>
        <w:br/>
        <w:t xml:space="preserve">2 574 573 018,37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2 024 771 572,24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2 024 771 572,24 рубля</w:t>
      </w:r>
      <w:proofErr w:type="gramStart"/>
      <w:r w:rsidRPr="00120BCB">
        <w:rPr>
          <w:snapToGrid w:val="0"/>
          <w:szCs w:val="28"/>
        </w:rPr>
        <w:t>.";</w:t>
      </w:r>
      <w:proofErr w:type="gramEnd"/>
    </w:p>
    <w:p w:rsidR="00120BCB" w:rsidRPr="00120BCB" w:rsidRDefault="00120BCB" w:rsidP="00903EB3">
      <w:pPr>
        <w:ind w:firstLine="709"/>
        <w:rPr>
          <w:snapToGrid w:val="0"/>
          <w:szCs w:val="28"/>
        </w:rPr>
      </w:pPr>
      <w:r w:rsidRPr="00120BCB">
        <w:rPr>
          <w:snapToGrid w:val="0"/>
          <w:szCs w:val="28"/>
        </w:rPr>
        <w:t>в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9 цифры "3 000 000,00" заменить цифрами "7</w:t>
      </w:r>
      <w:r w:rsidRPr="00120BCB">
        <w:rPr>
          <w:snapToGrid w:val="0"/>
          <w:szCs w:val="28"/>
          <w:lang w:val="en-US"/>
        </w:rPr>
        <w:t> </w:t>
      </w:r>
      <w:r w:rsidRPr="00120BCB">
        <w:rPr>
          <w:snapToGrid w:val="0"/>
          <w:szCs w:val="28"/>
        </w:rPr>
        <w:t>242 000,00";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5)приложение 1 к Закону изложить в редакции приложения 1 к настоящему Закону;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6)приложение 4 к Закону изложить в редакции приложения 2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7)приложение 5 к Закону изложить в редакции приложения 3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8)приложение 6 к Закону изложить в редакции приложения 4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9)приложение 7 к Закону изложить в редакции приложения 5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10)приложение 8 к Закону изложить в редакции приложения 6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11)приложение 9 к Закону изложить в редакции приложения 7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12)приложение 10 к Закону изложить в редакции приложения 8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13)приложение 11 к Закону изложить в редакции приложения 9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14)в приложении 13: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 изложить в редакции приложения 10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 изложить в редакции приложения 11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 изложить в редакции приложения 12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6 изложить в редакции приложения 13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9 изложить в редакции приложения 14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10 изложить в редакции приложения 15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14 изложить в редакции приложения 16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16 изложить в редакции приложения 17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17 изложить в редакции приложения 18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28 изложить в редакции приложения 19 к настоящему Закону;</w:t>
      </w:r>
    </w:p>
    <w:p w:rsid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29 изложить в редакции приложения 20 к настоящему Закону;</w:t>
      </w:r>
    </w:p>
    <w:p w:rsidR="00271CE5" w:rsidRPr="00271CE5" w:rsidRDefault="00271CE5" w:rsidP="00271CE5">
      <w:pPr>
        <w:ind w:firstLine="709"/>
        <w:rPr>
          <w:szCs w:val="28"/>
        </w:rPr>
      </w:pPr>
      <w:r w:rsidRPr="00271CE5">
        <w:rPr>
          <w:szCs w:val="28"/>
        </w:rPr>
        <w:t>наименование таблицы 32 изложить в следующей редакции:</w:t>
      </w:r>
    </w:p>
    <w:p w:rsidR="00271CE5" w:rsidRPr="00120BCB" w:rsidRDefault="00271CE5" w:rsidP="00271CE5">
      <w:pPr>
        <w:ind w:firstLine="709"/>
        <w:jc w:val="both"/>
        <w:rPr>
          <w:szCs w:val="28"/>
        </w:rPr>
      </w:pPr>
      <w:r w:rsidRPr="00271CE5">
        <w:rPr>
          <w:szCs w:val="28"/>
        </w:rPr>
        <w:t xml:space="preserve">"Реализация инфраструктурных проектов за счет бюджетных кредитов из федерального бюджета (Жилая застройка на о. Русский, </w:t>
      </w:r>
      <w:r>
        <w:rPr>
          <w:szCs w:val="28"/>
        </w:rPr>
        <w:br/>
      </w:r>
      <w:r w:rsidRPr="00271CE5">
        <w:rPr>
          <w:szCs w:val="28"/>
        </w:rPr>
        <w:t>полуостров Саперный (транспортная инфраструктура)";</w:t>
      </w:r>
      <w:bookmarkStart w:id="1" w:name="_GoBack"/>
      <w:bookmarkEnd w:id="1"/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34 изложить в редакции приложения 21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35 изложить в редакции приложения 22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36 изложить в редакции приложения 23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38 изложить в редакции приложения 24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lastRenderedPageBreak/>
        <w:t>таблицу 41 изложить в редакции приложения 25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43 изложить в редакции приложения 26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49 изложить в редакции приложения 27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50 изложить в редакции приложения 28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53 изложить в редакции приложения 29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56 изложить в редакции приложения 30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58 изложить в редакции приложения 31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61 изложить в редакции приложения 32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67 изложить в редакции приложения 33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70 изложить в редакции приложения 34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73 изложить в редакции приложения 35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74 признать утратившей силу;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75 изложить в редакции приложения 36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85 в редакции приложения 37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86 в редакции приложения 38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87 в редакции приложения 39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88 в редакции приложения 40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89 в редакции приложения 41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15)в приложении 14: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17 изложить в редакции приложения 42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20 изложить в редакции приложения 43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16)в приложении 15: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2 изложить в редакции приложения 44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5 изложить в редакции приложения 45 к настоящему Закону</w:t>
      </w:r>
      <w:r w:rsidR="00903EB3">
        <w:rPr>
          <w:szCs w:val="28"/>
        </w:rPr>
        <w:t>.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</w:p>
    <w:bookmarkEnd w:id="0"/>
    <w:p w:rsidR="00120BCB" w:rsidRPr="00120BCB" w:rsidRDefault="00120BCB" w:rsidP="00120BCB">
      <w:pPr>
        <w:ind w:firstLine="709"/>
        <w:jc w:val="both"/>
        <w:rPr>
          <w:caps/>
          <w:snapToGrid w:val="0"/>
          <w:szCs w:val="28"/>
        </w:rPr>
      </w:pPr>
      <w:r w:rsidRPr="00120BCB">
        <w:rPr>
          <w:caps/>
          <w:snapToGrid w:val="0"/>
          <w:szCs w:val="28"/>
        </w:rPr>
        <w:t xml:space="preserve">Статья 2. 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120BCB" w:rsidRPr="00120BCB" w:rsidRDefault="00120BCB" w:rsidP="00120BCB">
      <w:pPr>
        <w:spacing w:line="228" w:lineRule="auto"/>
        <w:rPr>
          <w:snapToGrid w:val="0"/>
          <w:szCs w:val="26"/>
        </w:rPr>
      </w:pPr>
    </w:p>
    <w:p w:rsidR="00120BCB" w:rsidRPr="00120BCB" w:rsidRDefault="00120BCB" w:rsidP="00120BCB">
      <w:pPr>
        <w:spacing w:line="228" w:lineRule="auto"/>
        <w:rPr>
          <w:snapToGrid w:val="0"/>
          <w:szCs w:val="26"/>
        </w:rPr>
      </w:pPr>
    </w:p>
    <w:p w:rsidR="00120BCB" w:rsidRPr="00120BCB" w:rsidRDefault="00120BCB" w:rsidP="00120BCB">
      <w:pPr>
        <w:autoSpaceDE w:val="0"/>
        <w:autoSpaceDN w:val="0"/>
        <w:adjustRightInd w:val="0"/>
        <w:rPr>
          <w:snapToGrid w:val="0"/>
          <w:szCs w:val="26"/>
        </w:rPr>
      </w:pPr>
    </w:p>
    <w:p w:rsidR="00120BCB" w:rsidRPr="00120BCB" w:rsidRDefault="00120BCB" w:rsidP="00120BCB">
      <w:pPr>
        <w:autoSpaceDE w:val="0"/>
        <w:autoSpaceDN w:val="0"/>
        <w:adjustRightInd w:val="0"/>
        <w:jc w:val="both"/>
        <w:rPr>
          <w:szCs w:val="28"/>
        </w:rPr>
      </w:pPr>
      <w:r w:rsidRPr="00120BCB">
        <w:t xml:space="preserve">Губернатор края   </w:t>
      </w:r>
      <w:r w:rsidRPr="00120BCB">
        <w:tab/>
      </w:r>
      <w:r w:rsidRPr="00120BCB">
        <w:tab/>
        <w:t xml:space="preserve">                                </w:t>
      </w:r>
      <w:r>
        <w:t xml:space="preserve">                       </w:t>
      </w:r>
      <w:r w:rsidRPr="00120BCB">
        <w:t xml:space="preserve"> </w:t>
      </w:r>
      <w:r w:rsidRPr="00120BCB">
        <w:rPr>
          <w:szCs w:val="28"/>
        </w:rPr>
        <w:t>О.Н. Кожемяко</w:t>
      </w:r>
    </w:p>
    <w:p w:rsidR="00BE0544" w:rsidRDefault="00BE0544" w:rsidP="00120BCB">
      <w:pPr>
        <w:jc w:val="center"/>
      </w:pPr>
    </w:p>
    <w:sectPr w:rsidR="00BE0544" w:rsidSect="00750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7E0" w:rsidRDefault="006F07E0">
      <w:r>
        <w:separator/>
      </w:r>
    </w:p>
  </w:endnote>
  <w:endnote w:type="continuationSeparator" w:id="0">
    <w:p w:rsidR="006F07E0" w:rsidRDefault="006F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51" w:rsidRDefault="00750D5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51" w:rsidRDefault="00750D5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51" w:rsidRDefault="00750D5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7E0" w:rsidRDefault="006F07E0">
      <w:r>
        <w:separator/>
      </w:r>
    </w:p>
  </w:footnote>
  <w:footnote w:type="continuationSeparator" w:id="0">
    <w:p w:rsidR="006F07E0" w:rsidRDefault="006F0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51" w:rsidRDefault="00750D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86222"/>
      <w:docPartObj>
        <w:docPartGallery w:val="Page Numbers (Top of Page)"/>
        <w:docPartUnique/>
      </w:docPartObj>
    </w:sdtPr>
    <w:sdtEndPr/>
    <w:sdtContent>
      <w:p w:rsidR="00750D51" w:rsidRDefault="00750D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CE5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51" w:rsidRDefault="00750D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BCB"/>
    <w:rsid w:val="0003291F"/>
    <w:rsid w:val="000D7212"/>
    <w:rsid w:val="00120BCB"/>
    <w:rsid w:val="00271CE5"/>
    <w:rsid w:val="0034770A"/>
    <w:rsid w:val="003B26E7"/>
    <w:rsid w:val="00457D24"/>
    <w:rsid w:val="0047435B"/>
    <w:rsid w:val="00511BC7"/>
    <w:rsid w:val="005676F8"/>
    <w:rsid w:val="005A2827"/>
    <w:rsid w:val="006F07E0"/>
    <w:rsid w:val="00750D51"/>
    <w:rsid w:val="00775C1A"/>
    <w:rsid w:val="00903EB3"/>
    <w:rsid w:val="00AB70F9"/>
    <w:rsid w:val="00AC31EC"/>
    <w:rsid w:val="00AF05FE"/>
    <w:rsid w:val="00BC1E57"/>
    <w:rsid w:val="00BE0544"/>
    <w:rsid w:val="00D215C3"/>
    <w:rsid w:val="00E34273"/>
    <w:rsid w:val="00E52202"/>
    <w:rsid w:val="00E86BE9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50D5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50D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54;&#1074;&#1080;%20&#1082;&#1088;%20&#1073;&#1102;&#1076;&#1078;%202023-2\&#1074;.%20&#1086;&#1074;&#1080;%20&#1082;&#1088;%20&#1073;&#1102;&#1076;&#1078;%202023-2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174</TotalTime>
  <Pages>5</Pages>
  <Words>1524</Words>
  <Characters>9446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2023-03-23T03:10:00Z</cp:lastPrinted>
  <dcterms:created xsi:type="dcterms:W3CDTF">2023-03-17T05:43:00Z</dcterms:created>
  <dcterms:modified xsi:type="dcterms:W3CDTF">2023-03-23T03:12:00Z</dcterms:modified>
</cp:coreProperties>
</file>