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740395958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D009F9" w:rsidRDefault="0055604A" w:rsidP="00195859">
            <w:pPr>
              <w:ind w:left="-107"/>
              <w:jc w:val="both"/>
            </w:pPr>
            <w:r>
              <w:rPr>
                <w:szCs w:val="28"/>
              </w:rPr>
              <w:t>О ходе реализации государственной программы Приморского края "</w:t>
            </w:r>
            <w:r w:rsidR="00540FA2">
              <w:rPr>
                <w:szCs w:val="28"/>
              </w:rPr>
              <w:t xml:space="preserve">Патриотическое воспитание граждан, реализация государственной национальной политики и развитие институтов гражданского общества </w:t>
            </w:r>
            <w:r w:rsidR="00EA1740">
              <w:rPr>
                <w:szCs w:val="28"/>
              </w:rPr>
              <w:br/>
            </w:r>
            <w:r w:rsidR="00540FA2">
              <w:rPr>
                <w:szCs w:val="28"/>
              </w:rPr>
              <w:t>на территории Приморского края"</w:t>
            </w:r>
            <w:r w:rsidR="00FF7D2F">
              <w:rPr>
                <w:szCs w:val="28"/>
              </w:rPr>
              <w:t xml:space="preserve"> </w:t>
            </w:r>
            <w:r w:rsidR="00FF7D2F">
              <w:rPr>
                <w:szCs w:val="28"/>
              </w:rPr>
              <w:br/>
              <w:t xml:space="preserve">за 2022 год и планах на 2023 год </w:t>
            </w:r>
          </w:p>
        </w:tc>
      </w:tr>
    </w:tbl>
    <w:p w:rsidR="00FF7D2F" w:rsidRDefault="00FF7D2F" w:rsidP="00D009F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71FE1" w:rsidRDefault="00EF3475" w:rsidP="00171FE1">
      <w:pPr>
        <w:autoSpaceDE w:val="0"/>
        <w:autoSpaceDN w:val="0"/>
        <w:adjustRightInd w:val="0"/>
        <w:ind w:firstLine="709"/>
        <w:jc w:val="both"/>
        <w:rPr>
          <w:rFonts w:eastAsia="TimesNewRomanPSMT"/>
          <w:szCs w:val="28"/>
        </w:rPr>
      </w:pPr>
      <w:r w:rsidRPr="00FF7D2F">
        <w:rPr>
          <w:szCs w:val="28"/>
        </w:rPr>
        <w:t>Рассмотрев и обсудив информацию "</w:t>
      </w:r>
      <w:r w:rsidR="00FF7D2F" w:rsidRPr="00FF7D2F">
        <w:rPr>
          <w:szCs w:val="28"/>
        </w:rPr>
        <w:t xml:space="preserve">О ходе реализации государственной программы Приморского края "Патриотическое воспитание граждан, реализация государственной национальной политики и развитие институтов гражданского общества на территории Приморского края" </w:t>
      </w:r>
      <w:r w:rsidR="00171FE1">
        <w:rPr>
          <w:szCs w:val="28"/>
        </w:rPr>
        <w:br/>
      </w:r>
      <w:r w:rsidR="00FF7D2F" w:rsidRPr="00FF7D2F">
        <w:rPr>
          <w:szCs w:val="28"/>
        </w:rPr>
        <w:t>за 2022 год и планах на 2023 год</w:t>
      </w:r>
      <w:r w:rsidR="00195859">
        <w:rPr>
          <w:szCs w:val="28"/>
        </w:rPr>
        <w:t>"</w:t>
      </w:r>
      <w:r w:rsidRPr="00FF7D2F">
        <w:rPr>
          <w:szCs w:val="28"/>
        </w:rPr>
        <w:t xml:space="preserve">, </w:t>
      </w:r>
      <w:r w:rsidR="00171FE1">
        <w:rPr>
          <w:szCs w:val="28"/>
        </w:rPr>
        <w:t xml:space="preserve">ответственным исполнителем которой является </w:t>
      </w:r>
      <w:r w:rsidR="00171FE1" w:rsidRPr="00FF7D2F">
        <w:rPr>
          <w:szCs w:val="28"/>
        </w:rPr>
        <w:t>департамента внутренней политики Приморского края</w:t>
      </w:r>
      <w:r w:rsidR="00171FE1">
        <w:rPr>
          <w:szCs w:val="28"/>
        </w:rPr>
        <w:t xml:space="preserve">, заслушав по данному вопросу директора </w:t>
      </w:r>
      <w:r w:rsidR="00171FE1" w:rsidRPr="00FF7D2F">
        <w:rPr>
          <w:szCs w:val="28"/>
        </w:rPr>
        <w:t>департамента внутренней политики Приморского края</w:t>
      </w:r>
      <w:r w:rsidR="00171FE1">
        <w:rPr>
          <w:szCs w:val="28"/>
        </w:rPr>
        <w:t xml:space="preserve"> </w:t>
      </w:r>
      <w:proofErr w:type="spellStart"/>
      <w:r w:rsidR="00171FE1">
        <w:rPr>
          <w:szCs w:val="28"/>
        </w:rPr>
        <w:t>Овчинникова</w:t>
      </w:r>
      <w:proofErr w:type="spellEnd"/>
      <w:r w:rsidR="00171FE1">
        <w:rPr>
          <w:szCs w:val="28"/>
        </w:rPr>
        <w:t xml:space="preserve"> З.И., который в своем выступлении отметил, что </w:t>
      </w:r>
      <w:r w:rsidR="00171FE1" w:rsidRPr="00171FE1">
        <w:rPr>
          <w:szCs w:val="28"/>
        </w:rPr>
        <w:t xml:space="preserve">соисполнителями </w:t>
      </w:r>
      <w:r w:rsidR="00171FE1" w:rsidRPr="00171FE1">
        <w:rPr>
          <w:rFonts w:eastAsia="TimesNewRomanPSMT"/>
          <w:szCs w:val="28"/>
        </w:rPr>
        <w:t>государственной программы являются</w:t>
      </w:r>
      <w:r w:rsidR="00171FE1">
        <w:rPr>
          <w:rFonts w:eastAsia="TimesNewRomanPSMT"/>
          <w:szCs w:val="28"/>
        </w:rPr>
        <w:t>:</w:t>
      </w:r>
    </w:p>
    <w:p w:rsidR="00171FE1" w:rsidRDefault="00171FE1" w:rsidP="00171FE1">
      <w:pPr>
        <w:autoSpaceDE w:val="0"/>
        <w:autoSpaceDN w:val="0"/>
        <w:adjustRightInd w:val="0"/>
        <w:ind w:firstLine="709"/>
        <w:jc w:val="both"/>
        <w:rPr>
          <w:rFonts w:eastAsia="TimesNewRomanPSMT"/>
          <w:szCs w:val="28"/>
        </w:rPr>
      </w:pPr>
      <w:r>
        <w:rPr>
          <w:rFonts w:eastAsia="TimesNewRomanPSMT"/>
          <w:szCs w:val="28"/>
        </w:rPr>
        <w:t>м</w:t>
      </w:r>
      <w:r w:rsidRPr="00171FE1">
        <w:rPr>
          <w:rFonts w:eastAsia="TimesNewRomanPSMT"/>
          <w:szCs w:val="28"/>
        </w:rPr>
        <w:t>инистерство</w:t>
      </w:r>
      <w:r>
        <w:rPr>
          <w:rFonts w:eastAsia="TimesNewRomanPSMT"/>
          <w:szCs w:val="28"/>
        </w:rPr>
        <w:t xml:space="preserve"> </w:t>
      </w:r>
      <w:r w:rsidRPr="00171FE1">
        <w:rPr>
          <w:rFonts w:eastAsia="TimesNewRomanPSMT"/>
          <w:szCs w:val="28"/>
        </w:rPr>
        <w:t xml:space="preserve">физической культуры и спорта Приморского края; </w:t>
      </w:r>
    </w:p>
    <w:p w:rsidR="00171FE1" w:rsidRDefault="00171FE1" w:rsidP="00171FE1">
      <w:pPr>
        <w:autoSpaceDE w:val="0"/>
        <w:autoSpaceDN w:val="0"/>
        <w:adjustRightInd w:val="0"/>
        <w:ind w:firstLine="709"/>
        <w:jc w:val="both"/>
        <w:rPr>
          <w:rFonts w:eastAsia="TimesNewRomanPSMT"/>
          <w:szCs w:val="28"/>
        </w:rPr>
      </w:pPr>
      <w:r w:rsidRPr="00171FE1">
        <w:rPr>
          <w:rFonts w:eastAsia="TimesNewRomanPSMT"/>
          <w:szCs w:val="28"/>
        </w:rPr>
        <w:t>инспекция по охране</w:t>
      </w:r>
      <w:r>
        <w:rPr>
          <w:rFonts w:eastAsia="TimesNewRomanPSMT"/>
          <w:szCs w:val="28"/>
        </w:rPr>
        <w:t xml:space="preserve"> </w:t>
      </w:r>
      <w:r w:rsidRPr="00171FE1">
        <w:rPr>
          <w:rFonts w:eastAsia="TimesNewRomanPSMT"/>
          <w:szCs w:val="28"/>
        </w:rPr>
        <w:t xml:space="preserve">объектов культурного наследия Приморского края; </w:t>
      </w:r>
    </w:p>
    <w:p w:rsidR="00171FE1" w:rsidRDefault="00171FE1" w:rsidP="00171FE1">
      <w:pPr>
        <w:autoSpaceDE w:val="0"/>
        <w:autoSpaceDN w:val="0"/>
        <w:adjustRightInd w:val="0"/>
        <w:ind w:firstLine="709"/>
        <w:jc w:val="both"/>
        <w:rPr>
          <w:rFonts w:eastAsia="TimesNewRomanPSMT"/>
          <w:szCs w:val="28"/>
        </w:rPr>
      </w:pPr>
      <w:r>
        <w:rPr>
          <w:rFonts w:eastAsia="TimesNewRomanPSMT"/>
          <w:szCs w:val="28"/>
        </w:rPr>
        <w:t>д</w:t>
      </w:r>
      <w:r w:rsidRPr="00171FE1">
        <w:rPr>
          <w:rFonts w:eastAsia="TimesNewRomanPSMT"/>
          <w:szCs w:val="28"/>
        </w:rPr>
        <w:t>епартамент по делам</w:t>
      </w:r>
      <w:r>
        <w:rPr>
          <w:rFonts w:eastAsia="TimesNewRomanPSMT"/>
          <w:szCs w:val="28"/>
        </w:rPr>
        <w:t xml:space="preserve"> </w:t>
      </w:r>
      <w:r w:rsidRPr="00171FE1">
        <w:rPr>
          <w:rFonts w:eastAsia="TimesNewRomanPSMT"/>
          <w:szCs w:val="28"/>
        </w:rPr>
        <w:t>молодежи Приморского края;</w:t>
      </w:r>
    </w:p>
    <w:p w:rsidR="00171FE1" w:rsidRDefault="00171FE1" w:rsidP="00171FE1">
      <w:pPr>
        <w:autoSpaceDE w:val="0"/>
        <w:autoSpaceDN w:val="0"/>
        <w:adjustRightInd w:val="0"/>
        <w:ind w:firstLine="709"/>
        <w:jc w:val="both"/>
        <w:rPr>
          <w:rFonts w:eastAsia="TimesNewRomanPSMT"/>
          <w:szCs w:val="28"/>
        </w:rPr>
      </w:pPr>
      <w:r w:rsidRPr="00171FE1">
        <w:rPr>
          <w:rFonts w:eastAsia="TimesNewRomanPSMT"/>
          <w:szCs w:val="28"/>
        </w:rPr>
        <w:t>министерство образования Приморского края</w:t>
      </w:r>
      <w:r>
        <w:rPr>
          <w:rFonts w:eastAsia="TimesNewRomanPSMT"/>
          <w:szCs w:val="28"/>
        </w:rPr>
        <w:t xml:space="preserve"> </w:t>
      </w:r>
      <w:r w:rsidRPr="00171FE1">
        <w:rPr>
          <w:rFonts w:eastAsia="TimesNewRomanPSMT"/>
          <w:szCs w:val="28"/>
        </w:rPr>
        <w:t xml:space="preserve">(финансирование </w:t>
      </w:r>
      <w:r>
        <w:rPr>
          <w:rFonts w:eastAsia="TimesNewRomanPSMT"/>
          <w:szCs w:val="28"/>
        </w:rPr>
        <w:br/>
      </w:r>
      <w:r w:rsidRPr="00171FE1">
        <w:rPr>
          <w:rFonts w:eastAsia="TimesNewRomanPSMT"/>
          <w:szCs w:val="28"/>
        </w:rPr>
        <w:t xml:space="preserve">до 2020 года и </w:t>
      </w:r>
      <w:r w:rsidR="00225D7A">
        <w:rPr>
          <w:rFonts w:eastAsia="TimesNewRomanPSMT"/>
          <w:szCs w:val="28"/>
        </w:rPr>
        <w:t>запланировано</w:t>
      </w:r>
      <w:r w:rsidR="00D00133">
        <w:rPr>
          <w:rFonts w:eastAsia="TimesNewRomanPSMT"/>
          <w:szCs w:val="28"/>
        </w:rPr>
        <w:t xml:space="preserve"> </w:t>
      </w:r>
      <w:r w:rsidRPr="00171FE1">
        <w:rPr>
          <w:rFonts w:eastAsia="TimesNewRomanPSMT"/>
          <w:szCs w:val="28"/>
        </w:rPr>
        <w:t xml:space="preserve">с 2023 года); </w:t>
      </w:r>
    </w:p>
    <w:p w:rsidR="00171FE1" w:rsidRDefault="00171FE1" w:rsidP="00171FE1">
      <w:pPr>
        <w:autoSpaceDE w:val="0"/>
        <w:autoSpaceDN w:val="0"/>
        <w:adjustRightInd w:val="0"/>
        <w:ind w:firstLine="709"/>
        <w:jc w:val="both"/>
        <w:rPr>
          <w:rFonts w:eastAsia="TimesNewRomanPSMT"/>
          <w:szCs w:val="28"/>
        </w:rPr>
      </w:pPr>
      <w:r w:rsidRPr="00171FE1">
        <w:rPr>
          <w:rFonts w:eastAsia="TimesNewRomanPSMT"/>
          <w:szCs w:val="28"/>
        </w:rPr>
        <w:t xml:space="preserve">министерство культуры и архивного дела Приморского края (финансирование </w:t>
      </w:r>
      <w:r w:rsidR="00D00133">
        <w:rPr>
          <w:rFonts w:eastAsia="TimesNewRomanPSMT"/>
          <w:szCs w:val="28"/>
        </w:rPr>
        <w:t xml:space="preserve">начиная </w:t>
      </w:r>
      <w:r w:rsidRPr="00171FE1">
        <w:rPr>
          <w:rFonts w:eastAsia="TimesNewRomanPSMT"/>
          <w:szCs w:val="28"/>
        </w:rPr>
        <w:t xml:space="preserve">с 2023 года); </w:t>
      </w:r>
    </w:p>
    <w:p w:rsidR="00171FE1" w:rsidRDefault="00171FE1" w:rsidP="00171FE1">
      <w:pPr>
        <w:autoSpaceDE w:val="0"/>
        <w:autoSpaceDN w:val="0"/>
        <w:adjustRightInd w:val="0"/>
        <w:ind w:firstLine="709"/>
        <w:jc w:val="both"/>
        <w:rPr>
          <w:rFonts w:eastAsia="TimesNewRomanPSMT"/>
          <w:szCs w:val="28"/>
        </w:rPr>
      </w:pPr>
      <w:r w:rsidRPr="00171FE1">
        <w:rPr>
          <w:rFonts w:eastAsia="TimesNewRomanPSMT"/>
          <w:szCs w:val="28"/>
        </w:rPr>
        <w:t>департамент по координации правоохранительной деятельности, исполнения</w:t>
      </w:r>
      <w:r w:rsidRPr="00171FE1">
        <w:rPr>
          <w:szCs w:val="28"/>
        </w:rPr>
        <w:t xml:space="preserve"> </w:t>
      </w:r>
      <w:r w:rsidRPr="00171FE1">
        <w:rPr>
          <w:rFonts w:eastAsia="TimesNewRomanPSMT"/>
          <w:szCs w:val="28"/>
        </w:rPr>
        <w:t>административного законодательства и обеспечения деятельности мировых</w:t>
      </w:r>
      <w:r>
        <w:rPr>
          <w:rFonts w:eastAsia="TimesNewRomanPSMT"/>
          <w:szCs w:val="28"/>
        </w:rPr>
        <w:t xml:space="preserve"> </w:t>
      </w:r>
      <w:r w:rsidRPr="00171FE1">
        <w:rPr>
          <w:rFonts w:eastAsia="TimesNewRomanPSMT"/>
          <w:szCs w:val="28"/>
        </w:rPr>
        <w:t xml:space="preserve">судей Приморского края (финансирование до </w:t>
      </w:r>
      <w:r w:rsidR="00D00133">
        <w:rPr>
          <w:rFonts w:eastAsia="TimesNewRomanPSMT"/>
          <w:szCs w:val="28"/>
        </w:rPr>
        <w:t xml:space="preserve">марта </w:t>
      </w:r>
      <w:r w:rsidRPr="00171FE1">
        <w:rPr>
          <w:rFonts w:eastAsia="TimesNewRomanPSMT"/>
          <w:szCs w:val="28"/>
        </w:rPr>
        <w:t xml:space="preserve">2022 года); </w:t>
      </w:r>
    </w:p>
    <w:p w:rsidR="00171FE1" w:rsidRDefault="00171FE1" w:rsidP="00171FE1">
      <w:pPr>
        <w:autoSpaceDE w:val="0"/>
        <w:autoSpaceDN w:val="0"/>
        <w:adjustRightInd w:val="0"/>
        <w:ind w:firstLine="709"/>
        <w:jc w:val="both"/>
        <w:rPr>
          <w:rFonts w:eastAsia="TimesNewRomanPSMT"/>
          <w:szCs w:val="28"/>
        </w:rPr>
      </w:pPr>
      <w:r>
        <w:rPr>
          <w:rFonts w:eastAsia="TimesNewRomanPSMT"/>
          <w:szCs w:val="28"/>
        </w:rPr>
        <w:t>м</w:t>
      </w:r>
      <w:r w:rsidRPr="00171FE1">
        <w:rPr>
          <w:rFonts w:eastAsia="TimesNewRomanPSMT"/>
          <w:szCs w:val="28"/>
        </w:rPr>
        <w:t>инистерство</w:t>
      </w:r>
      <w:r>
        <w:rPr>
          <w:rFonts w:eastAsia="TimesNewRomanPSMT"/>
          <w:szCs w:val="28"/>
        </w:rPr>
        <w:t xml:space="preserve"> </w:t>
      </w:r>
      <w:r w:rsidRPr="00171FE1">
        <w:rPr>
          <w:rFonts w:eastAsia="TimesNewRomanPSMT"/>
          <w:szCs w:val="28"/>
        </w:rPr>
        <w:t>имущественных и земельных отношений Приморского края (без</w:t>
      </w:r>
      <w:r>
        <w:rPr>
          <w:rFonts w:eastAsia="TimesNewRomanPSMT"/>
          <w:szCs w:val="28"/>
        </w:rPr>
        <w:t xml:space="preserve"> </w:t>
      </w:r>
      <w:r w:rsidRPr="00171FE1">
        <w:rPr>
          <w:rFonts w:eastAsia="TimesNewRomanPSMT"/>
          <w:szCs w:val="28"/>
        </w:rPr>
        <w:t xml:space="preserve">финансирования); </w:t>
      </w:r>
    </w:p>
    <w:p w:rsidR="00171FE1" w:rsidRPr="00171FE1" w:rsidRDefault="00171FE1" w:rsidP="00171F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71FE1">
        <w:rPr>
          <w:rFonts w:eastAsia="TimesNewRomanPSMT"/>
          <w:szCs w:val="28"/>
        </w:rPr>
        <w:t>департамент информационной политики Приморского края</w:t>
      </w:r>
      <w:r>
        <w:rPr>
          <w:rFonts w:eastAsia="TimesNewRomanPSMT"/>
          <w:szCs w:val="28"/>
        </w:rPr>
        <w:t xml:space="preserve"> </w:t>
      </w:r>
      <w:r w:rsidR="008712D1">
        <w:rPr>
          <w:rFonts w:eastAsia="TimesNewRomanPSMT"/>
          <w:szCs w:val="28"/>
        </w:rPr>
        <w:br/>
      </w:r>
      <w:r w:rsidRPr="00171FE1">
        <w:rPr>
          <w:rFonts w:eastAsia="TimesNewRomanPSMT"/>
          <w:szCs w:val="28"/>
        </w:rPr>
        <w:t>(без финансирования).</w:t>
      </w:r>
    </w:p>
    <w:p w:rsidR="00FF7D2F" w:rsidRDefault="00AD13D3" w:rsidP="00FF7D2F">
      <w:pPr>
        <w:autoSpaceDE w:val="0"/>
        <w:autoSpaceDN w:val="0"/>
        <w:adjustRightInd w:val="0"/>
        <w:ind w:firstLine="709"/>
        <w:jc w:val="both"/>
        <w:rPr>
          <w:rFonts w:eastAsia="TimesNewRomanPSMT"/>
          <w:szCs w:val="28"/>
        </w:rPr>
      </w:pPr>
      <w:r>
        <w:rPr>
          <w:rFonts w:eastAsia="TimesNewRomanPSMT"/>
          <w:szCs w:val="28"/>
        </w:rPr>
        <w:t>Согласно с</w:t>
      </w:r>
      <w:r w:rsidR="00FF7D2F" w:rsidRPr="00FF7D2F">
        <w:rPr>
          <w:rFonts w:eastAsia="TimesNewRomanPSMT"/>
          <w:szCs w:val="28"/>
        </w:rPr>
        <w:t>водной бюджетной росписи на 31</w:t>
      </w:r>
      <w:r w:rsidR="00FF7D2F">
        <w:rPr>
          <w:rFonts w:eastAsia="TimesNewRomanPSMT"/>
          <w:szCs w:val="28"/>
        </w:rPr>
        <w:t xml:space="preserve"> декабря </w:t>
      </w:r>
      <w:r w:rsidR="00FF7D2F" w:rsidRPr="00FF7D2F">
        <w:rPr>
          <w:rFonts w:eastAsia="TimesNewRomanPSMT"/>
          <w:szCs w:val="28"/>
        </w:rPr>
        <w:t xml:space="preserve">2022 </w:t>
      </w:r>
      <w:r w:rsidR="00FF7D2F">
        <w:rPr>
          <w:rFonts w:eastAsia="TimesNewRomanPSMT"/>
          <w:szCs w:val="28"/>
        </w:rPr>
        <w:t xml:space="preserve">года </w:t>
      </w:r>
      <w:r w:rsidR="00FF7D2F" w:rsidRPr="00FF7D2F">
        <w:rPr>
          <w:rFonts w:eastAsia="TimesNewRomanPSMT"/>
          <w:szCs w:val="28"/>
        </w:rPr>
        <w:t>на реализацию</w:t>
      </w:r>
      <w:r w:rsidR="00FF7D2F">
        <w:rPr>
          <w:rFonts w:eastAsia="TimesNewRomanPSMT"/>
          <w:szCs w:val="28"/>
        </w:rPr>
        <w:t xml:space="preserve"> </w:t>
      </w:r>
      <w:r w:rsidR="00FF7D2F" w:rsidRPr="00FF7D2F">
        <w:rPr>
          <w:rFonts w:eastAsia="TimesNewRomanPSMT"/>
          <w:szCs w:val="28"/>
        </w:rPr>
        <w:t>мероприятий государственной программы в 2022 году предусмотрены</w:t>
      </w:r>
      <w:r w:rsidR="00FF7D2F">
        <w:rPr>
          <w:rFonts w:eastAsia="TimesNewRomanPSMT"/>
          <w:szCs w:val="28"/>
        </w:rPr>
        <w:t xml:space="preserve"> </w:t>
      </w:r>
      <w:r w:rsidR="00FF7D2F" w:rsidRPr="00FF7D2F">
        <w:rPr>
          <w:rFonts w:eastAsia="TimesNewRomanPSMT"/>
          <w:szCs w:val="28"/>
        </w:rPr>
        <w:t>бюджетные ассигнования в размере 271</w:t>
      </w:r>
      <w:r w:rsidR="00FF7D2F">
        <w:rPr>
          <w:rFonts w:eastAsia="TimesNewRomanPSMT"/>
          <w:szCs w:val="28"/>
        </w:rPr>
        <w:t> </w:t>
      </w:r>
      <w:r w:rsidR="00FF7D2F" w:rsidRPr="00FF7D2F">
        <w:rPr>
          <w:rFonts w:eastAsia="TimesNewRomanPSMT"/>
          <w:szCs w:val="28"/>
        </w:rPr>
        <w:t>152,44 тыс. руб</w:t>
      </w:r>
      <w:r w:rsidR="00FF7D2F">
        <w:rPr>
          <w:rFonts w:eastAsia="TimesNewRomanPSMT"/>
          <w:szCs w:val="28"/>
        </w:rPr>
        <w:t>лей</w:t>
      </w:r>
      <w:r w:rsidR="00F47324">
        <w:rPr>
          <w:rFonts w:eastAsia="TimesNewRomanPSMT"/>
          <w:szCs w:val="28"/>
        </w:rPr>
        <w:t xml:space="preserve"> (исполнено 270 931,16 тыс. рублей, что составляет 99,9 процента)</w:t>
      </w:r>
      <w:r w:rsidR="00FF7D2F" w:rsidRPr="00FF7D2F">
        <w:rPr>
          <w:rFonts w:eastAsia="TimesNewRomanPSMT"/>
          <w:szCs w:val="28"/>
        </w:rPr>
        <w:t xml:space="preserve">, </w:t>
      </w:r>
      <w:r>
        <w:rPr>
          <w:rFonts w:eastAsia="TimesNewRomanPSMT"/>
          <w:szCs w:val="28"/>
        </w:rPr>
        <w:t>в том числе</w:t>
      </w:r>
      <w:r w:rsidR="00FF7D2F">
        <w:rPr>
          <w:rFonts w:eastAsia="TimesNewRomanPSMT"/>
          <w:szCs w:val="28"/>
        </w:rPr>
        <w:t>:</w:t>
      </w:r>
    </w:p>
    <w:p w:rsidR="00FD3D0B" w:rsidRDefault="00FF7D2F" w:rsidP="00FF7D2F">
      <w:pPr>
        <w:autoSpaceDE w:val="0"/>
        <w:autoSpaceDN w:val="0"/>
        <w:adjustRightInd w:val="0"/>
        <w:ind w:firstLine="709"/>
        <w:jc w:val="both"/>
        <w:rPr>
          <w:rFonts w:eastAsia="TimesNewRomanPSMT"/>
          <w:szCs w:val="28"/>
        </w:rPr>
      </w:pPr>
      <w:r w:rsidRPr="00FF7D2F">
        <w:rPr>
          <w:rFonts w:eastAsia="TimesNewRomanPSMT"/>
          <w:szCs w:val="28"/>
        </w:rPr>
        <w:lastRenderedPageBreak/>
        <w:t>из федерального бюджета бюджету Приморского</w:t>
      </w:r>
      <w:r>
        <w:rPr>
          <w:rFonts w:eastAsia="TimesNewRomanPSMT"/>
          <w:szCs w:val="28"/>
        </w:rPr>
        <w:t xml:space="preserve"> </w:t>
      </w:r>
      <w:r w:rsidRPr="00FF7D2F">
        <w:rPr>
          <w:rFonts w:eastAsia="TimesNewRomanPSMT"/>
          <w:szCs w:val="28"/>
        </w:rPr>
        <w:t xml:space="preserve">края в объеме </w:t>
      </w:r>
      <w:r>
        <w:rPr>
          <w:rFonts w:eastAsia="TimesNewRomanPSMT"/>
          <w:szCs w:val="28"/>
        </w:rPr>
        <w:br/>
      </w:r>
      <w:r w:rsidRPr="00FF7D2F">
        <w:rPr>
          <w:rFonts w:eastAsia="TimesNewRomanPSMT"/>
          <w:szCs w:val="28"/>
        </w:rPr>
        <w:t>10</w:t>
      </w:r>
      <w:r>
        <w:rPr>
          <w:rFonts w:eastAsia="TimesNewRomanPSMT"/>
          <w:szCs w:val="28"/>
        </w:rPr>
        <w:t> </w:t>
      </w:r>
      <w:r w:rsidRPr="00FF7D2F">
        <w:rPr>
          <w:rFonts w:eastAsia="TimesNewRomanPSMT"/>
          <w:szCs w:val="28"/>
        </w:rPr>
        <w:t>203,50 тыс. руб</w:t>
      </w:r>
      <w:r>
        <w:rPr>
          <w:rFonts w:eastAsia="TimesNewRomanPSMT"/>
          <w:szCs w:val="28"/>
        </w:rPr>
        <w:t>лей</w:t>
      </w:r>
      <w:r w:rsidR="00F47324">
        <w:rPr>
          <w:rFonts w:eastAsia="TimesNewRomanPSMT"/>
          <w:szCs w:val="28"/>
        </w:rPr>
        <w:t xml:space="preserve"> (исполнено 10 134,69 тыс. рублей, что составляет </w:t>
      </w:r>
      <w:r w:rsidR="00F47324">
        <w:rPr>
          <w:rFonts w:eastAsia="TimesNewRomanPSMT"/>
          <w:szCs w:val="28"/>
        </w:rPr>
        <w:br/>
        <w:t>99,3 процента)</w:t>
      </w:r>
      <w:r>
        <w:rPr>
          <w:rFonts w:eastAsia="TimesNewRomanPSMT"/>
          <w:szCs w:val="28"/>
        </w:rPr>
        <w:t>;</w:t>
      </w:r>
      <w:r w:rsidR="00FD3D0B">
        <w:rPr>
          <w:rFonts w:eastAsia="TimesNewRomanPSMT"/>
          <w:szCs w:val="28"/>
        </w:rPr>
        <w:t xml:space="preserve"> </w:t>
      </w:r>
    </w:p>
    <w:p w:rsidR="00FF7D2F" w:rsidRDefault="00FD3D0B" w:rsidP="00FF7D2F">
      <w:pPr>
        <w:autoSpaceDE w:val="0"/>
        <w:autoSpaceDN w:val="0"/>
        <w:adjustRightInd w:val="0"/>
        <w:ind w:firstLine="709"/>
        <w:jc w:val="both"/>
        <w:rPr>
          <w:rFonts w:eastAsia="TimesNewRomanPSMT"/>
          <w:szCs w:val="28"/>
        </w:rPr>
      </w:pPr>
      <w:r>
        <w:rPr>
          <w:rFonts w:eastAsia="TimesNewRomanPSMT"/>
          <w:szCs w:val="28"/>
        </w:rPr>
        <w:t xml:space="preserve">из краевого бюджета </w:t>
      </w:r>
      <w:r w:rsidR="00072389">
        <w:rPr>
          <w:rFonts w:eastAsia="TimesNewRomanPSMT"/>
          <w:szCs w:val="28"/>
        </w:rPr>
        <w:t>в объеме</w:t>
      </w:r>
      <w:r>
        <w:rPr>
          <w:rFonts w:eastAsia="TimesNewRomanPSMT"/>
          <w:szCs w:val="28"/>
        </w:rPr>
        <w:t xml:space="preserve"> 193 815,45 тыс. рублей</w:t>
      </w:r>
      <w:r w:rsidR="00F47324">
        <w:rPr>
          <w:rFonts w:eastAsia="TimesNewRomanPSMT"/>
          <w:szCs w:val="28"/>
        </w:rPr>
        <w:t xml:space="preserve"> (исполнено 193 697,94 тыс. рублей, что составляет 99,9 процента)</w:t>
      </w:r>
      <w:r>
        <w:rPr>
          <w:rFonts w:eastAsia="TimesNewRomanPSMT"/>
          <w:szCs w:val="28"/>
        </w:rPr>
        <w:t>;</w:t>
      </w:r>
    </w:p>
    <w:p w:rsidR="00FF7D2F" w:rsidRDefault="00171FE1" w:rsidP="00FF7D2F">
      <w:pPr>
        <w:autoSpaceDE w:val="0"/>
        <w:autoSpaceDN w:val="0"/>
        <w:adjustRightInd w:val="0"/>
        <w:ind w:firstLine="709"/>
        <w:jc w:val="both"/>
        <w:rPr>
          <w:rFonts w:eastAsia="TimesNewRomanPSMT"/>
          <w:szCs w:val="28"/>
        </w:rPr>
      </w:pPr>
      <w:r>
        <w:rPr>
          <w:rFonts w:eastAsia="TimesNewRomanPSMT"/>
          <w:szCs w:val="28"/>
        </w:rPr>
        <w:t xml:space="preserve">из </w:t>
      </w:r>
      <w:r w:rsidR="00FF7D2F" w:rsidRPr="00FF7D2F">
        <w:rPr>
          <w:rFonts w:eastAsia="TimesNewRomanPSMT"/>
          <w:szCs w:val="28"/>
        </w:rPr>
        <w:t xml:space="preserve">бюджета муниципальных образований </w:t>
      </w:r>
      <w:r>
        <w:rPr>
          <w:rFonts w:eastAsia="TimesNewRomanPSMT"/>
          <w:szCs w:val="28"/>
        </w:rPr>
        <w:t>в объеме</w:t>
      </w:r>
      <w:r w:rsidR="00FF7D2F">
        <w:rPr>
          <w:rFonts w:eastAsia="TimesNewRomanPSMT"/>
          <w:szCs w:val="28"/>
        </w:rPr>
        <w:t xml:space="preserve"> </w:t>
      </w:r>
      <w:r w:rsidR="00FF7D2F" w:rsidRPr="00FF7D2F">
        <w:rPr>
          <w:rFonts w:eastAsia="TimesNewRomanPSMT"/>
          <w:szCs w:val="28"/>
        </w:rPr>
        <w:t>18,62 тыс. руб</w:t>
      </w:r>
      <w:r w:rsidR="00FF7D2F">
        <w:rPr>
          <w:rFonts w:eastAsia="TimesNewRomanPSMT"/>
          <w:szCs w:val="28"/>
        </w:rPr>
        <w:t>лей</w:t>
      </w:r>
      <w:r w:rsidR="00F47324">
        <w:rPr>
          <w:rFonts w:eastAsia="TimesNewRomanPSMT"/>
          <w:szCs w:val="28"/>
        </w:rPr>
        <w:t xml:space="preserve"> (исполнение 100 процентов)</w:t>
      </w:r>
      <w:r w:rsidR="00FF7D2F" w:rsidRPr="00FF7D2F">
        <w:rPr>
          <w:rFonts w:eastAsia="TimesNewRomanPSMT"/>
          <w:szCs w:val="28"/>
        </w:rPr>
        <w:t xml:space="preserve">; </w:t>
      </w:r>
    </w:p>
    <w:p w:rsidR="00FF7D2F" w:rsidRPr="00E201D1" w:rsidRDefault="00FF7D2F" w:rsidP="00E201D1">
      <w:pPr>
        <w:autoSpaceDE w:val="0"/>
        <w:autoSpaceDN w:val="0"/>
        <w:adjustRightInd w:val="0"/>
        <w:ind w:firstLine="709"/>
        <w:jc w:val="both"/>
        <w:rPr>
          <w:rFonts w:eastAsia="TimesNewRomanPSMT"/>
          <w:szCs w:val="28"/>
        </w:rPr>
      </w:pPr>
      <w:r w:rsidRPr="00FF7D2F">
        <w:rPr>
          <w:rFonts w:eastAsia="TimesNewRomanPSMT"/>
          <w:szCs w:val="28"/>
        </w:rPr>
        <w:t xml:space="preserve">из внебюджетных источников </w:t>
      </w:r>
      <w:r w:rsidR="004C7951">
        <w:rPr>
          <w:rFonts w:eastAsia="TimesNewRomanPSMT"/>
          <w:szCs w:val="28"/>
        </w:rPr>
        <w:t>-</w:t>
      </w:r>
      <w:r w:rsidRPr="00FF7D2F">
        <w:rPr>
          <w:rFonts w:eastAsia="TimesNewRomanPSMT"/>
          <w:szCs w:val="28"/>
        </w:rPr>
        <w:t xml:space="preserve"> 67</w:t>
      </w:r>
      <w:r>
        <w:rPr>
          <w:rFonts w:eastAsia="TimesNewRomanPSMT"/>
          <w:szCs w:val="28"/>
        </w:rPr>
        <w:t> </w:t>
      </w:r>
      <w:r w:rsidRPr="00FF7D2F">
        <w:rPr>
          <w:rFonts w:eastAsia="TimesNewRomanPSMT"/>
          <w:szCs w:val="28"/>
        </w:rPr>
        <w:t>114,86 тыс. руб</w:t>
      </w:r>
      <w:r>
        <w:rPr>
          <w:rFonts w:eastAsia="TimesNewRomanPSMT"/>
          <w:szCs w:val="28"/>
        </w:rPr>
        <w:t>лей</w:t>
      </w:r>
      <w:r w:rsidR="00F47324">
        <w:rPr>
          <w:rFonts w:eastAsia="TimesNewRomanPSMT"/>
          <w:szCs w:val="28"/>
        </w:rPr>
        <w:t xml:space="preserve"> (исполнено </w:t>
      </w:r>
      <w:r w:rsidR="00F47324" w:rsidRPr="00E201D1">
        <w:rPr>
          <w:rFonts w:eastAsia="TimesNewRomanPSMT"/>
          <w:szCs w:val="28"/>
        </w:rPr>
        <w:t>67 079,89 тыс. рублей, что составляет 99,9 процента)</w:t>
      </w:r>
      <w:r w:rsidRPr="00E201D1">
        <w:rPr>
          <w:rFonts w:eastAsia="TimesNewRomanPSMT"/>
          <w:szCs w:val="28"/>
        </w:rPr>
        <w:t>.</w:t>
      </w:r>
    </w:p>
    <w:p w:rsidR="00E201D1" w:rsidRPr="00E201D1" w:rsidRDefault="00E201D1" w:rsidP="00E201D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201D1">
        <w:rPr>
          <w:rFonts w:eastAsia="TimesNewRomanPSMT"/>
          <w:szCs w:val="28"/>
        </w:rPr>
        <w:t>В рамках государственной программы предусмотрено проведение ряда</w:t>
      </w:r>
      <w:r>
        <w:rPr>
          <w:rFonts w:eastAsia="TimesNewRomanPSMT"/>
          <w:szCs w:val="28"/>
        </w:rPr>
        <w:t xml:space="preserve"> </w:t>
      </w:r>
      <w:r w:rsidRPr="00E201D1">
        <w:rPr>
          <w:rFonts w:eastAsia="TimesNewRomanPSMT"/>
          <w:szCs w:val="28"/>
        </w:rPr>
        <w:t>социологических исследований, которые позволяют оценить эффективность</w:t>
      </w:r>
      <w:r>
        <w:rPr>
          <w:rFonts w:eastAsia="TimesNewRomanPSMT"/>
          <w:szCs w:val="28"/>
        </w:rPr>
        <w:t xml:space="preserve"> </w:t>
      </w:r>
      <w:r w:rsidRPr="00E201D1">
        <w:rPr>
          <w:rFonts w:eastAsia="TimesNewRomanPSMT"/>
          <w:szCs w:val="28"/>
        </w:rPr>
        <w:t>программных мероприятий, в результате которых по итогам 2022 года:</w:t>
      </w:r>
    </w:p>
    <w:p w:rsidR="00713C70" w:rsidRPr="00713C70" w:rsidRDefault="00E201D1" w:rsidP="00713C70">
      <w:pPr>
        <w:autoSpaceDE w:val="0"/>
        <w:autoSpaceDN w:val="0"/>
        <w:adjustRightInd w:val="0"/>
        <w:ind w:firstLine="709"/>
        <w:jc w:val="both"/>
        <w:rPr>
          <w:rFonts w:eastAsia="TimesNewRomanPSMT"/>
          <w:szCs w:val="28"/>
        </w:rPr>
      </w:pPr>
      <w:r w:rsidRPr="00E201D1">
        <w:rPr>
          <w:rFonts w:eastAsia="TimesNewRomanPSMT"/>
          <w:szCs w:val="28"/>
        </w:rPr>
        <w:t xml:space="preserve">зафиксирована достаточно высокая информированность </w:t>
      </w:r>
      <w:r>
        <w:rPr>
          <w:rFonts w:eastAsia="TimesNewRomanPSMT"/>
          <w:szCs w:val="28"/>
        </w:rPr>
        <w:t>граждан, проживающих на территории Приморского края</w:t>
      </w:r>
      <w:r w:rsidRPr="00E201D1">
        <w:rPr>
          <w:rFonts w:eastAsia="TimesNewRomanPSMT"/>
          <w:szCs w:val="28"/>
        </w:rPr>
        <w:t xml:space="preserve"> о</w:t>
      </w:r>
      <w:r>
        <w:rPr>
          <w:rFonts w:eastAsia="TimesNewRomanPSMT"/>
          <w:szCs w:val="28"/>
        </w:rPr>
        <w:t xml:space="preserve"> </w:t>
      </w:r>
      <w:r w:rsidRPr="00E201D1">
        <w:rPr>
          <w:rFonts w:eastAsia="TimesNewRomanPSMT"/>
          <w:szCs w:val="28"/>
        </w:rPr>
        <w:t xml:space="preserve">проведении патриотических мероприятий – 67,6 </w:t>
      </w:r>
      <w:r>
        <w:rPr>
          <w:rFonts w:eastAsia="TimesNewRomanPSMT"/>
          <w:szCs w:val="28"/>
        </w:rPr>
        <w:t>процента</w:t>
      </w:r>
      <w:r w:rsidRPr="00E201D1">
        <w:rPr>
          <w:rFonts w:eastAsia="TimesNewRomanPSMT"/>
          <w:szCs w:val="28"/>
        </w:rPr>
        <w:t xml:space="preserve"> опрошенных граждан знают</w:t>
      </w:r>
      <w:r>
        <w:rPr>
          <w:rFonts w:eastAsia="TimesNewRomanPSMT"/>
          <w:szCs w:val="28"/>
        </w:rPr>
        <w:t xml:space="preserve"> </w:t>
      </w:r>
      <w:r>
        <w:rPr>
          <w:rFonts w:eastAsia="TimesNewRomanPSMT"/>
          <w:szCs w:val="28"/>
        </w:rPr>
        <w:br/>
      </w:r>
      <w:r w:rsidRPr="00E201D1">
        <w:rPr>
          <w:rFonts w:eastAsia="TimesNewRomanPSMT"/>
          <w:szCs w:val="28"/>
        </w:rPr>
        <w:t xml:space="preserve">о мероприятиях патриотической направленности, что на 6,8 </w:t>
      </w:r>
      <w:r>
        <w:rPr>
          <w:rFonts w:eastAsia="TimesNewRomanPSMT"/>
          <w:szCs w:val="28"/>
        </w:rPr>
        <w:t>процента</w:t>
      </w:r>
      <w:r w:rsidRPr="00E201D1">
        <w:rPr>
          <w:rFonts w:eastAsia="TimesNewRomanPSMT"/>
          <w:szCs w:val="28"/>
        </w:rPr>
        <w:t xml:space="preserve"> ниже </w:t>
      </w:r>
      <w:r>
        <w:rPr>
          <w:rFonts w:eastAsia="TimesNewRomanPSMT"/>
          <w:szCs w:val="28"/>
        </w:rPr>
        <w:br/>
      </w:r>
      <w:r w:rsidRPr="00713C70">
        <w:rPr>
          <w:rFonts w:eastAsia="TimesNewRomanPSMT"/>
          <w:szCs w:val="28"/>
        </w:rPr>
        <w:t>2021 года, но превышает запланированный показатель на 20,6 процента</w:t>
      </w:r>
      <w:r w:rsidR="00713C70" w:rsidRPr="00713C70">
        <w:rPr>
          <w:rFonts w:eastAsia="TimesNewRomanPSMT"/>
          <w:szCs w:val="28"/>
        </w:rPr>
        <w:t>;</w:t>
      </w:r>
    </w:p>
    <w:p w:rsidR="00713C70" w:rsidRPr="00713C70" w:rsidRDefault="00713C70" w:rsidP="00713C70">
      <w:pPr>
        <w:autoSpaceDE w:val="0"/>
        <w:autoSpaceDN w:val="0"/>
        <w:adjustRightInd w:val="0"/>
        <w:ind w:firstLine="709"/>
        <w:jc w:val="both"/>
        <w:rPr>
          <w:rFonts w:eastAsia="TimesNewRomanPSMT"/>
          <w:szCs w:val="28"/>
        </w:rPr>
      </w:pPr>
      <w:r w:rsidRPr="00713C70">
        <w:rPr>
          <w:rFonts w:eastAsia="TimesNewRomanPSMT"/>
          <w:szCs w:val="28"/>
        </w:rPr>
        <w:t xml:space="preserve">85,4 </w:t>
      </w:r>
      <w:r>
        <w:rPr>
          <w:rFonts w:eastAsia="TimesNewRomanPSMT"/>
          <w:szCs w:val="28"/>
        </w:rPr>
        <w:t>процента</w:t>
      </w:r>
      <w:r w:rsidRPr="00713C70">
        <w:rPr>
          <w:rFonts w:eastAsia="TimesNewRomanPSMT"/>
          <w:szCs w:val="28"/>
        </w:rPr>
        <w:t xml:space="preserve"> граждан положительно оценивают состояние</w:t>
      </w:r>
      <w:r>
        <w:rPr>
          <w:rFonts w:eastAsia="TimesNewRomanPSMT"/>
          <w:szCs w:val="28"/>
        </w:rPr>
        <w:t xml:space="preserve"> </w:t>
      </w:r>
      <w:r w:rsidRPr="00713C70">
        <w:rPr>
          <w:rFonts w:eastAsia="TimesNewRomanPSMT"/>
          <w:szCs w:val="28"/>
        </w:rPr>
        <w:t>межконфессиональных отношений в Приморском крае, т.е. большинство</w:t>
      </w:r>
      <w:r>
        <w:rPr>
          <w:rFonts w:eastAsia="TimesNewRomanPSMT"/>
          <w:szCs w:val="28"/>
        </w:rPr>
        <w:t xml:space="preserve"> </w:t>
      </w:r>
      <w:r w:rsidRPr="00713C70">
        <w:rPr>
          <w:rFonts w:eastAsia="TimesNewRomanPSMT"/>
          <w:szCs w:val="28"/>
        </w:rPr>
        <w:t>опрошенных отметили, что отношения между представителями различных</w:t>
      </w:r>
      <w:r>
        <w:rPr>
          <w:rFonts w:eastAsia="TimesNewRomanPSMT"/>
          <w:szCs w:val="28"/>
        </w:rPr>
        <w:t xml:space="preserve"> </w:t>
      </w:r>
      <w:r w:rsidRPr="00713C70">
        <w:rPr>
          <w:rFonts w:eastAsia="TimesNewRomanPSMT"/>
          <w:szCs w:val="28"/>
        </w:rPr>
        <w:t>вероисповеданий мирные и дружелюбны, что превышает запланированный</w:t>
      </w:r>
      <w:r>
        <w:rPr>
          <w:rFonts w:eastAsia="TimesNewRomanPSMT"/>
          <w:szCs w:val="28"/>
        </w:rPr>
        <w:t xml:space="preserve"> </w:t>
      </w:r>
      <w:r w:rsidRPr="00713C70">
        <w:rPr>
          <w:rFonts w:eastAsia="TimesNewRomanPSMT"/>
          <w:szCs w:val="28"/>
        </w:rPr>
        <w:t xml:space="preserve">показатель на 8,9 </w:t>
      </w:r>
      <w:r>
        <w:rPr>
          <w:rFonts w:eastAsia="TimesNewRomanPSMT"/>
          <w:szCs w:val="28"/>
        </w:rPr>
        <w:t>процента</w:t>
      </w:r>
      <w:r w:rsidRPr="00713C70">
        <w:rPr>
          <w:rFonts w:eastAsia="TimesNewRomanPSMT"/>
          <w:szCs w:val="28"/>
        </w:rPr>
        <w:t xml:space="preserve">, а также превышает показатель 2021 года </w:t>
      </w:r>
      <w:r>
        <w:rPr>
          <w:rFonts w:eastAsia="TimesNewRomanPSMT"/>
          <w:szCs w:val="28"/>
        </w:rPr>
        <w:br/>
      </w:r>
      <w:r w:rsidRPr="00713C70">
        <w:rPr>
          <w:rFonts w:eastAsia="TimesNewRomanPSMT"/>
          <w:szCs w:val="28"/>
        </w:rPr>
        <w:t xml:space="preserve">на 6,4 </w:t>
      </w:r>
      <w:r>
        <w:rPr>
          <w:rFonts w:eastAsia="TimesNewRomanPSMT"/>
          <w:szCs w:val="28"/>
        </w:rPr>
        <w:t>процента</w:t>
      </w:r>
      <w:r w:rsidRPr="00713C70">
        <w:rPr>
          <w:rFonts w:eastAsia="TimesNewRomanPSMT"/>
          <w:szCs w:val="28"/>
        </w:rPr>
        <w:t>, что</w:t>
      </w:r>
      <w:r>
        <w:rPr>
          <w:rFonts w:eastAsia="TimesNewRomanPSMT"/>
          <w:szCs w:val="28"/>
        </w:rPr>
        <w:t xml:space="preserve"> </w:t>
      </w:r>
      <w:r w:rsidRPr="00713C70">
        <w:rPr>
          <w:rFonts w:eastAsia="TimesNewRomanPSMT"/>
          <w:szCs w:val="28"/>
        </w:rPr>
        <w:t>связано с увеличением интенсивности проведения систематических</w:t>
      </w:r>
      <w:r>
        <w:rPr>
          <w:rFonts w:eastAsia="TimesNewRomanPSMT"/>
          <w:szCs w:val="28"/>
        </w:rPr>
        <w:t xml:space="preserve"> </w:t>
      </w:r>
      <w:r w:rsidRPr="00713C70">
        <w:rPr>
          <w:rFonts w:eastAsia="TimesNewRomanPSMT"/>
          <w:szCs w:val="28"/>
        </w:rPr>
        <w:t>мероприятий по укреплению межконфессиональных отношений в регионе, в</w:t>
      </w:r>
      <w:r>
        <w:rPr>
          <w:rFonts w:eastAsia="TimesNewRomanPSMT"/>
          <w:szCs w:val="28"/>
        </w:rPr>
        <w:t xml:space="preserve"> </w:t>
      </w:r>
      <w:r w:rsidRPr="00713C70">
        <w:rPr>
          <w:rFonts w:eastAsia="TimesNewRomanPSMT"/>
          <w:szCs w:val="28"/>
        </w:rPr>
        <w:t>том числе в рамках проводимой специальной военной операции на Украине;</w:t>
      </w:r>
    </w:p>
    <w:p w:rsidR="00E201D1" w:rsidRPr="00713C70" w:rsidRDefault="00713C70" w:rsidP="00713C70">
      <w:pPr>
        <w:autoSpaceDE w:val="0"/>
        <w:autoSpaceDN w:val="0"/>
        <w:adjustRightInd w:val="0"/>
        <w:ind w:firstLine="709"/>
        <w:jc w:val="both"/>
        <w:rPr>
          <w:rFonts w:eastAsia="TimesNewRomanPSMT"/>
          <w:szCs w:val="28"/>
        </w:rPr>
      </w:pPr>
      <w:r w:rsidRPr="00713C70">
        <w:rPr>
          <w:rFonts w:eastAsia="TimesNewRomanPSMT"/>
          <w:szCs w:val="28"/>
        </w:rPr>
        <w:t xml:space="preserve">55,3 </w:t>
      </w:r>
      <w:r>
        <w:rPr>
          <w:rFonts w:eastAsia="TimesNewRomanPSMT"/>
          <w:szCs w:val="28"/>
        </w:rPr>
        <w:t>процента</w:t>
      </w:r>
      <w:r w:rsidRPr="00713C70">
        <w:rPr>
          <w:rFonts w:eastAsia="TimesNewRomanPSMT"/>
          <w:szCs w:val="28"/>
        </w:rPr>
        <w:t xml:space="preserve"> опрошенных информированы о работе социально</w:t>
      </w:r>
      <w:r>
        <w:rPr>
          <w:rFonts w:eastAsia="TimesNewRomanPSMT"/>
          <w:szCs w:val="28"/>
        </w:rPr>
        <w:t xml:space="preserve"> </w:t>
      </w:r>
      <w:r w:rsidRPr="00713C70">
        <w:rPr>
          <w:rFonts w:eastAsia="TimesNewRomanPSMT"/>
          <w:szCs w:val="28"/>
        </w:rPr>
        <w:t>ориентированных некоммерческих организаций (далее – СО НКО), что</w:t>
      </w:r>
      <w:r>
        <w:rPr>
          <w:rFonts w:eastAsia="TimesNewRomanPSMT"/>
          <w:szCs w:val="28"/>
        </w:rPr>
        <w:t xml:space="preserve"> </w:t>
      </w:r>
      <w:r w:rsidRPr="00713C70">
        <w:rPr>
          <w:rFonts w:eastAsia="TimesNewRomanPSMT"/>
          <w:szCs w:val="28"/>
        </w:rPr>
        <w:t xml:space="preserve">превышает запланированный показатель на 12,3 </w:t>
      </w:r>
      <w:r>
        <w:rPr>
          <w:rFonts w:eastAsia="TimesNewRomanPSMT"/>
          <w:szCs w:val="28"/>
        </w:rPr>
        <w:t>процента</w:t>
      </w:r>
      <w:r w:rsidRPr="00713C70">
        <w:rPr>
          <w:rFonts w:eastAsia="TimesNewRomanPSMT"/>
          <w:szCs w:val="28"/>
        </w:rPr>
        <w:t>, а также превышает</w:t>
      </w:r>
      <w:r>
        <w:rPr>
          <w:rFonts w:eastAsia="TimesNewRomanPSMT"/>
          <w:szCs w:val="28"/>
        </w:rPr>
        <w:t xml:space="preserve"> </w:t>
      </w:r>
      <w:r w:rsidRPr="00713C70">
        <w:rPr>
          <w:rFonts w:eastAsia="TimesNewRomanPSMT"/>
          <w:szCs w:val="28"/>
        </w:rPr>
        <w:t xml:space="preserve">показатель 2021 года на 0,9 </w:t>
      </w:r>
      <w:r>
        <w:rPr>
          <w:rFonts w:eastAsia="TimesNewRomanPSMT"/>
          <w:szCs w:val="28"/>
        </w:rPr>
        <w:t>процента</w:t>
      </w:r>
      <w:r w:rsidRPr="00713C70">
        <w:rPr>
          <w:rFonts w:eastAsia="TimesNewRomanPSMT"/>
          <w:szCs w:val="28"/>
        </w:rPr>
        <w:t xml:space="preserve"> из опрошенных респондентов что-то</w:t>
      </w:r>
      <w:r>
        <w:rPr>
          <w:rFonts w:eastAsia="TimesNewRomanPSMT"/>
          <w:szCs w:val="28"/>
        </w:rPr>
        <w:t xml:space="preserve"> </w:t>
      </w:r>
      <w:r w:rsidRPr="00713C70">
        <w:rPr>
          <w:rFonts w:eastAsia="TimesNewRomanPSMT"/>
          <w:szCs w:val="28"/>
        </w:rPr>
        <w:t>слышали о таких организациях, но не могут сказать ничего конкретного о их</w:t>
      </w:r>
      <w:r>
        <w:rPr>
          <w:rFonts w:eastAsia="TimesNewRomanPSMT"/>
          <w:szCs w:val="28"/>
        </w:rPr>
        <w:t xml:space="preserve"> </w:t>
      </w:r>
      <w:r w:rsidRPr="00713C70">
        <w:rPr>
          <w:rFonts w:eastAsia="TimesNewRomanPSMT"/>
          <w:szCs w:val="28"/>
        </w:rPr>
        <w:t>работе, 9,9</w:t>
      </w:r>
      <w:r>
        <w:rPr>
          <w:rFonts w:eastAsia="TimesNewRomanPSMT"/>
          <w:szCs w:val="28"/>
        </w:rPr>
        <w:t xml:space="preserve"> процента</w:t>
      </w:r>
      <w:r w:rsidRPr="00713C70">
        <w:rPr>
          <w:rFonts w:eastAsia="TimesNewRomanPSMT"/>
          <w:szCs w:val="28"/>
        </w:rPr>
        <w:t xml:space="preserve"> достаточно хорошо информированы о работе социально</w:t>
      </w:r>
      <w:r>
        <w:rPr>
          <w:rFonts w:eastAsia="TimesNewRomanPSMT"/>
          <w:szCs w:val="28"/>
        </w:rPr>
        <w:t xml:space="preserve"> о</w:t>
      </w:r>
      <w:r w:rsidRPr="00713C70">
        <w:rPr>
          <w:rFonts w:eastAsia="TimesNewRomanPSMT"/>
          <w:szCs w:val="28"/>
        </w:rPr>
        <w:t>риентированных организаций</w:t>
      </w:r>
      <w:r w:rsidR="00E201D1" w:rsidRPr="00713C70">
        <w:rPr>
          <w:rFonts w:eastAsia="TimesNewRomanPSMT"/>
          <w:szCs w:val="28"/>
        </w:rPr>
        <w:t xml:space="preserve">. </w:t>
      </w:r>
    </w:p>
    <w:p w:rsidR="00E201D1" w:rsidRPr="00713C70" w:rsidRDefault="00E201D1" w:rsidP="00713C70">
      <w:pPr>
        <w:autoSpaceDE w:val="0"/>
        <w:autoSpaceDN w:val="0"/>
        <w:adjustRightInd w:val="0"/>
        <w:ind w:firstLine="709"/>
        <w:jc w:val="both"/>
        <w:rPr>
          <w:rFonts w:eastAsia="TimesNewRomanPSMT"/>
          <w:szCs w:val="28"/>
        </w:rPr>
      </w:pPr>
      <w:r w:rsidRPr="00713C70">
        <w:rPr>
          <w:rFonts w:eastAsia="TimesNewRomanPSMT"/>
          <w:szCs w:val="28"/>
        </w:rPr>
        <w:t>В целом в Приморском крае достаточно высокая информированность граждан о проведении мероприятий патриотической направленности, что говорит о выстроенной системе патриотического воспитания граждан, в том числе связанной с проведением систематических мероприятий в рамках проводимой специальной военной операции на Украине.</w:t>
      </w:r>
      <w:r w:rsidR="00225D7A">
        <w:rPr>
          <w:rFonts w:eastAsia="TimesNewRomanPSMT"/>
          <w:szCs w:val="28"/>
        </w:rPr>
        <w:t xml:space="preserve"> </w:t>
      </w:r>
      <w:r w:rsidR="00225D7A" w:rsidRPr="00225D7A">
        <w:rPr>
          <w:rFonts w:eastAsia="TimesNewRomanPSMT"/>
          <w:szCs w:val="28"/>
        </w:rPr>
        <w:t xml:space="preserve">Во всех </w:t>
      </w:r>
      <w:r w:rsidR="00225D7A">
        <w:rPr>
          <w:rFonts w:eastAsia="TimesNewRomanPSMT"/>
          <w:szCs w:val="28"/>
        </w:rPr>
        <w:br/>
      </w:r>
      <w:r w:rsidR="00225D7A" w:rsidRPr="00225D7A">
        <w:rPr>
          <w:rFonts w:eastAsia="TimesNewRomanPSMT"/>
          <w:szCs w:val="28"/>
        </w:rPr>
        <w:t xml:space="preserve">34 муниципальных образованиях </w:t>
      </w:r>
      <w:r w:rsidR="00225D7A">
        <w:rPr>
          <w:rFonts w:eastAsia="TimesNewRomanPSMT"/>
          <w:szCs w:val="28"/>
        </w:rPr>
        <w:t>Приморского края</w:t>
      </w:r>
      <w:r w:rsidR="00225D7A" w:rsidRPr="00225D7A">
        <w:rPr>
          <w:rFonts w:eastAsia="TimesNewRomanPSMT"/>
          <w:szCs w:val="28"/>
        </w:rPr>
        <w:t xml:space="preserve"> в </w:t>
      </w:r>
      <w:r w:rsidR="00225D7A" w:rsidRPr="00225D7A">
        <w:rPr>
          <w:rStyle w:val="docdata"/>
          <w:color w:val="000000"/>
          <w:szCs w:val="28"/>
        </w:rPr>
        <w:t xml:space="preserve">акциях и мероприятиях патриотической направленности приняло участие </w:t>
      </w:r>
      <w:r w:rsidR="00225D7A" w:rsidRPr="00225D7A">
        <w:rPr>
          <w:color w:val="000000"/>
          <w:szCs w:val="28"/>
        </w:rPr>
        <w:t>1 039 506 человек.</w:t>
      </w:r>
    </w:p>
    <w:p w:rsidR="009F11E1" w:rsidRPr="00E201D1" w:rsidRDefault="009F11E1" w:rsidP="00713C70">
      <w:pPr>
        <w:shd w:val="clear" w:color="auto" w:fill="FFFFFF"/>
        <w:tabs>
          <w:tab w:val="left" w:pos="720"/>
          <w:tab w:val="right" w:pos="9540"/>
        </w:tabs>
        <w:ind w:firstLine="709"/>
        <w:jc w:val="both"/>
        <w:rPr>
          <w:szCs w:val="28"/>
        </w:rPr>
      </w:pPr>
      <w:r w:rsidRPr="00713C70">
        <w:rPr>
          <w:szCs w:val="28"/>
        </w:rPr>
        <w:t xml:space="preserve">В структуру государственной программы Приморского края </w:t>
      </w:r>
      <w:r w:rsidR="00530FE5" w:rsidRPr="00713C70">
        <w:rPr>
          <w:szCs w:val="28"/>
        </w:rPr>
        <w:t>"Патриотическое воспитание граждан, реализация государстве</w:t>
      </w:r>
      <w:r w:rsidR="00530FE5" w:rsidRPr="00E201D1">
        <w:rPr>
          <w:szCs w:val="28"/>
        </w:rPr>
        <w:t xml:space="preserve">нной национальной политики и развитие институтов гражданского общества </w:t>
      </w:r>
      <w:r w:rsidR="00A23CE7" w:rsidRPr="00E201D1">
        <w:rPr>
          <w:szCs w:val="28"/>
        </w:rPr>
        <w:br/>
      </w:r>
      <w:r w:rsidR="00530FE5" w:rsidRPr="00E201D1">
        <w:rPr>
          <w:szCs w:val="28"/>
        </w:rPr>
        <w:t xml:space="preserve">на территории Приморского края" </w:t>
      </w:r>
      <w:r w:rsidRPr="00E201D1">
        <w:rPr>
          <w:szCs w:val="28"/>
        </w:rPr>
        <w:t xml:space="preserve">включены </w:t>
      </w:r>
      <w:r w:rsidR="00530FE5" w:rsidRPr="00E201D1">
        <w:rPr>
          <w:szCs w:val="28"/>
        </w:rPr>
        <w:t xml:space="preserve">три </w:t>
      </w:r>
      <w:r w:rsidRPr="00E201D1">
        <w:rPr>
          <w:szCs w:val="28"/>
        </w:rPr>
        <w:t>подпрограмм</w:t>
      </w:r>
      <w:r w:rsidR="00530FE5" w:rsidRPr="00E201D1">
        <w:rPr>
          <w:szCs w:val="28"/>
        </w:rPr>
        <w:t>ы</w:t>
      </w:r>
      <w:r w:rsidRPr="00E201D1">
        <w:rPr>
          <w:szCs w:val="28"/>
        </w:rPr>
        <w:t xml:space="preserve">. </w:t>
      </w:r>
    </w:p>
    <w:p w:rsidR="00530FE5" w:rsidRDefault="009F11E1" w:rsidP="000F201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1.Подпрограмма "</w:t>
      </w:r>
      <w:r w:rsidR="00530FE5">
        <w:rPr>
          <w:szCs w:val="28"/>
        </w:rPr>
        <w:t>Патриотическое воспитание жителей Приморского края</w:t>
      </w:r>
      <w:r>
        <w:rPr>
          <w:szCs w:val="28"/>
        </w:rPr>
        <w:t>"</w:t>
      </w:r>
      <w:r w:rsidR="00530FE5">
        <w:rPr>
          <w:szCs w:val="28"/>
        </w:rPr>
        <w:t xml:space="preserve"> на </w:t>
      </w:r>
      <w:r w:rsidR="00FF7D2F">
        <w:rPr>
          <w:szCs w:val="28"/>
        </w:rPr>
        <w:t>2020-2027</w:t>
      </w:r>
      <w:r w:rsidR="00530FE5">
        <w:rPr>
          <w:szCs w:val="28"/>
        </w:rPr>
        <w:t xml:space="preserve"> годы.</w:t>
      </w:r>
    </w:p>
    <w:p w:rsidR="00BA2EA3" w:rsidRDefault="00D00133" w:rsidP="00530FE5">
      <w:pPr>
        <w:autoSpaceDE w:val="0"/>
        <w:autoSpaceDN w:val="0"/>
        <w:adjustRightInd w:val="0"/>
        <w:ind w:firstLine="709"/>
        <w:jc w:val="both"/>
        <w:rPr>
          <w:rFonts w:eastAsia="TimesNewRomanPSMT"/>
          <w:szCs w:val="28"/>
        </w:rPr>
      </w:pPr>
      <w:r>
        <w:rPr>
          <w:spacing w:val="-6"/>
          <w:szCs w:val="28"/>
        </w:rPr>
        <w:t xml:space="preserve">На реализацию подпрограммы </w:t>
      </w:r>
      <w:r w:rsidR="00BA2EA3">
        <w:rPr>
          <w:spacing w:val="-6"/>
          <w:szCs w:val="28"/>
        </w:rPr>
        <w:t>были предусмотрены средства</w:t>
      </w:r>
      <w:r w:rsidR="00AD13D3">
        <w:rPr>
          <w:spacing w:val="-6"/>
          <w:szCs w:val="28"/>
        </w:rPr>
        <w:t xml:space="preserve"> краевого бюджета</w:t>
      </w:r>
      <w:r w:rsidR="00F47324">
        <w:rPr>
          <w:spacing w:val="-6"/>
          <w:szCs w:val="28"/>
        </w:rPr>
        <w:t>,</w:t>
      </w:r>
      <w:r w:rsidR="00BA2EA3">
        <w:rPr>
          <w:spacing w:val="-6"/>
          <w:szCs w:val="28"/>
        </w:rPr>
        <w:t xml:space="preserve"> </w:t>
      </w:r>
      <w:r w:rsidR="00BA2EA3">
        <w:rPr>
          <w:rFonts w:eastAsia="TimesNewRomanPSMT"/>
          <w:szCs w:val="28"/>
        </w:rPr>
        <w:t>согласно сводной бюджетной росписи на 31 декабря 2022 года</w:t>
      </w:r>
      <w:r w:rsidR="00AD13D3">
        <w:rPr>
          <w:rFonts w:eastAsia="TimesNewRomanPSMT"/>
          <w:szCs w:val="28"/>
        </w:rPr>
        <w:t xml:space="preserve"> </w:t>
      </w:r>
      <w:r w:rsidR="00072389">
        <w:rPr>
          <w:rFonts w:eastAsia="TimesNewRomanPSMT"/>
          <w:szCs w:val="28"/>
        </w:rPr>
        <w:br/>
      </w:r>
      <w:r w:rsidR="00AD13D3">
        <w:rPr>
          <w:rFonts w:eastAsia="TimesNewRomanPSMT"/>
          <w:szCs w:val="28"/>
        </w:rPr>
        <w:t>в размере</w:t>
      </w:r>
      <w:r w:rsidR="00BA2EA3">
        <w:rPr>
          <w:rFonts w:eastAsia="TimesNewRomanPSMT"/>
          <w:szCs w:val="28"/>
        </w:rPr>
        <w:t xml:space="preserve"> </w:t>
      </w:r>
      <w:r w:rsidR="00225D7A">
        <w:rPr>
          <w:rFonts w:eastAsia="TimesNewRomanPSMT"/>
          <w:szCs w:val="28"/>
        </w:rPr>
        <w:t>19 775,07</w:t>
      </w:r>
      <w:r w:rsidR="00BA2EA3">
        <w:rPr>
          <w:rFonts w:eastAsia="TimesNewRomanPSMT"/>
          <w:szCs w:val="28"/>
        </w:rPr>
        <w:t xml:space="preserve"> тыс. рублей, исполнен</w:t>
      </w:r>
      <w:r w:rsidR="00AD13D3">
        <w:rPr>
          <w:rFonts w:eastAsia="TimesNewRomanPSMT"/>
          <w:szCs w:val="28"/>
        </w:rPr>
        <w:t>ие составило</w:t>
      </w:r>
      <w:r w:rsidR="00BA2EA3">
        <w:rPr>
          <w:rFonts w:eastAsia="TimesNewRomanPSMT"/>
          <w:szCs w:val="28"/>
        </w:rPr>
        <w:t xml:space="preserve"> </w:t>
      </w:r>
      <w:r w:rsidR="00225D7A">
        <w:rPr>
          <w:rFonts w:eastAsia="TimesNewRomanPSMT"/>
          <w:szCs w:val="28"/>
        </w:rPr>
        <w:t>19 761,97</w:t>
      </w:r>
      <w:r w:rsidR="00BA2EA3">
        <w:rPr>
          <w:rFonts w:eastAsia="TimesNewRomanPSMT"/>
          <w:szCs w:val="28"/>
        </w:rPr>
        <w:t xml:space="preserve"> тыс. рублей </w:t>
      </w:r>
      <w:r w:rsidR="00AD13D3">
        <w:rPr>
          <w:rFonts w:eastAsia="TimesNewRomanPSMT"/>
          <w:szCs w:val="28"/>
        </w:rPr>
        <w:t>(</w:t>
      </w:r>
      <w:r w:rsidR="00BA2EA3">
        <w:rPr>
          <w:rFonts w:eastAsia="TimesNewRomanPSMT"/>
          <w:szCs w:val="28"/>
        </w:rPr>
        <w:t>99,9 процента</w:t>
      </w:r>
      <w:r w:rsidR="00AD13D3">
        <w:rPr>
          <w:rFonts w:eastAsia="TimesNewRomanPSMT"/>
          <w:szCs w:val="28"/>
        </w:rPr>
        <w:t>)</w:t>
      </w:r>
      <w:r w:rsidR="00BA2EA3">
        <w:rPr>
          <w:rFonts w:eastAsia="TimesNewRomanPSMT"/>
          <w:szCs w:val="28"/>
        </w:rPr>
        <w:t>.</w:t>
      </w:r>
    </w:p>
    <w:p w:rsidR="00225D7A" w:rsidRPr="00225D7A" w:rsidRDefault="00225D7A" w:rsidP="00225D7A">
      <w:pPr>
        <w:autoSpaceDE w:val="0"/>
        <w:autoSpaceDN w:val="0"/>
        <w:adjustRightInd w:val="0"/>
        <w:ind w:firstLine="709"/>
        <w:jc w:val="both"/>
        <w:rPr>
          <w:rFonts w:eastAsia="TimesNewRomanPSMT"/>
          <w:szCs w:val="28"/>
        </w:rPr>
      </w:pPr>
      <w:r w:rsidRPr="00225D7A">
        <w:rPr>
          <w:rFonts w:eastAsia="TimesNewRomanPSMT"/>
          <w:szCs w:val="28"/>
        </w:rPr>
        <w:t xml:space="preserve">В рамках данной подпрограммы реализовано четыре программных мероприятия, включая мероприятие регионального проекта </w:t>
      </w:r>
      <w:r>
        <w:rPr>
          <w:rFonts w:eastAsia="TimesNewRomanPSMT"/>
          <w:szCs w:val="28"/>
        </w:rPr>
        <w:t>"</w:t>
      </w:r>
      <w:r w:rsidRPr="00225D7A">
        <w:rPr>
          <w:rFonts w:eastAsia="TimesNewRomanPSMT"/>
          <w:szCs w:val="28"/>
        </w:rPr>
        <w:t>Социальная активность</w:t>
      </w:r>
      <w:r>
        <w:rPr>
          <w:rFonts w:eastAsia="TimesNewRomanPSMT"/>
          <w:szCs w:val="28"/>
        </w:rPr>
        <w:t>"</w:t>
      </w:r>
      <w:r w:rsidRPr="00225D7A">
        <w:rPr>
          <w:rFonts w:eastAsia="TimesNewRomanPSMT"/>
          <w:szCs w:val="28"/>
        </w:rPr>
        <w:t>, а именно:</w:t>
      </w:r>
    </w:p>
    <w:p w:rsidR="00225D7A" w:rsidRPr="00225D7A" w:rsidRDefault="00225D7A" w:rsidP="00225D7A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225D7A">
        <w:rPr>
          <w:color w:val="000000"/>
          <w:szCs w:val="28"/>
        </w:rPr>
        <w:t xml:space="preserve">26-30 апреля 2022 года состоялось мероприятие </w:t>
      </w:r>
      <w:r>
        <w:rPr>
          <w:color w:val="000000"/>
          <w:szCs w:val="28"/>
        </w:rPr>
        <w:t>"</w:t>
      </w:r>
      <w:r w:rsidRPr="00225D7A">
        <w:rPr>
          <w:color w:val="000000"/>
          <w:szCs w:val="28"/>
        </w:rPr>
        <w:t>Краевая Спартакиада молодежи допризывного возраста</w:t>
      </w:r>
      <w:r>
        <w:rPr>
          <w:color w:val="000000"/>
          <w:szCs w:val="28"/>
        </w:rPr>
        <w:t>"</w:t>
      </w:r>
      <w:r w:rsidRPr="00225D7A">
        <w:rPr>
          <w:color w:val="000000"/>
          <w:szCs w:val="28"/>
        </w:rPr>
        <w:t xml:space="preserve"> в г. Арсеньев, в котором приняло участие 95 участников из 8 команд и более 100 зрителей (исполнитель – министерство физической культуры и спорта Приморского края);</w:t>
      </w:r>
    </w:p>
    <w:p w:rsidR="00225D7A" w:rsidRPr="00225D7A" w:rsidRDefault="00225D7A" w:rsidP="00225D7A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225D7A">
        <w:rPr>
          <w:color w:val="2C2D2E"/>
          <w:szCs w:val="28"/>
          <w:lang w:eastAsia="zh-CN"/>
        </w:rPr>
        <w:t>5-8 сентября 2022 года проведен ф</w:t>
      </w:r>
      <w:r w:rsidRPr="00225D7A">
        <w:rPr>
          <w:rStyle w:val="docdata"/>
          <w:color w:val="000000"/>
          <w:szCs w:val="28"/>
        </w:rPr>
        <w:t xml:space="preserve">орум </w:t>
      </w:r>
      <w:r>
        <w:rPr>
          <w:rStyle w:val="docdata"/>
          <w:color w:val="000000"/>
          <w:szCs w:val="28"/>
        </w:rPr>
        <w:t>"</w:t>
      </w:r>
      <w:r w:rsidRPr="00225D7A">
        <w:rPr>
          <w:color w:val="000000"/>
          <w:szCs w:val="28"/>
          <w:lang w:eastAsia="zh-CN"/>
        </w:rPr>
        <w:t>Приморский патриот</w:t>
      </w:r>
      <w:r>
        <w:rPr>
          <w:color w:val="000000"/>
          <w:szCs w:val="28"/>
          <w:lang w:eastAsia="zh-CN"/>
        </w:rPr>
        <w:t>"</w:t>
      </w:r>
      <w:r w:rsidRPr="00225D7A">
        <w:rPr>
          <w:rStyle w:val="docdata"/>
          <w:color w:val="000000"/>
          <w:szCs w:val="28"/>
        </w:rPr>
        <w:t xml:space="preserve"> </w:t>
      </w:r>
      <w:r w:rsidRPr="00225D7A">
        <w:rPr>
          <w:color w:val="000000"/>
          <w:szCs w:val="28"/>
        </w:rPr>
        <w:t xml:space="preserve">с участием руководителей ветеранских организаций, молодежных, детских объединений по актуальным проблемам патриотического воспитания (исполнитель – департамент внутренней политики Приморского края) </w:t>
      </w:r>
      <w:r>
        <w:rPr>
          <w:color w:val="000000"/>
          <w:szCs w:val="28"/>
        </w:rPr>
        <w:br/>
      </w:r>
      <w:r w:rsidRPr="00225D7A">
        <w:rPr>
          <w:color w:val="000000"/>
          <w:szCs w:val="28"/>
        </w:rPr>
        <w:t>с участием более 200 чел</w:t>
      </w:r>
      <w:r>
        <w:rPr>
          <w:color w:val="000000"/>
          <w:szCs w:val="28"/>
        </w:rPr>
        <w:t>овек</w:t>
      </w:r>
      <w:r w:rsidRPr="00225D7A">
        <w:rPr>
          <w:color w:val="000000"/>
          <w:szCs w:val="28"/>
        </w:rPr>
        <w:t>;</w:t>
      </w:r>
    </w:p>
    <w:p w:rsidR="00225D7A" w:rsidRPr="00225D7A" w:rsidRDefault="00225D7A" w:rsidP="00225D7A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225D7A">
        <w:rPr>
          <w:rStyle w:val="docdata"/>
          <w:color w:val="000000"/>
          <w:szCs w:val="28"/>
        </w:rPr>
        <w:t xml:space="preserve">17-18 сентября 2022 года проведен военно-патриотический фестиваль развития физической культуры </w:t>
      </w:r>
      <w:r>
        <w:rPr>
          <w:rStyle w:val="docdata"/>
          <w:color w:val="000000"/>
          <w:szCs w:val="28"/>
        </w:rPr>
        <w:t>"</w:t>
      </w:r>
      <w:r w:rsidRPr="00225D7A">
        <w:rPr>
          <w:rStyle w:val="docdata"/>
          <w:color w:val="000000"/>
          <w:szCs w:val="28"/>
        </w:rPr>
        <w:t>Найди себя</w:t>
      </w:r>
      <w:r>
        <w:rPr>
          <w:rStyle w:val="docdata"/>
          <w:color w:val="000000"/>
          <w:szCs w:val="28"/>
        </w:rPr>
        <w:t>"</w:t>
      </w:r>
      <w:r w:rsidRPr="00225D7A">
        <w:rPr>
          <w:rStyle w:val="docdata"/>
          <w:color w:val="000000"/>
          <w:szCs w:val="28"/>
        </w:rPr>
        <w:t xml:space="preserve"> в г. Артеме, в котором приняло участие 250 человек</w:t>
      </w:r>
      <w:r w:rsidRPr="00225D7A">
        <w:rPr>
          <w:color w:val="000000"/>
          <w:szCs w:val="28"/>
        </w:rPr>
        <w:t>;</w:t>
      </w:r>
    </w:p>
    <w:p w:rsidR="00225D7A" w:rsidRPr="00225D7A" w:rsidRDefault="00225D7A" w:rsidP="00225D7A">
      <w:pPr>
        <w:autoSpaceDE w:val="0"/>
        <w:autoSpaceDN w:val="0"/>
        <w:adjustRightInd w:val="0"/>
        <w:ind w:firstLine="709"/>
        <w:jc w:val="both"/>
        <w:rPr>
          <w:rStyle w:val="docdata"/>
          <w:color w:val="000000"/>
          <w:szCs w:val="28"/>
        </w:rPr>
      </w:pPr>
      <w:r w:rsidRPr="00225D7A">
        <w:rPr>
          <w:rStyle w:val="docdata"/>
          <w:color w:val="000000"/>
          <w:szCs w:val="28"/>
        </w:rPr>
        <w:t xml:space="preserve">предоставлены субсидии семи муниципальным образованиям Приморского края на проведение работ по восстановлению 46 воинских захоронений, находящихся в муниципальной собственности в рамках </w:t>
      </w:r>
      <w:proofErr w:type="spellStart"/>
      <w:r w:rsidRPr="00225D7A">
        <w:rPr>
          <w:rStyle w:val="docdata"/>
          <w:color w:val="000000"/>
          <w:szCs w:val="28"/>
        </w:rPr>
        <w:t>софинансирования</w:t>
      </w:r>
      <w:proofErr w:type="spellEnd"/>
      <w:r w:rsidRPr="00225D7A">
        <w:rPr>
          <w:rStyle w:val="docdata"/>
          <w:color w:val="000000"/>
          <w:szCs w:val="28"/>
        </w:rPr>
        <w:t xml:space="preserve"> расходных обязательств субъектов Российской Федерации, связанных с реализацией федеральной целевой программы </w:t>
      </w:r>
      <w:r>
        <w:rPr>
          <w:rStyle w:val="docdata"/>
          <w:color w:val="000000"/>
          <w:szCs w:val="28"/>
        </w:rPr>
        <w:t>"</w:t>
      </w:r>
      <w:r w:rsidRPr="00225D7A">
        <w:rPr>
          <w:rStyle w:val="docdata"/>
          <w:color w:val="000000"/>
          <w:szCs w:val="28"/>
        </w:rPr>
        <w:t>Увековечение памяти погибших при защите Отечества на 2019-2024 годы</w:t>
      </w:r>
      <w:r>
        <w:rPr>
          <w:rStyle w:val="docdata"/>
          <w:color w:val="000000"/>
          <w:szCs w:val="28"/>
        </w:rPr>
        <w:t>"</w:t>
      </w:r>
      <w:r w:rsidRPr="00225D7A">
        <w:rPr>
          <w:rStyle w:val="docdata"/>
          <w:color w:val="000000"/>
          <w:szCs w:val="28"/>
        </w:rPr>
        <w:t xml:space="preserve"> (исполнитель – инспекция по охране объектов культурного наследия Приморского края);</w:t>
      </w:r>
    </w:p>
    <w:p w:rsidR="00225D7A" w:rsidRDefault="00225D7A" w:rsidP="00225D7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25D7A">
        <w:rPr>
          <w:rFonts w:eastAsia="TimesNewRomanPSMT"/>
          <w:szCs w:val="28"/>
        </w:rPr>
        <w:t>в</w:t>
      </w:r>
      <w:r w:rsidRPr="00225D7A">
        <w:rPr>
          <w:szCs w:val="28"/>
        </w:rPr>
        <w:t xml:space="preserve"> рамках </w:t>
      </w:r>
      <w:r w:rsidRPr="00225D7A">
        <w:rPr>
          <w:rFonts w:eastAsia="TimesNewRomanPSMT"/>
          <w:szCs w:val="28"/>
        </w:rPr>
        <w:t xml:space="preserve">регионального проекта </w:t>
      </w:r>
      <w:r>
        <w:rPr>
          <w:rFonts w:eastAsia="TimesNewRomanPSMT"/>
          <w:szCs w:val="28"/>
        </w:rPr>
        <w:t>"</w:t>
      </w:r>
      <w:r w:rsidRPr="00225D7A">
        <w:rPr>
          <w:rFonts w:eastAsia="TimesNewRomanPSMT"/>
          <w:szCs w:val="28"/>
        </w:rPr>
        <w:t>Социальная активность</w:t>
      </w:r>
      <w:r>
        <w:rPr>
          <w:rFonts w:eastAsia="TimesNewRomanPSMT"/>
          <w:szCs w:val="28"/>
        </w:rPr>
        <w:t>"</w:t>
      </w:r>
      <w:r w:rsidRPr="00225D7A">
        <w:rPr>
          <w:rFonts w:eastAsia="TimesNewRomanPSMT"/>
          <w:szCs w:val="28"/>
        </w:rPr>
        <w:t xml:space="preserve"> п</w:t>
      </w:r>
      <w:r w:rsidRPr="00225D7A">
        <w:rPr>
          <w:szCs w:val="28"/>
        </w:rPr>
        <w:t xml:space="preserve">редоставлена субсидия из краевого бюджета региональному отделению Всероссийского военно-патриотического общественного движения </w:t>
      </w:r>
      <w:r>
        <w:rPr>
          <w:szCs w:val="28"/>
        </w:rPr>
        <w:t>"</w:t>
      </w:r>
      <w:r w:rsidRPr="00225D7A">
        <w:rPr>
          <w:szCs w:val="28"/>
        </w:rPr>
        <w:t>ЮНАРМИЯ</w:t>
      </w:r>
      <w:r>
        <w:rPr>
          <w:szCs w:val="28"/>
        </w:rPr>
        <w:t>"</w:t>
      </w:r>
      <w:r w:rsidRPr="00225D7A">
        <w:rPr>
          <w:szCs w:val="28"/>
        </w:rPr>
        <w:t xml:space="preserve"> в целях финансового обеспечения затрат на развитие общественно значимых проектов, в рамках которой </w:t>
      </w:r>
      <w:r w:rsidRPr="00225D7A">
        <w:rPr>
          <w:rStyle w:val="docdata"/>
          <w:szCs w:val="28"/>
        </w:rPr>
        <w:t xml:space="preserve">сшито и выдано </w:t>
      </w:r>
      <w:r>
        <w:rPr>
          <w:rStyle w:val="docdata"/>
          <w:szCs w:val="28"/>
        </w:rPr>
        <w:br/>
      </w:r>
      <w:r w:rsidRPr="00225D7A">
        <w:rPr>
          <w:rStyle w:val="docdata"/>
          <w:szCs w:val="28"/>
        </w:rPr>
        <w:t>900 комплектов формы, проведено 13 общественно значимых региональных проекта, привлечено 3</w:t>
      </w:r>
      <w:r>
        <w:rPr>
          <w:rStyle w:val="docdata"/>
          <w:szCs w:val="28"/>
        </w:rPr>
        <w:t> </w:t>
      </w:r>
      <w:r w:rsidRPr="00225D7A">
        <w:rPr>
          <w:rStyle w:val="docdata"/>
          <w:szCs w:val="28"/>
        </w:rPr>
        <w:t>156 новых членов общественного движения.</w:t>
      </w:r>
    </w:p>
    <w:p w:rsidR="00195859" w:rsidRPr="006E0F0C" w:rsidRDefault="00621CC5" w:rsidP="006E0F0C">
      <w:pPr>
        <w:autoSpaceDE w:val="0"/>
        <w:autoSpaceDN w:val="0"/>
        <w:adjustRightInd w:val="0"/>
        <w:ind w:firstLine="709"/>
        <w:jc w:val="both"/>
        <w:rPr>
          <w:spacing w:val="-6"/>
          <w:szCs w:val="28"/>
        </w:rPr>
      </w:pPr>
      <w:r w:rsidRPr="006E0F0C">
        <w:rPr>
          <w:spacing w:val="-6"/>
          <w:szCs w:val="28"/>
        </w:rPr>
        <w:t>2.Подпрограмма "</w:t>
      </w:r>
      <w:r w:rsidR="00530FE5" w:rsidRPr="006E0F0C">
        <w:rPr>
          <w:spacing w:val="-6"/>
          <w:szCs w:val="28"/>
        </w:rPr>
        <w:t xml:space="preserve">Этнокультурное развитие народов Приморского края </w:t>
      </w:r>
      <w:r w:rsidR="008358B5" w:rsidRPr="006E0F0C">
        <w:rPr>
          <w:spacing w:val="-6"/>
          <w:szCs w:val="28"/>
        </w:rPr>
        <w:br/>
      </w:r>
      <w:r w:rsidR="00530FE5" w:rsidRPr="006E0F0C">
        <w:rPr>
          <w:spacing w:val="-6"/>
          <w:szCs w:val="28"/>
        </w:rPr>
        <w:t xml:space="preserve">и гармонизация межличностных отношений" на </w:t>
      </w:r>
      <w:r w:rsidR="00195859" w:rsidRPr="006E0F0C">
        <w:rPr>
          <w:spacing w:val="-6"/>
          <w:szCs w:val="28"/>
        </w:rPr>
        <w:t>2020-2027</w:t>
      </w:r>
      <w:r w:rsidR="00530FE5" w:rsidRPr="006E0F0C">
        <w:rPr>
          <w:spacing w:val="-6"/>
          <w:szCs w:val="28"/>
        </w:rPr>
        <w:t xml:space="preserve"> годы</w:t>
      </w:r>
      <w:r w:rsidR="00BA2EA3" w:rsidRPr="006E0F0C">
        <w:rPr>
          <w:spacing w:val="-6"/>
          <w:szCs w:val="28"/>
        </w:rPr>
        <w:t>.</w:t>
      </w:r>
    </w:p>
    <w:p w:rsidR="008F48CC" w:rsidRPr="00072389" w:rsidRDefault="008F48CC" w:rsidP="00072389">
      <w:pPr>
        <w:autoSpaceDE w:val="0"/>
        <w:autoSpaceDN w:val="0"/>
        <w:adjustRightInd w:val="0"/>
        <w:ind w:firstLine="709"/>
        <w:jc w:val="both"/>
        <w:rPr>
          <w:rFonts w:eastAsia="TimesNewRomanPSMT"/>
          <w:szCs w:val="28"/>
        </w:rPr>
      </w:pPr>
      <w:r w:rsidRPr="006E0F0C">
        <w:rPr>
          <w:spacing w:val="-6"/>
          <w:szCs w:val="28"/>
        </w:rPr>
        <w:t xml:space="preserve">На реализацию подпрограммы были предусмотрены средства </w:t>
      </w:r>
      <w:r w:rsidR="00F47324">
        <w:rPr>
          <w:spacing w:val="-6"/>
          <w:szCs w:val="28"/>
        </w:rPr>
        <w:t xml:space="preserve">краевого бюджета </w:t>
      </w:r>
      <w:r>
        <w:rPr>
          <w:rFonts w:eastAsia="TimesNewRomanPSMT"/>
          <w:szCs w:val="28"/>
        </w:rPr>
        <w:t>согласно сводной бюджетной росписи на 31 декабря 2022 года</w:t>
      </w:r>
      <w:r w:rsidR="00AD13D3">
        <w:rPr>
          <w:rFonts w:eastAsia="TimesNewRomanPSMT"/>
          <w:szCs w:val="28"/>
        </w:rPr>
        <w:t>,</w:t>
      </w:r>
      <w:r w:rsidR="00072389">
        <w:rPr>
          <w:rFonts w:eastAsia="TimesNewRomanPSMT"/>
          <w:szCs w:val="28"/>
        </w:rPr>
        <w:br/>
      </w:r>
      <w:r w:rsidR="00AD13D3">
        <w:rPr>
          <w:rFonts w:eastAsia="TimesNewRomanPSMT"/>
          <w:szCs w:val="28"/>
        </w:rPr>
        <w:t>в размере</w:t>
      </w:r>
      <w:r>
        <w:rPr>
          <w:rFonts w:eastAsia="TimesNewRomanPSMT"/>
          <w:szCs w:val="28"/>
        </w:rPr>
        <w:t xml:space="preserve"> 5 717,74 тыс. рублей, исполнен</w:t>
      </w:r>
      <w:r w:rsidR="00AD13D3">
        <w:rPr>
          <w:rFonts w:eastAsia="TimesNewRomanPSMT"/>
          <w:szCs w:val="28"/>
        </w:rPr>
        <w:t>ие составило</w:t>
      </w:r>
      <w:r>
        <w:rPr>
          <w:rFonts w:eastAsia="TimesNewRomanPSMT"/>
          <w:szCs w:val="28"/>
        </w:rPr>
        <w:t xml:space="preserve"> 5 613,34 тыс. рублей</w:t>
      </w:r>
      <w:r w:rsidR="00AD13D3">
        <w:rPr>
          <w:rFonts w:eastAsia="TimesNewRomanPSMT"/>
          <w:szCs w:val="28"/>
        </w:rPr>
        <w:t xml:space="preserve"> </w:t>
      </w:r>
      <w:r w:rsidR="00AD13D3" w:rsidRPr="00072389">
        <w:rPr>
          <w:rFonts w:eastAsia="TimesNewRomanPSMT"/>
          <w:szCs w:val="28"/>
        </w:rPr>
        <w:t>(</w:t>
      </w:r>
      <w:r w:rsidRPr="00072389">
        <w:rPr>
          <w:rFonts w:eastAsia="TimesNewRomanPSMT"/>
          <w:szCs w:val="28"/>
        </w:rPr>
        <w:t>98,18 процента</w:t>
      </w:r>
      <w:r w:rsidR="00AD13D3" w:rsidRPr="00072389">
        <w:rPr>
          <w:rFonts w:eastAsia="TimesNewRomanPSMT"/>
          <w:szCs w:val="28"/>
        </w:rPr>
        <w:t>)</w:t>
      </w:r>
      <w:r w:rsidRPr="00072389">
        <w:rPr>
          <w:rFonts w:eastAsia="TimesNewRomanPSMT"/>
          <w:szCs w:val="28"/>
        </w:rPr>
        <w:t>.</w:t>
      </w:r>
    </w:p>
    <w:p w:rsidR="00225D7A" w:rsidRPr="00225D7A" w:rsidRDefault="00225D7A" w:rsidP="00225D7A">
      <w:pPr>
        <w:autoSpaceDE w:val="0"/>
        <w:autoSpaceDN w:val="0"/>
        <w:adjustRightInd w:val="0"/>
        <w:ind w:firstLine="709"/>
        <w:jc w:val="both"/>
        <w:rPr>
          <w:rFonts w:eastAsia="TimesNewRomanPSMT"/>
          <w:szCs w:val="28"/>
        </w:rPr>
      </w:pPr>
      <w:r w:rsidRPr="00225D7A">
        <w:rPr>
          <w:rFonts w:eastAsia="TimesNewRomanPSMT"/>
          <w:szCs w:val="28"/>
        </w:rPr>
        <w:t>В рамках данной подпрограммы реализовано четыре программных мероприятия, а именно:</w:t>
      </w:r>
    </w:p>
    <w:p w:rsidR="00225D7A" w:rsidRPr="00225D7A" w:rsidRDefault="00225D7A" w:rsidP="00225D7A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rStyle w:val="docdata"/>
          <w:color w:val="000000"/>
          <w:szCs w:val="28"/>
        </w:rPr>
        <w:t>1)</w:t>
      </w:r>
      <w:r w:rsidRPr="00225D7A">
        <w:rPr>
          <w:rStyle w:val="docdata"/>
          <w:color w:val="000000"/>
          <w:szCs w:val="28"/>
        </w:rPr>
        <w:t>обеспечено участие 2</w:t>
      </w:r>
      <w:r w:rsidRPr="00225D7A">
        <w:rPr>
          <w:color w:val="000000"/>
          <w:szCs w:val="28"/>
        </w:rPr>
        <w:t>9 представителей общественных объединений Приморского края</w:t>
      </w:r>
      <w:r w:rsidRPr="00225D7A">
        <w:rPr>
          <w:rStyle w:val="docdata"/>
          <w:color w:val="000000"/>
          <w:szCs w:val="28"/>
        </w:rPr>
        <w:t xml:space="preserve"> </w:t>
      </w:r>
      <w:r w:rsidRPr="00225D7A">
        <w:rPr>
          <w:color w:val="000000"/>
          <w:szCs w:val="28"/>
        </w:rPr>
        <w:t>в мероприятиях федерального и межрегионального уровней, направленных на развитие межнационального сотрудничества в сфере реализации государственной национальной политики Российской Федерации (исполнитель – департамент внутренней политики Приморского края);</w:t>
      </w:r>
    </w:p>
    <w:p w:rsidR="00225D7A" w:rsidRPr="00225D7A" w:rsidRDefault="00225D7A" w:rsidP="00225D7A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lang w:eastAsia="zh-CN"/>
        </w:rPr>
      </w:pPr>
      <w:r>
        <w:rPr>
          <w:rStyle w:val="docdata"/>
          <w:color w:val="000000"/>
          <w:szCs w:val="28"/>
        </w:rPr>
        <w:t>2)</w:t>
      </w:r>
      <w:r w:rsidRPr="00225D7A">
        <w:rPr>
          <w:rStyle w:val="docdata"/>
          <w:color w:val="000000"/>
          <w:szCs w:val="28"/>
        </w:rPr>
        <w:t xml:space="preserve">реализован </w:t>
      </w:r>
      <w:proofErr w:type="spellStart"/>
      <w:r w:rsidRPr="00225D7A">
        <w:rPr>
          <w:rStyle w:val="docdata"/>
          <w:color w:val="000000"/>
          <w:szCs w:val="28"/>
        </w:rPr>
        <w:t>Этноурок</w:t>
      </w:r>
      <w:proofErr w:type="spellEnd"/>
      <w:r w:rsidRPr="00225D7A">
        <w:rPr>
          <w:rStyle w:val="docdata"/>
          <w:color w:val="000000"/>
          <w:szCs w:val="28"/>
        </w:rPr>
        <w:t xml:space="preserve"> </w:t>
      </w:r>
      <w:r>
        <w:rPr>
          <w:rStyle w:val="docdata"/>
          <w:color w:val="000000"/>
          <w:szCs w:val="28"/>
        </w:rPr>
        <w:t>"</w:t>
      </w:r>
      <w:r w:rsidRPr="00225D7A">
        <w:rPr>
          <w:rStyle w:val="docdata"/>
          <w:color w:val="000000"/>
          <w:szCs w:val="28"/>
        </w:rPr>
        <w:t>Приморье многонациональное</w:t>
      </w:r>
      <w:r>
        <w:rPr>
          <w:rStyle w:val="docdata"/>
          <w:color w:val="000000"/>
          <w:szCs w:val="28"/>
        </w:rPr>
        <w:t>"</w:t>
      </w:r>
      <w:r w:rsidRPr="00225D7A">
        <w:rPr>
          <w:rStyle w:val="docdata"/>
          <w:color w:val="000000"/>
          <w:szCs w:val="28"/>
        </w:rPr>
        <w:t xml:space="preserve"> (за счет средств краевого бюджета)</w:t>
      </w:r>
      <w:r w:rsidRPr="00225D7A">
        <w:rPr>
          <w:color w:val="000000"/>
          <w:szCs w:val="28"/>
        </w:rPr>
        <w:t xml:space="preserve"> (исполнитель – департамент внутренней политики Приморского края), в рамках которого и</w:t>
      </w:r>
      <w:r w:rsidRPr="00225D7A">
        <w:rPr>
          <w:color w:val="000000"/>
          <w:szCs w:val="28"/>
          <w:lang w:eastAsia="zh-CN"/>
        </w:rPr>
        <w:t>зготовлены комплекты для</w:t>
      </w:r>
      <w:r>
        <w:rPr>
          <w:color w:val="000000"/>
          <w:szCs w:val="28"/>
          <w:lang w:eastAsia="zh-CN"/>
        </w:rPr>
        <w:br/>
      </w:r>
      <w:r w:rsidRPr="00225D7A">
        <w:rPr>
          <w:color w:val="000000"/>
          <w:szCs w:val="28"/>
          <w:lang w:eastAsia="zh-CN"/>
        </w:rPr>
        <w:t xml:space="preserve"> 70 учителей и 2</w:t>
      </w:r>
      <w:r>
        <w:rPr>
          <w:color w:val="000000"/>
          <w:szCs w:val="28"/>
          <w:lang w:eastAsia="zh-CN"/>
        </w:rPr>
        <w:t> </w:t>
      </w:r>
      <w:r w:rsidRPr="00225D7A">
        <w:rPr>
          <w:color w:val="000000"/>
          <w:szCs w:val="28"/>
          <w:lang w:eastAsia="zh-CN"/>
        </w:rPr>
        <w:t xml:space="preserve">100 учеников </w:t>
      </w:r>
      <w:r w:rsidRPr="00225D7A">
        <w:rPr>
          <w:color w:val="000000"/>
          <w:szCs w:val="28"/>
          <w:shd w:val="clear" w:color="auto" w:fill="FFFFFF"/>
          <w:lang w:eastAsia="zh-CN"/>
        </w:rPr>
        <w:t>со всех муниципальных образований Приморского края,</w:t>
      </w:r>
      <w:r w:rsidRPr="00225D7A">
        <w:rPr>
          <w:color w:val="000000"/>
          <w:szCs w:val="28"/>
          <w:lang w:eastAsia="zh-CN"/>
        </w:rPr>
        <w:t xml:space="preserve"> проведены установочные (с повышением квалификации) и итоговые семинары для педагогов по ведению внеурочного учебного курса;</w:t>
      </w:r>
    </w:p>
    <w:p w:rsidR="00225D7A" w:rsidRDefault="00225D7A" w:rsidP="00225D7A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rStyle w:val="docdata"/>
          <w:color w:val="000000"/>
          <w:szCs w:val="28"/>
        </w:rPr>
        <w:t>3)</w:t>
      </w:r>
      <w:r w:rsidRPr="00225D7A">
        <w:rPr>
          <w:rStyle w:val="docdata"/>
          <w:color w:val="000000"/>
          <w:szCs w:val="28"/>
        </w:rPr>
        <w:t xml:space="preserve">предоставлены субсидий из краевого бюджета четырем </w:t>
      </w:r>
      <w:r w:rsidRPr="00225D7A">
        <w:rPr>
          <w:color w:val="000000"/>
          <w:szCs w:val="28"/>
        </w:rPr>
        <w:t xml:space="preserve">муниципальным образованиям Приморского края на поддержку экономического и социального развития коренных малочисленных народов Севера, Сибири и Дальнего Востока Российской Федерации (исполнитель – департамент внутренней политики Приморского края). </w:t>
      </w:r>
    </w:p>
    <w:p w:rsidR="00225D7A" w:rsidRPr="00225D7A" w:rsidRDefault="00225D7A" w:rsidP="00225D7A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225D7A">
        <w:rPr>
          <w:color w:val="000000"/>
          <w:szCs w:val="28"/>
        </w:rPr>
        <w:t xml:space="preserve">В результате чего в </w:t>
      </w:r>
      <w:r w:rsidRPr="00225D7A">
        <w:rPr>
          <w:rStyle w:val="docdata"/>
          <w:color w:val="000000"/>
          <w:szCs w:val="28"/>
        </w:rPr>
        <w:t xml:space="preserve">4 муниципальных образованиях, являющиеся </w:t>
      </w:r>
      <w:r w:rsidRPr="00225D7A">
        <w:rPr>
          <w:color w:val="000000"/>
          <w:szCs w:val="28"/>
          <w:shd w:val="clear" w:color="auto" w:fill="FFFFFF"/>
        </w:rPr>
        <w:t>местами традиционного проживания и традиционной</w:t>
      </w:r>
      <w:r>
        <w:rPr>
          <w:color w:val="000000"/>
          <w:szCs w:val="28"/>
          <w:shd w:val="clear" w:color="auto" w:fill="FFFFFF"/>
        </w:rPr>
        <w:t xml:space="preserve"> </w:t>
      </w:r>
      <w:r w:rsidRPr="00225D7A">
        <w:rPr>
          <w:color w:val="000000"/>
          <w:szCs w:val="28"/>
          <w:shd w:val="clear" w:color="auto" w:fill="FFFFFF"/>
        </w:rPr>
        <w:t>хозяйственной деятельности коренных малочисленных народов,</w:t>
      </w:r>
      <w:r w:rsidRPr="00225D7A">
        <w:rPr>
          <w:color w:val="000000"/>
          <w:szCs w:val="28"/>
        </w:rPr>
        <w:t xml:space="preserve"> поддержано 10 общин и иных объединений коренных малочисленных народов, получивших поддержку на развитие традиционных отраслей хозяйства, 1</w:t>
      </w:r>
      <w:r>
        <w:rPr>
          <w:color w:val="000000"/>
          <w:szCs w:val="28"/>
        </w:rPr>
        <w:t> </w:t>
      </w:r>
      <w:r w:rsidRPr="00225D7A">
        <w:rPr>
          <w:color w:val="000000"/>
          <w:szCs w:val="28"/>
        </w:rPr>
        <w:t xml:space="preserve">431 человек стали участниками мероприятий, направленных на этнокультурное развитие коренных малочисленных народов, </w:t>
      </w:r>
      <w:r w:rsidRPr="00225D7A">
        <w:rPr>
          <w:rStyle w:val="docdata"/>
          <w:color w:val="000000"/>
          <w:szCs w:val="28"/>
        </w:rPr>
        <w:t xml:space="preserve">укреплена материально-техническая база районного дома культуры </w:t>
      </w:r>
      <w:proofErr w:type="spellStart"/>
      <w:r w:rsidRPr="00225D7A">
        <w:rPr>
          <w:rStyle w:val="docdata"/>
          <w:color w:val="000000"/>
          <w:szCs w:val="28"/>
        </w:rPr>
        <w:t>пгт</w:t>
      </w:r>
      <w:proofErr w:type="spellEnd"/>
      <w:r w:rsidRPr="00225D7A">
        <w:rPr>
          <w:rStyle w:val="docdata"/>
          <w:color w:val="000000"/>
          <w:szCs w:val="28"/>
        </w:rPr>
        <w:t xml:space="preserve"> Ольга, произведен текущий ремонт в муниципальных казённых общеобразовательных учреждениях Красноармейского муниципального района, произведен </w:t>
      </w:r>
      <w:r w:rsidRPr="00225D7A">
        <w:rPr>
          <w:color w:val="000000"/>
          <w:szCs w:val="28"/>
        </w:rPr>
        <w:t xml:space="preserve">ремонт жилых помещений в </w:t>
      </w:r>
      <w:proofErr w:type="spellStart"/>
      <w:r w:rsidRPr="00225D7A">
        <w:rPr>
          <w:color w:val="000000"/>
          <w:szCs w:val="28"/>
        </w:rPr>
        <w:t>пгт</w:t>
      </w:r>
      <w:proofErr w:type="spellEnd"/>
      <w:r w:rsidRPr="00225D7A">
        <w:rPr>
          <w:color w:val="000000"/>
          <w:szCs w:val="28"/>
        </w:rPr>
        <w:t>. Терней, оказана финансовая поддержка трем общинам коренных малочисленных народов и иным некоммерческим организациям на развитие традиционной хозяйственной деятельности, а также деятельности, направленной на сохранение, защиту и развитие самобытности, культуры, языков и традиций коренных малочисленных Дальнего Востока, проживающих на территории Пожарского муниципального района;</w:t>
      </w:r>
    </w:p>
    <w:p w:rsidR="00225D7A" w:rsidRDefault="00225D7A" w:rsidP="00225D7A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rStyle w:val="docdata"/>
          <w:rFonts w:asciiTheme="minorHAnsi" w:hAnsiTheme="minorHAnsi"/>
          <w:color w:val="000000"/>
          <w:szCs w:val="28"/>
        </w:rPr>
        <w:t>4)</w:t>
      </w:r>
      <w:r w:rsidRPr="00225D7A">
        <w:rPr>
          <w:rStyle w:val="docdata"/>
          <w:rFonts w:ascii="NTTimes/Cyrillic" w:hAnsi="NTTimes/Cyrillic"/>
          <w:color w:val="000000"/>
          <w:szCs w:val="28"/>
        </w:rPr>
        <w:t xml:space="preserve">7-9 октября 2022 года </w:t>
      </w:r>
      <w:r w:rsidRPr="00225D7A">
        <w:rPr>
          <w:color w:val="000000"/>
          <w:szCs w:val="28"/>
        </w:rPr>
        <w:t>проведен</w:t>
      </w:r>
      <w:r w:rsidRPr="00225D7A">
        <w:rPr>
          <w:rFonts w:ascii="NTTimes/Cyrillic" w:hAnsi="NTTimes/Cyrillic"/>
          <w:color w:val="000000"/>
          <w:szCs w:val="28"/>
        </w:rPr>
        <w:t xml:space="preserve"> мероприятие </w:t>
      </w:r>
      <w:r>
        <w:rPr>
          <w:rFonts w:asciiTheme="minorHAnsi" w:hAnsiTheme="minorHAnsi"/>
          <w:color w:val="000000"/>
          <w:szCs w:val="28"/>
        </w:rPr>
        <w:t>"</w:t>
      </w:r>
      <w:r w:rsidRPr="00225D7A">
        <w:rPr>
          <w:rFonts w:ascii="NTTimes/Cyrillic" w:hAnsi="NTTimes/Cyrillic"/>
          <w:color w:val="000000"/>
          <w:szCs w:val="28"/>
        </w:rPr>
        <w:t>Спартакиада коренных малочисленных народов Российской Федерации, проживающих в Приморском крае</w:t>
      </w:r>
      <w:r>
        <w:rPr>
          <w:rFonts w:asciiTheme="minorHAnsi" w:hAnsiTheme="minorHAnsi"/>
          <w:color w:val="000000"/>
          <w:szCs w:val="28"/>
        </w:rPr>
        <w:t>"</w:t>
      </w:r>
      <w:r w:rsidRPr="00225D7A">
        <w:rPr>
          <w:rFonts w:ascii="NTTimes/Cyrillic" w:hAnsi="NTTimes/Cyrillic"/>
          <w:color w:val="000000"/>
          <w:szCs w:val="28"/>
        </w:rPr>
        <w:t xml:space="preserve"> в с. Красный Яр Пожарского муниципального </w:t>
      </w:r>
      <w:r w:rsidRPr="00225D7A">
        <w:rPr>
          <w:color w:val="000000"/>
          <w:szCs w:val="28"/>
        </w:rPr>
        <w:t>округа</w:t>
      </w:r>
      <w:r w:rsidRPr="00225D7A">
        <w:rPr>
          <w:rFonts w:ascii="NTTimes/Cyrillic" w:hAnsi="NTTimes/Cyrillic"/>
          <w:color w:val="000000"/>
          <w:szCs w:val="28"/>
        </w:rPr>
        <w:t xml:space="preserve">, в котором приняло участие </w:t>
      </w:r>
      <w:r w:rsidRPr="00225D7A">
        <w:rPr>
          <w:color w:val="000000"/>
          <w:szCs w:val="28"/>
        </w:rPr>
        <w:t>50</w:t>
      </w:r>
      <w:r w:rsidRPr="00225D7A">
        <w:rPr>
          <w:rFonts w:ascii="NTTimes/Cyrillic" w:hAnsi="NTTimes/Cyrillic"/>
          <w:color w:val="000000"/>
          <w:szCs w:val="28"/>
        </w:rPr>
        <w:t xml:space="preserve"> человек</w:t>
      </w:r>
      <w:r w:rsidRPr="00225D7A">
        <w:rPr>
          <w:rFonts w:ascii="Calibri" w:hAnsi="Calibri" w:cs="Calibri"/>
          <w:color w:val="000000"/>
          <w:szCs w:val="28"/>
        </w:rPr>
        <w:t> </w:t>
      </w:r>
      <w:r w:rsidRPr="00225D7A">
        <w:rPr>
          <w:color w:val="000000"/>
          <w:szCs w:val="28"/>
        </w:rPr>
        <w:t xml:space="preserve">из состава непосредственных участников соревнований </w:t>
      </w:r>
      <w:r w:rsidRPr="00225D7A">
        <w:rPr>
          <w:rStyle w:val="docdata"/>
          <w:color w:val="000000"/>
          <w:szCs w:val="28"/>
        </w:rPr>
        <w:t>(исполнитель – министерство физической культуры и спорта Приморского края).</w:t>
      </w:r>
    </w:p>
    <w:p w:rsidR="00225D7A" w:rsidRDefault="00225D7A" w:rsidP="00225D7A">
      <w:pPr>
        <w:autoSpaceDE w:val="0"/>
        <w:autoSpaceDN w:val="0"/>
        <w:adjustRightInd w:val="0"/>
        <w:ind w:firstLine="709"/>
        <w:jc w:val="both"/>
        <w:rPr>
          <w:rFonts w:eastAsia="TimesNewRomanPSMT"/>
          <w:szCs w:val="28"/>
        </w:rPr>
      </w:pPr>
      <w:r>
        <w:rPr>
          <w:rFonts w:eastAsia="TimesNewRomanPSMT"/>
          <w:szCs w:val="28"/>
        </w:rPr>
        <w:t xml:space="preserve">В раках подпрограммы </w:t>
      </w:r>
      <w:r>
        <w:rPr>
          <w:szCs w:val="28"/>
        </w:rPr>
        <w:t>проведены социологические исследования, которые оценили эффективность программных мероприятий, в результате чего по итогам 2022 года зафиксировано, что 89,6 процента граждан положительно оценивают состояние межнациональных отношений в Приморском крае. а</w:t>
      </w:r>
      <w:r>
        <w:rPr>
          <w:rFonts w:eastAsia="TimesNewRomanPSMT"/>
          <w:szCs w:val="28"/>
        </w:rPr>
        <w:t xml:space="preserve"> доля граждан из числа коренных малочисленных народов, удовлетворенных качеством реализуемых мероприятий, направленных на поддержку экономического и социального развития коренных малочисленных народов, в общем количестве опрошенных лиц, относящихся к коренным малочисленным народам достигнута в размере 90,4 процента.</w:t>
      </w:r>
    </w:p>
    <w:p w:rsidR="00195859" w:rsidRDefault="001C2A5D" w:rsidP="00505BF5">
      <w:pPr>
        <w:autoSpaceDE w:val="0"/>
        <w:autoSpaceDN w:val="0"/>
        <w:adjustRightInd w:val="0"/>
        <w:ind w:firstLine="709"/>
        <w:jc w:val="both"/>
        <w:rPr>
          <w:spacing w:val="-6"/>
          <w:szCs w:val="28"/>
        </w:rPr>
      </w:pPr>
      <w:r w:rsidRPr="00505BF5">
        <w:rPr>
          <w:spacing w:val="-6"/>
          <w:szCs w:val="28"/>
        </w:rPr>
        <w:t>3.Подпрограмма "</w:t>
      </w:r>
      <w:r w:rsidR="00530FE5" w:rsidRPr="00505BF5">
        <w:rPr>
          <w:spacing w:val="-6"/>
          <w:szCs w:val="28"/>
        </w:rPr>
        <w:t>Поддержка социально ориентированных некоммерческих</w:t>
      </w:r>
      <w:r w:rsidR="00530FE5">
        <w:rPr>
          <w:spacing w:val="-6"/>
          <w:szCs w:val="28"/>
        </w:rPr>
        <w:t xml:space="preserve"> и иных общественных организаций Приморского края" на </w:t>
      </w:r>
      <w:r w:rsidR="00195859">
        <w:rPr>
          <w:spacing w:val="-6"/>
          <w:szCs w:val="28"/>
        </w:rPr>
        <w:t>202</w:t>
      </w:r>
      <w:r w:rsidR="002C4A32">
        <w:rPr>
          <w:spacing w:val="-6"/>
          <w:szCs w:val="28"/>
        </w:rPr>
        <w:t>0</w:t>
      </w:r>
      <w:r w:rsidR="00195859">
        <w:rPr>
          <w:spacing w:val="-6"/>
          <w:szCs w:val="28"/>
        </w:rPr>
        <w:t>-2027</w:t>
      </w:r>
      <w:r w:rsidR="00530FE5">
        <w:rPr>
          <w:spacing w:val="-6"/>
          <w:szCs w:val="28"/>
        </w:rPr>
        <w:t xml:space="preserve"> год</w:t>
      </w:r>
      <w:r w:rsidR="008712D1">
        <w:rPr>
          <w:spacing w:val="-6"/>
          <w:szCs w:val="28"/>
        </w:rPr>
        <w:t>.</w:t>
      </w:r>
    </w:p>
    <w:p w:rsidR="008712D1" w:rsidRPr="003E201C" w:rsidRDefault="008712D1" w:rsidP="003E201C">
      <w:pPr>
        <w:autoSpaceDE w:val="0"/>
        <w:autoSpaceDN w:val="0"/>
        <w:adjustRightInd w:val="0"/>
        <w:ind w:firstLine="709"/>
        <w:jc w:val="both"/>
        <w:rPr>
          <w:rFonts w:eastAsia="TimesNewRomanPSMT"/>
          <w:szCs w:val="28"/>
        </w:rPr>
      </w:pPr>
      <w:r>
        <w:rPr>
          <w:spacing w:val="-6"/>
          <w:szCs w:val="28"/>
        </w:rPr>
        <w:t xml:space="preserve">На реализацию подпрограммы были предусмотрены средства </w:t>
      </w:r>
      <w:r w:rsidR="00F47324">
        <w:rPr>
          <w:spacing w:val="-6"/>
          <w:szCs w:val="28"/>
        </w:rPr>
        <w:t xml:space="preserve">краевого бюджета </w:t>
      </w:r>
      <w:r>
        <w:rPr>
          <w:rFonts w:eastAsia="TimesNewRomanPSMT"/>
          <w:szCs w:val="28"/>
        </w:rPr>
        <w:t xml:space="preserve">согласно сводной бюджетной росписи на 31 декабря 2022 года </w:t>
      </w:r>
      <w:r w:rsidR="00F47324">
        <w:rPr>
          <w:rFonts w:eastAsia="TimesNewRomanPSMT"/>
          <w:szCs w:val="28"/>
        </w:rPr>
        <w:t xml:space="preserve">в размере </w:t>
      </w:r>
      <w:r>
        <w:rPr>
          <w:rFonts w:eastAsia="TimesNewRomanPSMT"/>
          <w:szCs w:val="28"/>
        </w:rPr>
        <w:t>168 322,64 тыс. рублей</w:t>
      </w:r>
      <w:r w:rsidR="00170B2D">
        <w:rPr>
          <w:rFonts w:eastAsia="TimesNewRomanPSMT"/>
          <w:szCs w:val="28"/>
        </w:rPr>
        <w:t xml:space="preserve"> (</w:t>
      </w:r>
      <w:r w:rsidR="00AD13D3">
        <w:rPr>
          <w:rFonts w:eastAsia="TimesNewRomanPSMT"/>
          <w:szCs w:val="28"/>
        </w:rPr>
        <w:t>исполнен</w:t>
      </w:r>
      <w:r w:rsidR="00170B2D">
        <w:rPr>
          <w:rFonts w:eastAsia="TimesNewRomanPSMT"/>
          <w:szCs w:val="28"/>
        </w:rPr>
        <w:t xml:space="preserve">ие </w:t>
      </w:r>
      <w:r w:rsidRPr="003E201C">
        <w:rPr>
          <w:rFonts w:eastAsia="TimesNewRomanPSMT"/>
          <w:szCs w:val="28"/>
        </w:rPr>
        <w:t>100 процентов</w:t>
      </w:r>
      <w:r w:rsidR="00BD3E7C">
        <w:rPr>
          <w:rFonts w:eastAsia="TimesNewRomanPSMT"/>
          <w:szCs w:val="28"/>
        </w:rPr>
        <w:t>)</w:t>
      </w:r>
      <w:r w:rsidRPr="003E201C">
        <w:rPr>
          <w:rFonts w:eastAsia="TimesNewRomanPSMT"/>
          <w:szCs w:val="28"/>
        </w:rPr>
        <w:t>.</w:t>
      </w:r>
    </w:p>
    <w:p w:rsidR="00225D7A" w:rsidRPr="00225D7A" w:rsidRDefault="00225D7A" w:rsidP="00225D7A">
      <w:pPr>
        <w:autoSpaceDE w:val="0"/>
        <w:autoSpaceDN w:val="0"/>
        <w:adjustRightInd w:val="0"/>
        <w:ind w:firstLine="709"/>
        <w:jc w:val="both"/>
        <w:rPr>
          <w:rFonts w:eastAsia="TimesNewRomanPSMT"/>
          <w:szCs w:val="28"/>
        </w:rPr>
      </w:pPr>
      <w:r w:rsidRPr="00225D7A">
        <w:rPr>
          <w:rFonts w:eastAsia="TimesNewRomanPSMT"/>
          <w:szCs w:val="28"/>
        </w:rPr>
        <w:t>В рамках данной подпрограммы реализовано четыре программных мероприятия, а именно:</w:t>
      </w:r>
    </w:p>
    <w:p w:rsidR="00225D7A" w:rsidRDefault="00225D7A" w:rsidP="00225D7A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225D7A">
        <w:rPr>
          <w:rStyle w:val="docdata"/>
          <w:color w:val="000000"/>
          <w:szCs w:val="28"/>
        </w:rPr>
        <w:t>оказана финансовая поддержка путем предоставления субсидий из краевого бюджета 86 социально ориентированным организациям Приморского края на финансовое обеспечение затрат, связанных с реализацией обществ</w:t>
      </w:r>
      <w:r w:rsidRPr="00225D7A">
        <w:rPr>
          <w:color w:val="000000"/>
          <w:szCs w:val="28"/>
        </w:rPr>
        <w:t xml:space="preserve">енно 86 значимых программ (проектов) на сумму </w:t>
      </w:r>
      <w:r w:rsidRPr="00225D7A">
        <w:rPr>
          <w:rFonts w:eastAsia="TimesNewRomanPSMT"/>
          <w:szCs w:val="28"/>
        </w:rPr>
        <w:t>65 600,00 тыс. рублей (исполнение составило 100 процентов)</w:t>
      </w:r>
      <w:r w:rsidRPr="00225D7A">
        <w:rPr>
          <w:rStyle w:val="docdata"/>
          <w:color w:val="000000"/>
          <w:szCs w:val="28"/>
        </w:rPr>
        <w:t xml:space="preserve"> </w:t>
      </w:r>
      <w:r w:rsidRPr="00225D7A">
        <w:rPr>
          <w:color w:val="000000"/>
          <w:szCs w:val="28"/>
        </w:rPr>
        <w:t>по направлениям деятельности, установленным постановлением Администрации Приморского края от 27</w:t>
      </w:r>
      <w:r>
        <w:rPr>
          <w:color w:val="000000"/>
          <w:szCs w:val="28"/>
        </w:rPr>
        <w:t xml:space="preserve"> января </w:t>
      </w:r>
      <w:r w:rsidRPr="00225D7A">
        <w:rPr>
          <w:color w:val="000000"/>
          <w:szCs w:val="28"/>
        </w:rPr>
        <w:t xml:space="preserve">2015 </w:t>
      </w:r>
      <w:r>
        <w:rPr>
          <w:color w:val="000000"/>
          <w:szCs w:val="28"/>
        </w:rPr>
        <w:t xml:space="preserve">года </w:t>
      </w:r>
      <w:r w:rsidRPr="00225D7A">
        <w:rPr>
          <w:color w:val="000000"/>
          <w:szCs w:val="28"/>
        </w:rPr>
        <w:t xml:space="preserve">№ 19-па, в том числе за счет внебюджетных средств, поступивших из Фонда-оператора президентских грантов по развитию гражданского общества на сумму </w:t>
      </w:r>
      <w:r w:rsidRPr="00225D7A">
        <w:rPr>
          <w:color w:val="000000"/>
          <w:szCs w:val="28"/>
          <w:lang w:eastAsia="zh-CN"/>
        </w:rPr>
        <w:t>60</w:t>
      </w:r>
      <w:r>
        <w:rPr>
          <w:color w:val="000000"/>
          <w:szCs w:val="28"/>
          <w:lang w:eastAsia="zh-CN"/>
        </w:rPr>
        <w:t> </w:t>
      </w:r>
      <w:r w:rsidRPr="00225D7A">
        <w:rPr>
          <w:color w:val="000000"/>
          <w:szCs w:val="28"/>
          <w:lang w:eastAsia="zh-CN"/>
        </w:rPr>
        <w:t xml:space="preserve">519,89 тыс. рублей </w:t>
      </w:r>
      <w:r w:rsidRPr="00225D7A">
        <w:rPr>
          <w:color w:val="000000"/>
          <w:szCs w:val="28"/>
        </w:rPr>
        <w:t xml:space="preserve">(исполнитель – департамент внутренней политики Приморского края). </w:t>
      </w:r>
    </w:p>
    <w:p w:rsidR="00225D7A" w:rsidRPr="00225D7A" w:rsidRDefault="00225D7A" w:rsidP="00225D7A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225D7A">
        <w:rPr>
          <w:color w:val="000000"/>
          <w:szCs w:val="28"/>
        </w:rPr>
        <w:t xml:space="preserve">На основании отчетов проектов СО НКО о достижении показателей по реализации этапов проекта (в </w:t>
      </w:r>
      <w:proofErr w:type="spellStart"/>
      <w:r w:rsidRPr="00225D7A">
        <w:rPr>
          <w:color w:val="000000"/>
          <w:szCs w:val="28"/>
        </w:rPr>
        <w:t>т.ч</w:t>
      </w:r>
      <w:proofErr w:type="spellEnd"/>
      <w:r w:rsidRPr="00225D7A">
        <w:rPr>
          <w:color w:val="000000"/>
          <w:szCs w:val="28"/>
        </w:rPr>
        <w:t xml:space="preserve">. информационные), мероприятия которых направлены на достижение показателей, в 2022 году привлечено </w:t>
      </w:r>
      <w:r>
        <w:rPr>
          <w:color w:val="000000"/>
          <w:szCs w:val="28"/>
        </w:rPr>
        <w:br/>
      </w:r>
      <w:r w:rsidRPr="00225D7A">
        <w:rPr>
          <w:color w:val="000000"/>
          <w:szCs w:val="28"/>
        </w:rPr>
        <w:t>1</w:t>
      </w:r>
      <w:r>
        <w:rPr>
          <w:color w:val="000000"/>
          <w:szCs w:val="28"/>
        </w:rPr>
        <w:t> </w:t>
      </w:r>
      <w:r w:rsidRPr="00225D7A">
        <w:rPr>
          <w:color w:val="000000"/>
          <w:szCs w:val="28"/>
        </w:rPr>
        <w:t xml:space="preserve">991 добровольцев, проведено 552 мероприятия, 13 730 </w:t>
      </w:r>
      <w:proofErr w:type="spellStart"/>
      <w:r w:rsidRPr="00225D7A">
        <w:rPr>
          <w:color w:val="000000"/>
          <w:szCs w:val="28"/>
        </w:rPr>
        <w:t>благополучателей</w:t>
      </w:r>
      <w:proofErr w:type="spellEnd"/>
      <w:r w:rsidRPr="00225D7A">
        <w:rPr>
          <w:color w:val="000000"/>
          <w:szCs w:val="28"/>
        </w:rPr>
        <w:t>, получивших поддержку;</w:t>
      </w:r>
    </w:p>
    <w:p w:rsidR="00225D7A" w:rsidRDefault="00225D7A" w:rsidP="00225D7A">
      <w:pPr>
        <w:autoSpaceDE w:val="0"/>
        <w:autoSpaceDN w:val="0"/>
        <w:adjustRightInd w:val="0"/>
        <w:ind w:firstLine="709"/>
        <w:jc w:val="both"/>
        <w:rPr>
          <w:color w:val="262626"/>
          <w:szCs w:val="28"/>
          <w:shd w:val="clear" w:color="auto" w:fill="FFFFFF"/>
        </w:rPr>
      </w:pPr>
      <w:r w:rsidRPr="00225D7A">
        <w:rPr>
          <w:color w:val="262626"/>
          <w:szCs w:val="28"/>
          <w:shd w:val="clear" w:color="auto" w:fill="FFFFFF"/>
        </w:rPr>
        <w:t xml:space="preserve">26 ноября во Владивостоке проведен </w:t>
      </w:r>
      <w:r w:rsidRPr="00225D7A">
        <w:rPr>
          <w:color w:val="000000"/>
          <w:szCs w:val="28"/>
        </w:rPr>
        <w:t>краевой форум социально ориентированных некоммерческих организаций</w:t>
      </w:r>
      <w:r w:rsidRPr="00225D7A">
        <w:rPr>
          <w:color w:val="262626"/>
          <w:szCs w:val="28"/>
          <w:shd w:val="clear" w:color="auto" w:fill="FFFFFF"/>
        </w:rPr>
        <w:t xml:space="preserve">, в котором приняло участие более 200 представителей НКО и гражданских активистов из 27 территорий Приморья, а также эксперты, добровольцы, волонтеры, журналисты, депутаты, чиновники федерального и регионального уровня </w:t>
      </w:r>
      <w:r w:rsidRPr="00225D7A">
        <w:rPr>
          <w:color w:val="000000"/>
          <w:szCs w:val="28"/>
        </w:rPr>
        <w:t>(исполнитель – департамент внутренней политики Приморского края)</w:t>
      </w:r>
      <w:r w:rsidRPr="00225D7A">
        <w:rPr>
          <w:color w:val="262626"/>
          <w:szCs w:val="28"/>
          <w:shd w:val="clear" w:color="auto" w:fill="FFFFFF"/>
        </w:rPr>
        <w:t xml:space="preserve">. В рамках форума проведено секция по развитию добровольчества и </w:t>
      </w:r>
      <w:proofErr w:type="spellStart"/>
      <w:r w:rsidRPr="00225D7A">
        <w:rPr>
          <w:color w:val="262626"/>
          <w:szCs w:val="28"/>
          <w:shd w:val="clear" w:color="auto" w:fill="FFFFFF"/>
        </w:rPr>
        <w:t>волонтерства</w:t>
      </w:r>
      <w:proofErr w:type="spellEnd"/>
      <w:r w:rsidRPr="00225D7A">
        <w:rPr>
          <w:color w:val="262626"/>
          <w:szCs w:val="28"/>
          <w:shd w:val="clear" w:color="auto" w:fill="FFFFFF"/>
        </w:rPr>
        <w:t>;</w:t>
      </w:r>
    </w:p>
    <w:p w:rsidR="00B07EF2" w:rsidRPr="00B07EF2" w:rsidRDefault="00225D7A" w:rsidP="00B07EF2">
      <w:pPr>
        <w:autoSpaceDE w:val="0"/>
        <w:autoSpaceDN w:val="0"/>
        <w:adjustRightInd w:val="0"/>
        <w:ind w:firstLine="709"/>
        <w:jc w:val="both"/>
        <w:rPr>
          <w:rFonts w:eastAsia="TimesNewRomanPSMT"/>
          <w:szCs w:val="28"/>
        </w:rPr>
      </w:pPr>
      <w:r>
        <w:rPr>
          <w:rFonts w:eastAsia="TimesNewRomanPSMT"/>
          <w:szCs w:val="28"/>
        </w:rPr>
        <w:t>д</w:t>
      </w:r>
      <w:r w:rsidR="00B07EF2" w:rsidRPr="00B07EF2">
        <w:rPr>
          <w:rFonts w:eastAsia="TimesNewRomanPSMT"/>
          <w:szCs w:val="28"/>
        </w:rPr>
        <w:t>епартаментом внутренней политики Приморского края предоставлялись субсиди</w:t>
      </w:r>
      <w:r w:rsidR="00E2686D">
        <w:rPr>
          <w:rFonts w:eastAsia="TimesNewRomanPSMT"/>
          <w:szCs w:val="28"/>
        </w:rPr>
        <w:t>и</w:t>
      </w:r>
      <w:r w:rsidR="00B07EF2" w:rsidRPr="00B07EF2">
        <w:rPr>
          <w:rFonts w:eastAsia="TimesNewRomanPSMT"/>
          <w:szCs w:val="28"/>
        </w:rPr>
        <w:t>:</w:t>
      </w:r>
    </w:p>
    <w:p w:rsidR="0018086E" w:rsidRPr="00B07EF2" w:rsidRDefault="00225D7A" w:rsidP="00B07EF2">
      <w:pPr>
        <w:autoSpaceDE w:val="0"/>
        <w:autoSpaceDN w:val="0"/>
        <w:adjustRightInd w:val="0"/>
        <w:ind w:firstLine="709"/>
        <w:jc w:val="both"/>
        <w:rPr>
          <w:rFonts w:eastAsia="TimesNewRomanPSMT"/>
          <w:szCs w:val="28"/>
        </w:rPr>
      </w:pPr>
      <w:r>
        <w:rPr>
          <w:rFonts w:eastAsia="TimesNewRomanPSMT"/>
          <w:szCs w:val="28"/>
        </w:rPr>
        <w:t>1)</w:t>
      </w:r>
      <w:r w:rsidR="00B07EF2" w:rsidRPr="00B07EF2">
        <w:rPr>
          <w:rFonts w:eastAsia="TimesNewRomanPSMT"/>
          <w:szCs w:val="28"/>
        </w:rPr>
        <w:t>Приморской краевой организации общероссийской общественной организации "Всероссийское общество инвалидов" в размере 9</w:t>
      </w:r>
      <w:r w:rsidR="00B07EF2">
        <w:rPr>
          <w:rFonts w:eastAsia="TimesNewRomanPSMT"/>
          <w:szCs w:val="28"/>
        </w:rPr>
        <w:t> </w:t>
      </w:r>
      <w:r w:rsidR="00B07EF2" w:rsidRPr="00B07EF2">
        <w:rPr>
          <w:rFonts w:eastAsia="TimesNewRomanPSMT"/>
          <w:szCs w:val="28"/>
        </w:rPr>
        <w:t>695,00 тыс. рублей</w:t>
      </w:r>
      <w:r w:rsidR="00B07EF2">
        <w:rPr>
          <w:rFonts w:eastAsia="TimesNewRomanPSMT"/>
          <w:szCs w:val="28"/>
        </w:rPr>
        <w:t xml:space="preserve"> (освоено – 100 процентов);</w:t>
      </w:r>
    </w:p>
    <w:p w:rsidR="0018086E" w:rsidRPr="00B07EF2" w:rsidRDefault="00225D7A" w:rsidP="00B07EF2">
      <w:pPr>
        <w:autoSpaceDE w:val="0"/>
        <w:autoSpaceDN w:val="0"/>
        <w:adjustRightInd w:val="0"/>
        <w:ind w:firstLine="709"/>
        <w:jc w:val="both"/>
        <w:rPr>
          <w:rFonts w:eastAsia="TimesNewRomanPSMT"/>
          <w:szCs w:val="28"/>
        </w:rPr>
      </w:pPr>
      <w:r>
        <w:rPr>
          <w:rFonts w:eastAsia="TimesNewRomanPSMT"/>
          <w:szCs w:val="28"/>
        </w:rPr>
        <w:t>2)</w:t>
      </w:r>
      <w:r w:rsidR="00B07EF2" w:rsidRPr="00B07EF2">
        <w:rPr>
          <w:rFonts w:eastAsia="TimesNewRomanPSMT"/>
          <w:szCs w:val="28"/>
        </w:rPr>
        <w:t>Приморской краевой</w:t>
      </w:r>
      <w:r w:rsidR="00B07EF2">
        <w:rPr>
          <w:rFonts w:eastAsia="TimesNewRomanPSMT"/>
          <w:szCs w:val="28"/>
        </w:rPr>
        <w:t xml:space="preserve"> </w:t>
      </w:r>
      <w:r w:rsidR="00B07EF2" w:rsidRPr="00B07EF2">
        <w:rPr>
          <w:rFonts w:eastAsia="TimesNewRomanPSMT"/>
          <w:szCs w:val="28"/>
        </w:rPr>
        <w:t>организации Общероссийской общественной организации инвалидов</w:t>
      </w:r>
      <w:r w:rsidR="00B07EF2">
        <w:rPr>
          <w:rFonts w:eastAsia="TimesNewRomanPSMT"/>
          <w:szCs w:val="28"/>
        </w:rPr>
        <w:t xml:space="preserve"> "</w:t>
      </w:r>
      <w:r w:rsidR="00B07EF2" w:rsidRPr="00B07EF2">
        <w:rPr>
          <w:rFonts w:eastAsia="TimesNewRomanPSMT"/>
          <w:szCs w:val="28"/>
        </w:rPr>
        <w:t>Всероссийское ордена Трудового Красного Знамени общество слепых</w:t>
      </w:r>
      <w:r w:rsidR="00B07EF2">
        <w:rPr>
          <w:rFonts w:eastAsia="TimesNewRomanPSMT"/>
          <w:szCs w:val="28"/>
        </w:rPr>
        <w:t>"</w:t>
      </w:r>
      <w:r w:rsidR="00B07EF2" w:rsidRPr="00B07EF2">
        <w:rPr>
          <w:rFonts w:eastAsia="TimesNewRomanPSMT"/>
          <w:szCs w:val="28"/>
        </w:rPr>
        <w:t xml:space="preserve"> в размере 1</w:t>
      </w:r>
      <w:r w:rsidR="00B07EF2">
        <w:rPr>
          <w:rFonts w:eastAsia="TimesNewRomanPSMT"/>
          <w:szCs w:val="28"/>
        </w:rPr>
        <w:t> </w:t>
      </w:r>
      <w:r w:rsidR="00B07EF2" w:rsidRPr="00B07EF2">
        <w:rPr>
          <w:rFonts w:eastAsia="TimesNewRomanPSMT"/>
          <w:szCs w:val="28"/>
        </w:rPr>
        <w:t>939,00 тыс. рублей</w:t>
      </w:r>
      <w:r w:rsidR="00B07EF2">
        <w:rPr>
          <w:rFonts w:eastAsia="TimesNewRomanPSMT"/>
          <w:szCs w:val="28"/>
        </w:rPr>
        <w:t xml:space="preserve"> (освоено – 100 процентов);</w:t>
      </w:r>
    </w:p>
    <w:p w:rsidR="0018086E" w:rsidRPr="00B07EF2" w:rsidRDefault="00225D7A" w:rsidP="00B07EF2">
      <w:pPr>
        <w:autoSpaceDE w:val="0"/>
        <w:autoSpaceDN w:val="0"/>
        <w:adjustRightInd w:val="0"/>
        <w:ind w:firstLine="709"/>
        <w:jc w:val="both"/>
        <w:rPr>
          <w:rFonts w:eastAsia="TimesNewRomanPSMT"/>
          <w:szCs w:val="28"/>
        </w:rPr>
      </w:pPr>
      <w:r>
        <w:rPr>
          <w:rFonts w:eastAsia="TimesNewRomanPSMT"/>
          <w:szCs w:val="28"/>
        </w:rPr>
        <w:t>3)</w:t>
      </w:r>
      <w:r w:rsidR="00B07EF2" w:rsidRPr="00B07EF2">
        <w:rPr>
          <w:rFonts w:eastAsia="TimesNewRomanPSMT"/>
          <w:szCs w:val="28"/>
        </w:rPr>
        <w:t>Приморскому региональному отделению</w:t>
      </w:r>
      <w:r w:rsidR="00B07EF2">
        <w:rPr>
          <w:rFonts w:eastAsia="TimesNewRomanPSMT"/>
          <w:szCs w:val="28"/>
        </w:rPr>
        <w:t xml:space="preserve"> </w:t>
      </w:r>
      <w:r w:rsidR="00B07EF2" w:rsidRPr="00B07EF2">
        <w:rPr>
          <w:rFonts w:eastAsia="TimesNewRomanPSMT"/>
          <w:szCs w:val="28"/>
        </w:rPr>
        <w:t xml:space="preserve">Общероссийской общественной организации инвалидов </w:t>
      </w:r>
      <w:r w:rsidR="00B07EF2">
        <w:rPr>
          <w:rFonts w:eastAsia="TimesNewRomanPSMT"/>
          <w:szCs w:val="28"/>
        </w:rPr>
        <w:t>"</w:t>
      </w:r>
      <w:r w:rsidR="00B07EF2" w:rsidRPr="00B07EF2">
        <w:rPr>
          <w:rFonts w:eastAsia="TimesNewRomanPSMT"/>
          <w:szCs w:val="28"/>
        </w:rPr>
        <w:t>Всероссийское</w:t>
      </w:r>
      <w:r w:rsidR="00B07EF2">
        <w:rPr>
          <w:rFonts w:eastAsia="TimesNewRomanPSMT"/>
          <w:szCs w:val="28"/>
        </w:rPr>
        <w:t xml:space="preserve"> </w:t>
      </w:r>
      <w:r w:rsidR="00B07EF2" w:rsidRPr="00B07EF2">
        <w:rPr>
          <w:rFonts w:eastAsia="TimesNewRomanPSMT"/>
          <w:szCs w:val="28"/>
        </w:rPr>
        <w:t>общество глухих</w:t>
      </w:r>
      <w:r w:rsidR="00B07EF2">
        <w:rPr>
          <w:rFonts w:eastAsia="TimesNewRomanPSMT"/>
          <w:szCs w:val="28"/>
        </w:rPr>
        <w:t>"</w:t>
      </w:r>
      <w:r w:rsidR="00B07EF2" w:rsidRPr="00B07EF2">
        <w:rPr>
          <w:rFonts w:eastAsia="TimesNewRomanPSMT"/>
          <w:szCs w:val="28"/>
        </w:rPr>
        <w:t xml:space="preserve"> в размере 1</w:t>
      </w:r>
      <w:r w:rsidR="00B07EF2">
        <w:rPr>
          <w:rFonts w:eastAsia="TimesNewRomanPSMT"/>
          <w:szCs w:val="28"/>
        </w:rPr>
        <w:t> </w:t>
      </w:r>
      <w:r w:rsidR="00B07EF2" w:rsidRPr="00B07EF2">
        <w:rPr>
          <w:rFonts w:eastAsia="TimesNewRomanPSMT"/>
          <w:szCs w:val="28"/>
        </w:rPr>
        <w:t>939,00 тыс. рублей</w:t>
      </w:r>
      <w:r w:rsidR="00B07EF2">
        <w:rPr>
          <w:rFonts w:eastAsia="TimesNewRomanPSMT"/>
          <w:szCs w:val="28"/>
        </w:rPr>
        <w:t xml:space="preserve"> (освоено – 100 процентов);</w:t>
      </w:r>
    </w:p>
    <w:p w:rsidR="0018086E" w:rsidRPr="00B07EF2" w:rsidRDefault="00225D7A" w:rsidP="00B07EF2">
      <w:pPr>
        <w:autoSpaceDE w:val="0"/>
        <w:autoSpaceDN w:val="0"/>
        <w:adjustRightInd w:val="0"/>
        <w:ind w:firstLine="709"/>
        <w:jc w:val="both"/>
        <w:rPr>
          <w:rFonts w:eastAsia="TimesNewRomanPSMT"/>
          <w:szCs w:val="28"/>
        </w:rPr>
      </w:pPr>
      <w:r>
        <w:rPr>
          <w:rFonts w:eastAsia="TimesNewRomanPSMT"/>
          <w:szCs w:val="28"/>
        </w:rPr>
        <w:t>4)</w:t>
      </w:r>
      <w:r w:rsidR="00B07EF2" w:rsidRPr="00B07EF2">
        <w:rPr>
          <w:rFonts w:eastAsia="TimesNewRomanPSMT"/>
          <w:szCs w:val="28"/>
        </w:rPr>
        <w:t>Приморской краевой общественной</w:t>
      </w:r>
      <w:r w:rsidR="00B07EF2">
        <w:rPr>
          <w:rFonts w:eastAsia="TimesNewRomanPSMT"/>
          <w:szCs w:val="28"/>
        </w:rPr>
        <w:t xml:space="preserve"> </w:t>
      </w:r>
      <w:r w:rsidR="00B07EF2" w:rsidRPr="00B07EF2">
        <w:rPr>
          <w:rFonts w:eastAsia="TimesNewRomanPSMT"/>
          <w:szCs w:val="28"/>
        </w:rPr>
        <w:t>организации ветеранов (пенсионеров) войны, труда, Вооруженных Сил и</w:t>
      </w:r>
      <w:r w:rsidR="00B07EF2">
        <w:rPr>
          <w:rFonts w:eastAsia="TimesNewRomanPSMT"/>
          <w:szCs w:val="28"/>
        </w:rPr>
        <w:t xml:space="preserve"> </w:t>
      </w:r>
      <w:r w:rsidR="00B07EF2" w:rsidRPr="00B07EF2">
        <w:rPr>
          <w:rFonts w:eastAsia="TimesNewRomanPSMT"/>
          <w:szCs w:val="28"/>
        </w:rPr>
        <w:t>правоохранительных органов в размере 25</w:t>
      </w:r>
      <w:r w:rsidR="00B07EF2">
        <w:rPr>
          <w:rFonts w:eastAsia="TimesNewRomanPSMT"/>
          <w:szCs w:val="28"/>
        </w:rPr>
        <w:t> </w:t>
      </w:r>
      <w:r w:rsidR="00B07EF2" w:rsidRPr="00B07EF2">
        <w:rPr>
          <w:rFonts w:eastAsia="TimesNewRomanPSMT"/>
          <w:szCs w:val="28"/>
        </w:rPr>
        <w:t>359, 50 тыс. рублей</w:t>
      </w:r>
      <w:r w:rsidR="00B07EF2">
        <w:rPr>
          <w:rFonts w:eastAsia="TimesNewRomanPSMT"/>
          <w:szCs w:val="28"/>
        </w:rPr>
        <w:t xml:space="preserve"> (освоено – 100 процентов);</w:t>
      </w:r>
    </w:p>
    <w:p w:rsidR="00B07EF2" w:rsidRPr="00B07EF2" w:rsidRDefault="00225D7A" w:rsidP="00B07EF2">
      <w:pPr>
        <w:autoSpaceDE w:val="0"/>
        <w:autoSpaceDN w:val="0"/>
        <w:adjustRightInd w:val="0"/>
        <w:ind w:firstLine="709"/>
        <w:jc w:val="both"/>
        <w:rPr>
          <w:rFonts w:eastAsia="TimesNewRomanPSMT"/>
          <w:szCs w:val="28"/>
        </w:rPr>
      </w:pPr>
      <w:r>
        <w:rPr>
          <w:rFonts w:eastAsia="TimesNewRomanPSMT"/>
          <w:szCs w:val="28"/>
        </w:rPr>
        <w:t>5)</w:t>
      </w:r>
      <w:r w:rsidR="00B07EF2" w:rsidRPr="00B07EF2">
        <w:rPr>
          <w:rFonts w:eastAsia="TimesNewRomanPSMT"/>
          <w:szCs w:val="28"/>
        </w:rPr>
        <w:t xml:space="preserve">Приморскому </w:t>
      </w:r>
      <w:proofErr w:type="spellStart"/>
      <w:r w:rsidR="00B07EF2" w:rsidRPr="00B07EF2">
        <w:rPr>
          <w:rFonts w:eastAsia="TimesNewRomanPSMT"/>
          <w:szCs w:val="28"/>
        </w:rPr>
        <w:t>отдельскому</w:t>
      </w:r>
      <w:proofErr w:type="spellEnd"/>
      <w:r w:rsidR="00B07EF2" w:rsidRPr="00B07EF2">
        <w:rPr>
          <w:rFonts w:eastAsia="TimesNewRomanPSMT"/>
          <w:szCs w:val="28"/>
        </w:rPr>
        <w:t xml:space="preserve"> казачьему обществу Уссурийского войскового казачьего общества в размере 9</w:t>
      </w:r>
      <w:r w:rsidR="00621546">
        <w:rPr>
          <w:rFonts w:eastAsia="TimesNewRomanPSMT"/>
          <w:szCs w:val="28"/>
        </w:rPr>
        <w:t> </w:t>
      </w:r>
      <w:r w:rsidR="00B07EF2" w:rsidRPr="00B07EF2">
        <w:rPr>
          <w:rFonts w:eastAsia="TimesNewRomanPSMT"/>
          <w:szCs w:val="28"/>
        </w:rPr>
        <w:t xml:space="preserve">695,00 тыс. рублей (освоено – </w:t>
      </w:r>
      <w:r w:rsidR="00B07EF2" w:rsidRPr="00B07EF2">
        <w:rPr>
          <w:rFonts w:eastAsia="TimesNewRomanPSMT"/>
          <w:szCs w:val="28"/>
        </w:rPr>
        <w:br/>
        <w:t>100 процентов);</w:t>
      </w:r>
    </w:p>
    <w:p w:rsidR="00B07EF2" w:rsidRPr="00B07EF2" w:rsidRDefault="00225D7A" w:rsidP="00B07EF2">
      <w:pPr>
        <w:autoSpaceDE w:val="0"/>
        <w:autoSpaceDN w:val="0"/>
        <w:adjustRightInd w:val="0"/>
        <w:ind w:firstLine="709"/>
        <w:jc w:val="both"/>
        <w:rPr>
          <w:rFonts w:eastAsia="TimesNewRomanPSMT"/>
          <w:szCs w:val="28"/>
        </w:rPr>
      </w:pPr>
      <w:r>
        <w:rPr>
          <w:rFonts w:eastAsia="TimesNewRomanPSMT"/>
          <w:szCs w:val="28"/>
        </w:rPr>
        <w:t>6)</w:t>
      </w:r>
      <w:r w:rsidR="00B07EF2" w:rsidRPr="00B07EF2">
        <w:rPr>
          <w:rFonts w:eastAsia="TimesNewRomanPSMT"/>
          <w:szCs w:val="28"/>
        </w:rPr>
        <w:t>некоммерческом партнерству "Дальневосточный музей авиации» размере 14 523,54 тыс. рублей (освоено – 100 процентов);</w:t>
      </w:r>
    </w:p>
    <w:p w:rsidR="00B07EF2" w:rsidRDefault="00B70D61" w:rsidP="00B07EF2">
      <w:pPr>
        <w:autoSpaceDE w:val="0"/>
        <w:autoSpaceDN w:val="0"/>
        <w:adjustRightInd w:val="0"/>
        <w:ind w:firstLine="709"/>
        <w:jc w:val="both"/>
        <w:rPr>
          <w:rFonts w:eastAsia="TimesNewRomanPSMT"/>
          <w:szCs w:val="28"/>
        </w:rPr>
      </w:pPr>
      <w:r>
        <w:rPr>
          <w:rFonts w:eastAsia="TimesNewRomanPSMT"/>
          <w:szCs w:val="28"/>
        </w:rPr>
        <w:t>7)</w:t>
      </w:r>
      <w:r w:rsidR="00B07EF2" w:rsidRPr="00B07EF2">
        <w:rPr>
          <w:rFonts w:eastAsia="TimesNewRomanPSMT"/>
          <w:szCs w:val="28"/>
        </w:rPr>
        <w:t>региональному отделению</w:t>
      </w:r>
      <w:r w:rsidR="00B07EF2">
        <w:rPr>
          <w:rFonts w:eastAsia="TimesNewRomanPSMT"/>
          <w:szCs w:val="28"/>
        </w:rPr>
        <w:t xml:space="preserve"> </w:t>
      </w:r>
      <w:r w:rsidR="00B07EF2" w:rsidRPr="00B07EF2">
        <w:rPr>
          <w:rFonts w:eastAsia="TimesNewRomanPSMT"/>
          <w:szCs w:val="28"/>
        </w:rPr>
        <w:t xml:space="preserve">Общероссийской общественно-государственной организации </w:t>
      </w:r>
      <w:r w:rsidR="00B07EF2">
        <w:rPr>
          <w:rFonts w:eastAsia="TimesNewRomanPSMT"/>
          <w:szCs w:val="28"/>
        </w:rPr>
        <w:t>"</w:t>
      </w:r>
      <w:r w:rsidR="00B07EF2" w:rsidRPr="00B07EF2">
        <w:rPr>
          <w:rFonts w:eastAsia="TimesNewRomanPSMT"/>
          <w:szCs w:val="28"/>
        </w:rPr>
        <w:t>Добровольное</w:t>
      </w:r>
      <w:r w:rsidR="00B07EF2">
        <w:rPr>
          <w:rFonts w:eastAsia="TimesNewRomanPSMT"/>
          <w:szCs w:val="28"/>
        </w:rPr>
        <w:t xml:space="preserve"> </w:t>
      </w:r>
      <w:r w:rsidR="00B07EF2" w:rsidRPr="00B07EF2">
        <w:rPr>
          <w:rFonts w:eastAsia="TimesNewRomanPSMT"/>
          <w:szCs w:val="28"/>
        </w:rPr>
        <w:t>общество содействия армии, авиации и флоту России</w:t>
      </w:r>
      <w:r w:rsidR="00B07EF2">
        <w:rPr>
          <w:rFonts w:eastAsia="TimesNewRomanPSMT"/>
          <w:szCs w:val="28"/>
        </w:rPr>
        <w:t>"</w:t>
      </w:r>
      <w:r w:rsidR="00B07EF2" w:rsidRPr="00B07EF2">
        <w:rPr>
          <w:rFonts w:eastAsia="TimesNewRomanPSMT"/>
          <w:szCs w:val="28"/>
        </w:rPr>
        <w:t xml:space="preserve"> Приморского края в размере 36</w:t>
      </w:r>
      <w:r w:rsidR="00B07EF2">
        <w:rPr>
          <w:rFonts w:eastAsia="TimesNewRomanPSMT"/>
          <w:szCs w:val="28"/>
        </w:rPr>
        <w:t> </w:t>
      </w:r>
      <w:r w:rsidR="00B07EF2" w:rsidRPr="00B07EF2">
        <w:rPr>
          <w:rFonts w:eastAsia="TimesNewRomanPSMT"/>
          <w:szCs w:val="28"/>
        </w:rPr>
        <w:t>843,11 тыс. руб</w:t>
      </w:r>
      <w:r w:rsidR="00B07EF2">
        <w:rPr>
          <w:rFonts w:eastAsia="TimesNewRomanPSMT"/>
          <w:szCs w:val="28"/>
        </w:rPr>
        <w:t xml:space="preserve">лей </w:t>
      </w:r>
      <w:r w:rsidR="00B07EF2" w:rsidRPr="00B07EF2">
        <w:rPr>
          <w:rFonts w:eastAsia="TimesNewRomanPSMT"/>
          <w:szCs w:val="28"/>
        </w:rPr>
        <w:t>(освоено – 100 процентов</w:t>
      </w:r>
      <w:r w:rsidR="00B07EF2">
        <w:rPr>
          <w:rFonts w:eastAsia="TimesNewRomanPSMT"/>
          <w:szCs w:val="28"/>
        </w:rPr>
        <w:t>).</w:t>
      </w:r>
    </w:p>
    <w:p w:rsidR="00B70D61" w:rsidRDefault="00B70D61" w:rsidP="00B70D61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B70D61">
        <w:rPr>
          <w:rFonts w:eastAsia="TimesNewRomanPSMT"/>
          <w:szCs w:val="28"/>
        </w:rPr>
        <w:t xml:space="preserve">В результате предоставления субсидий </w:t>
      </w:r>
      <w:r w:rsidRPr="00B70D61">
        <w:rPr>
          <w:rStyle w:val="docdata"/>
          <w:color w:val="000000"/>
          <w:szCs w:val="28"/>
        </w:rPr>
        <w:t>21</w:t>
      </w:r>
      <w:r>
        <w:rPr>
          <w:rStyle w:val="docdata"/>
          <w:color w:val="000000"/>
          <w:szCs w:val="28"/>
        </w:rPr>
        <w:t> </w:t>
      </w:r>
      <w:r w:rsidRPr="00B70D61">
        <w:rPr>
          <w:rStyle w:val="docdata"/>
          <w:color w:val="000000"/>
          <w:szCs w:val="28"/>
        </w:rPr>
        <w:t>874 инвалид</w:t>
      </w:r>
      <w:r>
        <w:rPr>
          <w:rStyle w:val="docdata"/>
          <w:color w:val="000000"/>
          <w:szCs w:val="28"/>
        </w:rPr>
        <w:t>а</w:t>
      </w:r>
      <w:r w:rsidRPr="00B70D61">
        <w:rPr>
          <w:rStyle w:val="docdata"/>
          <w:color w:val="000000"/>
          <w:szCs w:val="28"/>
        </w:rPr>
        <w:t xml:space="preserve"> всех возрастов, получили поддержку при реализации общественной организацией общ</w:t>
      </w:r>
      <w:r w:rsidRPr="00B70D61">
        <w:rPr>
          <w:color w:val="000000"/>
          <w:szCs w:val="28"/>
        </w:rPr>
        <w:t>ественно значимой программы с использованием средств адресной субсидии</w:t>
      </w:r>
      <w:r>
        <w:rPr>
          <w:color w:val="000000"/>
          <w:szCs w:val="28"/>
        </w:rPr>
        <w:t>.</w:t>
      </w:r>
      <w:r w:rsidRPr="00B70D61">
        <w:rPr>
          <w:color w:val="000000"/>
          <w:szCs w:val="28"/>
        </w:rPr>
        <w:t xml:space="preserve"> </w:t>
      </w:r>
    </w:p>
    <w:p w:rsidR="00B70D61" w:rsidRDefault="00B70D61" w:rsidP="00B70D61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П</w:t>
      </w:r>
      <w:r w:rsidRPr="00B70D61">
        <w:rPr>
          <w:color w:val="000000"/>
          <w:szCs w:val="28"/>
        </w:rPr>
        <w:t>роведено 410 социально значимых мероприятий, акций, проектов по защите прав и интересов инвалидов в Приморском крае</w:t>
      </w:r>
      <w:r>
        <w:rPr>
          <w:color w:val="000000"/>
          <w:szCs w:val="28"/>
        </w:rPr>
        <w:t xml:space="preserve">, </w:t>
      </w:r>
      <w:r w:rsidRPr="00B70D61">
        <w:rPr>
          <w:color w:val="000000"/>
          <w:szCs w:val="28"/>
        </w:rPr>
        <w:t>их социокультурной реабилитации и интеграции в общественную жизнь</w:t>
      </w:r>
      <w:r>
        <w:rPr>
          <w:color w:val="000000"/>
          <w:szCs w:val="28"/>
        </w:rPr>
        <w:t>.</w:t>
      </w:r>
    </w:p>
    <w:p w:rsidR="00B70D61" w:rsidRDefault="00B70D61" w:rsidP="00B70D61">
      <w:pPr>
        <w:autoSpaceDE w:val="0"/>
        <w:autoSpaceDN w:val="0"/>
        <w:adjustRightInd w:val="0"/>
        <w:ind w:firstLine="709"/>
        <w:jc w:val="both"/>
        <w:rPr>
          <w:rStyle w:val="docdata"/>
          <w:color w:val="000000"/>
          <w:szCs w:val="28"/>
        </w:rPr>
      </w:pPr>
      <w:r w:rsidRPr="00B70D61">
        <w:rPr>
          <w:rStyle w:val="docdata"/>
          <w:color w:val="000000"/>
          <w:szCs w:val="28"/>
        </w:rPr>
        <w:t>1 039</w:t>
      </w:r>
      <w:r>
        <w:rPr>
          <w:rStyle w:val="docdata"/>
          <w:color w:val="000000"/>
          <w:szCs w:val="28"/>
        </w:rPr>
        <w:t> </w:t>
      </w:r>
      <w:r w:rsidRPr="00B70D61">
        <w:rPr>
          <w:rStyle w:val="docdata"/>
          <w:color w:val="000000"/>
          <w:szCs w:val="28"/>
        </w:rPr>
        <w:t>506 жителей Приморского края приняли участие в 2</w:t>
      </w:r>
      <w:r>
        <w:rPr>
          <w:rStyle w:val="docdata"/>
          <w:color w:val="000000"/>
          <w:szCs w:val="28"/>
        </w:rPr>
        <w:t> </w:t>
      </w:r>
      <w:r w:rsidRPr="00B70D61">
        <w:rPr>
          <w:rStyle w:val="docdata"/>
          <w:color w:val="000000"/>
          <w:szCs w:val="28"/>
        </w:rPr>
        <w:t>551 акциях и мероприятиях патриотической направленности, проведенных с участием членов общественных организаций с использованием средств адресной субсидии</w:t>
      </w:r>
      <w:r>
        <w:rPr>
          <w:rStyle w:val="docdata"/>
          <w:color w:val="000000"/>
          <w:szCs w:val="28"/>
        </w:rPr>
        <w:t>.</w:t>
      </w:r>
    </w:p>
    <w:p w:rsidR="00B70D61" w:rsidRDefault="00B70D61" w:rsidP="00B70D61">
      <w:pPr>
        <w:autoSpaceDE w:val="0"/>
        <w:autoSpaceDN w:val="0"/>
        <w:adjustRightInd w:val="0"/>
        <w:ind w:firstLine="709"/>
        <w:jc w:val="both"/>
        <w:rPr>
          <w:rStyle w:val="docdata"/>
          <w:color w:val="000000"/>
          <w:szCs w:val="28"/>
        </w:rPr>
      </w:pPr>
      <w:r>
        <w:rPr>
          <w:rStyle w:val="docdata"/>
          <w:color w:val="000000"/>
          <w:szCs w:val="28"/>
        </w:rPr>
        <w:t>Д</w:t>
      </w:r>
      <w:r w:rsidRPr="00B70D61">
        <w:rPr>
          <w:rStyle w:val="docdata"/>
          <w:color w:val="000000"/>
          <w:szCs w:val="28"/>
        </w:rPr>
        <w:t>оля казачьих обществ, включенных в государственн</w:t>
      </w:r>
      <w:r w:rsidRPr="00B70D61">
        <w:rPr>
          <w:color w:val="000000"/>
          <w:szCs w:val="28"/>
        </w:rPr>
        <w:t>ый реестр казачьих обществ Российской Федерации в Приморском крае, в общем количестве казачьих обществ, включенных в государственный реестр казачьих обществ Российской Федерации в Приморском крае</w:t>
      </w:r>
      <w:r>
        <w:rPr>
          <w:color w:val="000000"/>
          <w:szCs w:val="28"/>
        </w:rPr>
        <w:t>,</w:t>
      </w:r>
      <w:r w:rsidRPr="00B70D61">
        <w:rPr>
          <w:color w:val="000000"/>
          <w:szCs w:val="28"/>
        </w:rPr>
        <w:t xml:space="preserve"> составляет 58 </w:t>
      </w:r>
      <w:r>
        <w:rPr>
          <w:color w:val="000000"/>
          <w:szCs w:val="28"/>
        </w:rPr>
        <w:t>процентов</w:t>
      </w:r>
      <w:r w:rsidRPr="00B70D61">
        <w:rPr>
          <w:color w:val="000000"/>
          <w:szCs w:val="28"/>
        </w:rPr>
        <w:t xml:space="preserve">, что на 10 </w:t>
      </w:r>
      <w:r>
        <w:rPr>
          <w:color w:val="000000"/>
          <w:szCs w:val="28"/>
        </w:rPr>
        <w:t>процентов</w:t>
      </w:r>
      <w:r w:rsidRPr="00B70D61">
        <w:rPr>
          <w:color w:val="000000"/>
          <w:szCs w:val="28"/>
        </w:rPr>
        <w:t xml:space="preserve"> выше планируемого показателя.</w:t>
      </w:r>
    </w:p>
    <w:p w:rsidR="00F65753" w:rsidRDefault="00771786" w:rsidP="005D73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pacing w:val="-6"/>
          <w:szCs w:val="28"/>
        </w:rPr>
        <w:t>На основании вышеизложенного</w:t>
      </w:r>
      <w:r w:rsidR="003E201C">
        <w:rPr>
          <w:rFonts w:eastAsia="TimesNewRomanPSMT"/>
          <w:szCs w:val="28"/>
        </w:rPr>
        <w:t>,</w:t>
      </w:r>
      <w:r w:rsidR="000F2011">
        <w:rPr>
          <w:szCs w:val="28"/>
        </w:rPr>
        <w:t xml:space="preserve"> </w:t>
      </w:r>
      <w:r w:rsidR="00F65753" w:rsidRPr="00603D75">
        <w:rPr>
          <w:szCs w:val="28"/>
        </w:rPr>
        <w:t>комитет</w:t>
      </w:r>
    </w:p>
    <w:p w:rsidR="009921F4" w:rsidRDefault="009921F4" w:rsidP="005D732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65753" w:rsidRPr="00603D75" w:rsidRDefault="00F65753" w:rsidP="00B70D61">
      <w:pPr>
        <w:jc w:val="both"/>
        <w:rPr>
          <w:szCs w:val="28"/>
        </w:rPr>
      </w:pPr>
      <w:r w:rsidRPr="00603D75">
        <w:rPr>
          <w:szCs w:val="28"/>
        </w:rPr>
        <w:t>РЕШИЛ:</w:t>
      </w:r>
    </w:p>
    <w:p w:rsidR="003650ED" w:rsidRPr="00603D75" w:rsidRDefault="003650ED" w:rsidP="00603D75">
      <w:pPr>
        <w:ind w:firstLine="720"/>
        <w:jc w:val="both"/>
        <w:rPr>
          <w:szCs w:val="28"/>
        </w:rPr>
      </w:pPr>
    </w:p>
    <w:p w:rsidR="00220381" w:rsidRDefault="003600F0" w:rsidP="007418E4">
      <w:pPr>
        <w:ind w:firstLine="709"/>
        <w:jc w:val="both"/>
        <w:rPr>
          <w:szCs w:val="28"/>
        </w:rPr>
      </w:pPr>
      <w:r w:rsidRPr="00603D75">
        <w:rPr>
          <w:szCs w:val="28"/>
        </w:rPr>
        <w:t>1.</w:t>
      </w:r>
      <w:r w:rsidR="007418E4" w:rsidRPr="00AE61EC">
        <w:rPr>
          <w:szCs w:val="28"/>
        </w:rPr>
        <w:t>Принять к сведению информаци</w:t>
      </w:r>
      <w:r w:rsidR="007418E4">
        <w:rPr>
          <w:szCs w:val="28"/>
        </w:rPr>
        <w:t>ю</w:t>
      </w:r>
      <w:r w:rsidR="007418E4" w:rsidRPr="00AE61EC">
        <w:rPr>
          <w:szCs w:val="28"/>
        </w:rPr>
        <w:t xml:space="preserve"> </w:t>
      </w:r>
      <w:r w:rsidR="00DE5A95">
        <w:rPr>
          <w:szCs w:val="28"/>
        </w:rPr>
        <w:t xml:space="preserve">департамента внутренней политики Приморского края </w:t>
      </w:r>
      <w:r w:rsidR="003E201C">
        <w:rPr>
          <w:szCs w:val="28"/>
        </w:rPr>
        <w:t xml:space="preserve">О ходе реализации государственной программы Приморского края "Патриотическое воспитание граждан, реализация государственной национальной политики и развитие институтов гражданского общества на территории Приморского края" </w:t>
      </w:r>
      <w:r w:rsidR="003E201C">
        <w:rPr>
          <w:szCs w:val="28"/>
        </w:rPr>
        <w:br/>
        <w:t>за 2022 год и планах на 2023 год</w:t>
      </w:r>
      <w:r w:rsidR="00DE5A95">
        <w:rPr>
          <w:szCs w:val="28"/>
        </w:rPr>
        <w:t>.</w:t>
      </w:r>
    </w:p>
    <w:p w:rsidR="00DE5A95" w:rsidRDefault="00DE5A95" w:rsidP="007418E4">
      <w:pPr>
        <w:ind w:firstLine="709"/>
        <w:jc w:val="both"/>
        <w:rPr>
          <w:szCs w:val="28"/>
        </w:rPr>
      </w:pPr>
    </w:p>
    <w:p w:rsidR="00505BF5" w:rsidRDefault="007418E4" w:rsidP="00EC04AA">
      <w:pPr>
        <w:ind w:firstLine="709"/>
        <w:jc w:val="both"/>
        <w:rPr>
          <w:szCs w:val="28"/>
        </w:rPr>
      </w:pPr>
      <w:r w:rsidRPr="00DE5A95">
        <w:rPr>
          <w:szCs w:val="28"/>
        </w:rPr>
        <w:t>2.</w:t>
      </w:r>
      <w:r w:rsidR="00EC04AA">
        <w:rPr>
          <w:szCs w:val="28"/>
        </w:rPr>
        <w:t xml:space="preserve">Рекомендовать департаменту </w:t>
      </w:r>
      <w:r w:rsidR="00DE5A95">
        <w:rPr>
          <w:szCs w:val="28"/>
        </w:rPr>
        <w:t>внутренней политики</w:t>
      </w:r>
      <w:r w:rsidR="00EC04AA">
        <w:rPr>
          <w:szCs w:val="28"/>
        </w:rPr>
        <w:t xml:space="preserve"> Приморского края</w:t>
      </w:r>
      <w:r w:rsidR="00505BF5">
        <w:rPr>
          <w:szCs w:val="28"/>
        </w:rPr>
        <w:t>:</w:t>
      </w:r>
    </w:p>
    <w:p w:rsidR="00EC04AA" w:rsidRPr="004F58B6" w:rsidRDefault="00505BF5" w:rsidP="004F58B6">
      <w:pPr>
        <w:ind w:firstLine="709"/>
        <w:jc w:val="both"/>
        <w:rPr>
          <w:szCs w:val="28"/>
        </w:rPr>
      </w:pPr>
      <w:r>
        <w:rPr>
          <w:szCs w:val="28"/>
        </w:rPr>
        <w:t>1)</w:t>
      </w:r>
      <w:r w:rsidR="003E201C">
        <w:rPr>
          <w:szCs w:val="28"/>
        </w:rPr>
        <w:t>продолжить работу по реализации мероприятий,</w:t>
      </w:r>
      <w:r w:rsidR="00EC04AA">
        <w:rPr>
          <w:color w:val="000000"/>
          <w:spacing w:val="2"/>
          <w:szCs w:val="28"/>
        </w:rPr>
        <w:t xml:space="preserve"> предусмотренных </w:t>
      </w:r>
      <w:r w:rsidR="00EC04AA" w:rsidRPr="00E85A1C">
        <w:rPr>
          <w:color w:val="000000"/>
          <w:spacing w:val="2"/>
          <w:szCs w:val="28"/>
        </w:rPr>
        <w:t>государственной программ</w:t>
      </w:r>
      <w:r w:rsidR="003E201C">
        <w:rPr>
          <w:color w:val="000000"/>
          <w:spacing w:val="2"/>
          <w:szCs w:val="28"/>
        </w:rPr>
        <w:t>ой</w:t>
      </w:r>
      <w:r w:rsidR="00EC04AA" w:rsidRPr="00E85A1C">
        <w:rPr>
          <w:color w:val="000000"/>
          <w:spacing w:val="2"/>
          <w:szCs w:val="28"/>
        </w:rPr>
        <w:t xml:space="preserve"> </w:t>
      </w:r>
      <w:r w:rsidR="00EC04AA">
        <w:rPr>
          <w:color w:val="000000"/>
          <w:spacing w:val="2"/>
          <w:szCs w:val="28"/>
        </w:rPr>
        <w:t xml:space="preserve">Приморского края </w:t>
      </w:r>
      <w:r w:rsidR="003E201C">
        <w:rPr>
          <w:szCs w:val="28"/>
        </w:rPr>
        <w:t xml:space="preserve">"Патриотическое воспитание граждан, реализация государственной национальной политики и развитие институтов гражданского общества на территории Приморского </w:t>
      </w:r>
      <w:r w:rsidR="003E201C" w:rsidRPr="004F58B6">
        <w:rPr>
          <w:szCs w:val="28"/>
        </w:rPr>
        <w:t>края</w:t>
      </w:r>
      <w:r w:rsidR="00DE5A95" w:rsidRPr="004F58B6">
        <w:rPr>
          <w:szCs w:val="28"/>
        </w:rPr>
        <w:t>"</w:t>
      </w:r>
      <w:r w:rsidRPr="004F58B6">
        <w:rPr>
          <w:szCs w:val="28"/>
        </w:rPr>
        <w:t>;</w:t>
      </w:r>
    </w:p>
    <w:p w:rsidR="00E2686D" w:rsidRDefault="00505BF5" w:rsidP="004F58B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F58B6">
        <w:rPr>
          <w:szCs w:val="28"/>
        </w:rPr>
        <w:t>2)</w:t>
      </w:r>
      <w:r w:rsidR="004F58B6" w:rsidRPr="004F58B6">
        <w:rPr>
          <w:szCs w:val="28"/>
        </w:rPr>
        <w:t>обеспечить</w:t>
      </w:r>
      <w:r w:rsidR="004F58B6" w:rsidRPr="004F58B6">
        <w:rPr>
          <w:color w:val="000000"/>
          <w:spacing w:val="2"/>
          <w:szCs w:val="28"/>
        </w:rPr>
        <w:t xml:space="preserve"> </w:t>
      </w:r>
      <w:r w:rsidR="004F58B6" w:rsidRPr="004F58B6">
        <w:rPr>
          <w:szCs w:val="28"/>
        </w:rPr>
        <w:t>в 2023 году</w:t>
      </w:r>
      <w:r w:rsidR="004F58B6" w:rsidRPr="004F58B6">
        <w:rPr>
          <w:color w:val="000000"/>
          <w:spacing w:val="2"/>
          <w:szCs w:val="28"/>
        </w:rPr>
        <w:t xml:space="preserve"> освоение бюджетных средств в полном объеме, предусмотренных на реализацию </w:t>
      </w:r>
      <w:r w:rsidR="004F58B6">
        <w:rPr>
          <w:color w:val="000000"/>
          <w:spacing w:val="2"/>
          <w:szCs w:val="28"/>
        </w:rPr>
        <w:t>мероприятия "</w:t>
      </w:r>
      <w:r w:rsidR="004F58B6" w:rsidRPr="004F58B6">
        <w:rPr>
          <w:szCs w:val="28"/>
        </w:rPr>
        <w:t>Обеспечение участия общественных</w:t>
      </w:r>
      <w:r w:rsidR="004F58B6">
        <w:rPr>
          <w:szCs w:val="28"/>
        </w:rPr>
        <w:t xml:space="preserve"> </w:t>
      </w:r>
      <w:r w:rsidR="004F58B6" w:rsidRPr="004F58B6">
        <w:rPr>
          <w:szCs w:val="28"/>
        </w:rPr>
        <w:t xml:space="preserve">объединений в мероприятиях федерального и межрегионального уровней, направленных на развитие межнационального сотрудничества в сфере реализации государственной национальной политики Российской Федерации", реализуемого в рамках подпрограммы </w:t>
      </w:r>
      <w:r w:rsidR="004F58B6">
        <w:rPr>
          <w:szCs w:val="28"/>
        </w:rPr>
        <w:t>"</w:t>
      </w:r>
      <w:r w:rsidR="004F58B6" w:rsidRPr="004F58B6">
        <w:rPr>
          <w:szCs w:val="28"/>
        </w:rPr>
        <w:t>Этнокультурное развитие народов Приморского края и гармонизация межнациональных отношений</w:t>
      </w:r>
      <w:r w:rsidR="004F58B6">
        <w:rPr>
          <w:szCs w:val="28"/>
        </w:rPr>
        <w:t>"</w:t>
      </w:r>
      <w:r w:rsidR="004F58B6" w:rsidRPr="004F58B6">
        <w:rPr>
          <w:szCs w:val="28"/>
        </w:rPr>
        <w:t xml:space="preserve"> </w:t>
      </w:r>
      <w:r w:rsidR="004F58B6" w:rsidRPr="004F58B6">
        <w:rPr>
          <w:color w:val="000000"/>
          <w:spacing w:val="2"/>
          <w:szCs w:val="28"/>
        </w:rPr>
        <w:t xml:space="preserve">государственной программы Приморского края </w:t>
      </w:r>
      <w:r w:rsidR="004F58B6" w:rsidRPr="004F58B6">
        <w:rPr>
          <w:szCs w:val="28"/>
        </w:rPr>
        <w:t>"Патриотическое воспитание граждан, реализация государственной национальной политики и развитие институтов гражданского общества на территории Приморского края"</w:t>
      </w:r>
      <w:r w:rsidR="00E2686D">
        <w:rPr>
          <w:szCs w:val="28"/>
        </w:rPr>
        <w:t xml:space="preserve"> (исполнение составило 4 967,29 тыс. рублей, или 87,84 процента).</w:t>
      </w:r>
    </w:p>
    <w:p w:rsidR="004F58B6" w:rsidRPr="004F58B6" w:rsidRDefault="004F58B6" w:rsidP="004F58B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90D69" w:rsidRDefault="003E201C" w:rsidP="00A90D69">
      <w:pPr>
        <w:shd w:val="clear" w:color="auto" w:fill="FFFFFF"/>
        <w:tabs>
          <w:tab w:val="left" w:pos="720"/>
          <w:tab w:val="right" w:pos="9540"/>
        </w:tabs>
        <w:ind w:firstLine="720"/>
        <w:jc w:val="both"/>
        <w:rPr>
          <w:szCs w:val="28"/>
        </w:rPr>
      </w:pPr>
      <w:r>
        <w:rPr>
          <w:szCs w:val="28"/>
        </w:rPr>
        <w:t>3</w:t>
      </w:r>
      <w:r w:rsidR="00A90D69">
        <w:rPr>
          <w:szCs w:val="28"/>
        </w:rPr>
        <w:t xml:space="preserve">.Рекомендовать </w:t>
      </w:r>
      <w:r w:rsidR="00167FC7">
        <w:rPr>
          <w:spacing w:val="-6"/>
          <w:szCs w:val="28"/>
        </w:rPr>
        <w:t>департаменту физической культуры и спорта</w:t>
      </w:r>
      <w:r w:rsidR="00A90D69">
        <w:rPr>
          <w:spacing w:val="-6"/>
          <w:szCs w:val="28"/>
        </w:rPr>
        <w:t xml:space="preserve"> Приморского края продолж</w:t>
      </w:r>
      <w:r w:rsidR="00C904EB">
        <w:rPr>
          <w:spacing w:val="-6"/>
          <w:szCs w:val="28"/>
        </w:rPr>
        <w:t>и</w:t>
      </w:r>
      <w:r w:rsidR="00A90D69">
        <w:rPr>
          <w:spacing w:val="-6"/>
          <w:szCs w:val="28"/>
        </w:rPr>
        <w:t xml:space="preserve">ть работу по проведению мероприятий </w:t>
      </w:r>
      <w:r w:rsidR="00D85E53">
        <w:rPr>
          <w:szCs w:val="28"/>
        </w:rPr>
        <w:t>военно-патриотической направленности</w:t>
      </w:r>
      <w:r w:rsidR="00D85E53">
        <w:rPr>
          <w:spacing w:val="-6"/>
          <w:szCs w:val="28"/>
        </w:rPr>
        <w:t xml:space="preserve"> для жителей Приморского края </w:t>
      </w:r>
      <w:r w:rsidR="00A90D69">
        <w:rPr>
          <w:spacing w:val="-6"/>
          <w:szCs w:val="28"/>
        </w:rPr>
        <w:t xml:space="preserve">в рамках </w:t>
      </w:r>
      <w:r w:rsidR="00C904EB">
        <w:rPr>
          <w:spacing w:val="-6"/>
          <w:szCs w:val="28"/>
        </w:rPr>
        <w:t xml:space="preserve">реализации </w:t>
      </w:r>
      <w:r w:rsidR="00A90D69" w:rsidRPr="00E85A1C">
        <w:rPr>
          <w:color w:val="000000"/>
          <w:spacing w:val="2"/>
          <w:szCs w:val="28"/>
        </w:rPr>
        <w:t xml:space="preserve">государственной программы </w:t>
      </w:r>
      <w:r w:rsidR="00A90D69">
        <w:rPr>
          <w:color w:val="000000"/>
          <w:spacing w:val="2"/>
          <w:szCs w:val="28"/>
        </w:rPr>
        <w:t xml:space="preserve">Приморского края </w:t>
      </w:r>
      <w:r w:rsidR="00A90D69" w:rsidRPr="003E3B7B">
        <w:rPr>
          <w:szCs w:val="28"/>
        </w:rPr>
        <w:t>"</w:t>
      </w:r>
      <w:r w:rsidR="00EA1740">
        <w:rPr>
          <w:szCs w:val="28"/>
        </w:rPr>
        <w:t xml:space="preserve">Патриотическое воспитание граждан, реализация государственной национальной политики </w:t>
      </w:r>
      <w:r w:rsidR="00C904EB">
        <w:rPr>
          <w:szCs w:val="28"/>
        </w:rPr>
        <w:br/>
      </w:r>
      <w:r w:rsidR="00EA1740">
        <w:rPr>
          <w:szCs w:val="28"/>
        </w:rPr>
        <w:t>и развитие институтов гражданского общества на территории Приморского края"</w:t>
      </w:r>
      <w:r w:rsidR="00A90D69">
        <w:rPr>
          <w:szCs w:val="28"/>
        </w:rPr>
        <w:t>.</w:t>
      </w:r>
    </w:p>
    <w:p w:rsidR="00220381" w:rsidRDefault="00220381" w:rsidP="00220381">
      <w:pPr>
        <w:pStyle w:val="a3"/>
        <w:tabs>
          <w:tab w:val="clear" w:pos="4153"/>
          <w:tab w:val="clear" w:pos="8306"/>
        </w:tabs>
        <w:ind w:firstLine="720"/>
        <w:jc w:val="both"/>
        <w:rPr>
          <w:spacing w:val="-6"/>
          <w:szCs w:val="28"/>
        </w:rPr>
      </w:pPr>
    </w:p>
    <w:p w:rsidR="009921F4" w:rsidRDefault="009921F4" w:rsidP="009921F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4.Рекомендовать департаменту </w:t>
      </w:r>
      <w:r w:rsidRPr="00171FE1">
        <w:rPr>
          <w:rFonts w:eastAsia="TimesNewRomanPSMT"/>
          <w:szCs w:val="28"/>
        </w:rPr>
        <w:t>по делам</w:t>
      </w:r>
      <w:r>
        <w:rPr>
          <w:rFonts w:eastAsia="TimesNewRomanPSMT"/>
          <w:szCs w:val="28"/>
        </w:rPr>
        <w:t xml:space="preserve"> </w:t>
      </w:r>
      <w:r w:rsidRPr="00171FE1">
        <w:rPr>
          <w:rFonts w:eastAsia="TimesNewRomanPSMT"/>
          <w:szCs w:val="28"/>
        </w:rPr>
        <w:t>молодежи Приморского края</w:t>
      </w:r>
      <w:r>
        <w:rPr>
          <w:rFonts w:eastAsia="TimesNewRomanPSMT"/>
          <w:szCs w:val="28"/>
        </w:rPr>
        <w:t xml:space="preserve"> продолжить работу по реализации региональный проект "Социальная активность" в целях р</w:t>
      </w:r>
      <w:r>
        <w:rPr>
          <w:szCs w:val="28"/>
        </w:rPr>
        <w:t>азвития Юнармейского движения в Приморском крае и повышения интереса у молодежи к службе в Вооруженных силах Российской Федерации и правоохранительных органах, а также воспитания гармонично развитой личности на основе исторических и национально-культурных традиций.</w:t>
      </w:r>
    </w:p>
    <w:p w:rsidR="00E2686D" w:rsidRDefault="00E2686D" w:rsidP="009921F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921F4" w:rsidRDefault="009921F4" w:rsidP="009921F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5.Рекомендовать </w:t>
      </w:r>
      <w:r>
        <w:rPr>
          <w:rFonts w:eastAsia="TimesNewRomanPSMT"/>
          <w:szCs w:val="28"/>
        </w:rPr>
        <w:t>м</w:t>
      </w:r>
      <w:r w:rsidRPr="00171FE1">
        <w:rPr>
          <w:rFonts w:eastAsia="TimesNewRomanPSMT"/>
          <w:szCs w:val="28"/>
        </w:rPr>
        <w:t>инистерств</w:t>
      </w:r>
      <w:r>
        <w:rPr>
          <w:rFonts w:eastAsia="TimesNewRomanPSMT"/>
          <w:szCs w:val="28"/>
        </w:rPr>
        <w:t xml:space="preserve">у </w:t>
      </w:r>
      <w:r w:rsidRPr="00171FE1">
        <w:rPr>
          <w:rFonts w:eastAsia="TimesNewRomanPSMT"/>
          <w:szCs w:val="28"/>
        </w:rPr>
        <w:t>физической культуры и спорта Приморского края</w:t>
      </w:r>
      <w:r>
        <w:rPr>
          <w:rFonts w:eastAsia="TimesNewRomanPSMT"/>
          <w:szCs w:val="28"/>
        </w:rPr>
        <w:t xml:space="preserve">, </w:t>
      </w:r>
      <w:r w:rsidRPr="00171FE1">
        <w:rPr>
          <w:rFonts w:eastAsia="TimesNewRomanPSMT"/>
          <w:szCs w:val="28"/>
        </w:rPr>
        <w:t>инспекци</w:t>
      </w:r>
      <w:r>
        <w:rPr>
          <w:rFonts w:eastAsia="TimesNewRomanPSMT"/>
          <w:szCs w:val="28"/>
        </w:rPr>
        <w:t>и</w:t>
      </w:r>
      <w:r w:rsidRPr="00171FE1">
        <w:rPr>
          <w:rFonts w:eastAsia="TimesNewRomanPSMT"/>
          <w:szCs w:val="28"/>
        </w:rPr>
        <w:t xml:space="preserve"> по охране</w:t>
      </w:r>
      <w:r>
        <w:rPr>
          <w:rFonts w:eastAsia="TimesNewRomanPSMT"/>
          <w:szCs w:val="28"/>
        </w:rPr>
        <w:t xml:space="preserve"> </w:t>
      </w:r>
      <w:r w:rsidRPr="00171FE1">
        <w:rPr>
          <w:rFonts w:eastAsia="TimesNewRomanPSMT"/>
          <w:szCs w:val="28"/>
        </w:rPr>
        <w:t>объектов культурного наследия Приморского края</w:t>
      </w:r>
      <w:r>
        <w:rPr>
          <w:rFonts w:eastAsia="TimesNewRomanPSMT"/>
          <w:szCs w:val="28"/>
        </w:rPr>
        <w:t xml:space="preserve"> продолжить работу в рамках к</w:t>
      </w:r>
      <w:r>
        <w:rPr>
          <w:szCs w:val="28"/>
        </w:rPr>
        <w:t>омплекса процессных мероприятий "Мероприятия историко-патриотической, культурно-патриотической, спортивно-патриотической направленности".</w:t>
      </w:r>
    </w:p>
    <w:p w:rsidR="009921F4" w:rsidRDefault="009921F4" w:rsidP="009921F4">
      <w:pPr>
        <w:autoSpaceDE w:val="0"/>
        <w:autoSpaceDN w:val="0"/>
        <w:adjustRightInd w:val="0"/>
        <w:jc w:val="both"/>
        <w:rPr>
          <w:szCs w:val="28"/>
        </w:rPr>
      </w:pPr>
    </w:p>
    <w:p w:rsidR="00B70D61" w:rsidRDefault="00511D60" w:rsidP="00B70D61">
      <w:pPr>
        <w:autoSpaceDE w:val="0"/>
        <w:autoSpaceDN w:val="0"/>
        <w:adjustRightInd w:val="0"/>
        <w:ind w:firstLine="709"/>
        <w:jc w:val="both"/>
      </w:pPr>
      <w:r w:rsidRPr="00FF7C51">
        <w:rPr>
          <w:szCs w:val="28"/>
        </w:rPr>
        <w:t>6</w:t>
      </w:r>
      <w:r w:rsidR="00EF1AFB">
        <w:rPr>
          <w:szCs w:val="28"/>
        </w:rPr>
        <w:t>.</w:t>
      </w:r>
      <w:r w:rsidR="00B70D61" w:rsidRPr="00B70D61">
        <w:rPr>
          <w:szCs w:val="28"/>
        </w:rPr>
        <w:t xml:space="preserve">Рекомендовать министерству образования Приморского края предусмотреть финансирование </w:t>
      </w:r>
      <w:r w:rsidR="00B70D61" w:rsidRPr="00B70D61">
        <w:rPr>
          <w:color w:val="000000"/>
          <w:szCs w:val="28"/>
        </w:rPr>
        <w:t>мероприятий в 2023 году в рамках к</w:t>
      </w:r>
      <w:r w:rsidR="00B70D61" w:rsidRPr="00B70D61">
        <w:t xml:space="preserve">омплекса процессных мероприятий </w:t>
      </w:r>
      <w:r w:rsidR="00B70D61">
        <w:t>"</w:t>
      </w:r>
      <w:r w:rsidR="00B70D61" w:rsidRPr="00B70D61">
        <w:t>Мероприятия для школьников и молодежи, направленные на профилактику экстремизма на национальной и религиозной почве</w:t>
      </w:r>
      <w:r w:rsidR="00B70D61">
        <w:t>"</w:t>
      </w:r>
      <w:r w:rsidR="00B70D61" w:rsidRPr="00B70D61">
        <w:rPr>
          <w:color w:val="000000"/>
        </w:rPr>
        <w:t>.</w:t>
      </w:r>
    </w:p>
    <w:p w:rsidR="00B70D61" w:rsidRDefault="00B70D61" w:rsidP="009921F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921F4" w:rsidRDefault="00B70D61" w:rsidP="009921F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7.</w:t>
      </w:r>
      <w:bookmarkStart w:id="0" w:name="_GoBack"/>
      <w:bookmarkEnd w:id="0"/>
      <w:r w:rsidR="003600F0">
        <w:rPr>
          <w:szCs w:val="28"/>
        </w:rPr>
        <w:t xml:space="preserve">Направить данное решение в </w:t>
      </w:r>
      <w:r w:rsidR="009921F4">
        <w:rPr>
          <w:szCs w:val="28"/>
        </w:rPr>
        <w:t>Правительство</w:t>
      </w:r>
      <w:r w:rsidR="003600F0">
        <w:rPr>
          <w:szCs w:val="28"/>
        </w:rPr>
        <w:t xml:space="preserve"> Приморского края, </w:t>
      </w:r>
      <w:r w:rsidR="005D732C">
        <w:rPr>
          <w:szCs w:val="28"/>
        </w:rPr>
        <w:t xml:space="preserve">департамент внутренней политики Приморского края, </w:t>
      </w:r>
      <w:r w:rsidR="009921F4">
        <w:rPr>
          <w:spacing w:val="-6"/>
          <w:szCs w:val="28"/>
        </w:rPr>
        <w:t xml:space="preserve">министерство </w:t>
      </w:r>
      <w:r w:rsidR="005D732C">
        <w:rPr>
          <w:spacing w:val="-6"/>
          <w:szCs w:val="28"/>
        </w:rPr>
        <w:t xml:space="preserve">физической культуры и спорта Приморского края, </w:t>
      </w:r>
      <w:r w:rsidR="009921F4">
        <w:rPr>
          <w:rFonts w:eastAsia="TimesNewRomanPSMT"/>
          <w:szCs w:val="28"/>
        </w:rPr>
        <w:t>д</w:t>
      </w:r>
      <w:r w:rsidR="009921F4" w:rsidRPr="00171FE1">
        <w:rPr>
          <w:rFonts w:eastAsia="TimesNewRomanPSMT"/>
          <w:szCs w:val="28"/>
        </w:rPr>
        <w:t>епартамент по делам</w:t>
      </w:r>
      <w:r w:rsidR="009921F4">
        <w:rPr>
          <w:rFonts w:eastAsia="TimesNewRomanPSMT"/>
          <w:szCs w:val="28"/>
        </w:rPr>
        <w:t xml:space="preserve"> </w:t>
      </w:r>
      <w:r w:rsidR="009921F4" w:rsidRPr="00171FE1">
        <w:rPr>
          <w:rFonts w:eastAsia="TimesNewRomanPSMT"/>
          <w:szCs w:val="28"/>
        </w:rPr>
        <w:t>молодежи Приморского края</w:t>
      </w:r>
      <w:r w:rsidR="009921F4">
        <w:rPr>
          <w:rFonts w:eastAsia="TimesNewRomanPSMT"/>
          <w:szCs w:val="28"/>
        </w:rPr>
        <w:t>,</w:t>
      </w:r>
      <w:r w:rsidR="009921F4" w:rsidRPr="00171FE1">
        <w:rPr>
          <w:rFonts w:eastAsia="TimesNewRomanPSMT"/>
          <w:szCs w:val="28"/>
        </w:rPr>
        <w:t xml:space="preserve"> инспекци</w:t>
      </w:r>
      <w:r w:rsidR="009921F4">
        <w:rPr>
          <w:rFonts w:eastAsia="TimesNewRomanPSMT"/>
          <w:szCs w:val="28"/>
        </w:rPr>
        <w:t>ю</w:t>
      </w:r>
      <w:r w:rsidR="009921F4" w:rsidRPr="00171FE1">
        <w:rPr>
          <w:rFonts w:eastAsia="TimesNewRomanPSMT"/>
          <w:szCs w:val="28"/>
        </w:rPr>
        <w:t xml:space="preserve"> по охране</w:t>
      </w:r>
      <w:r w:rsidR="009921F4">
        <w:rPr>
          <w:rFonts w:eastAsia="TimesNewRomanPSMT"/>
          <w:szCs w:val="28"/>
        </w:rPr>
        <w:t xml:space="preserve"> </w:t>
      </w:r>
      <w:r w:rsidR="009921F4" w:rsidRPr="00171FE1">
        <w:rPr>
          <w:rFonts w:eastAsia="TimesNewRomanPSMT"/>
          <w:szCs w:val="28"/>
        </w:rPr>
        <w:t>объектов культурного наследия Приморского края</w:t>
      </w:r>
      <w:r w:rsidR="009921F4">
        <w:rPr>
          <w:rFonts w:eastAsia="TimesNewRomanPSMT"/>
          <w:szCs w:val="28"/>
        </w:rPr>
        <w:t>.</w:t>
      </w:r>
    </w:p>
    <w:p w:rsidR="005D732C" w:rsidRDefault="005D732C" w:rsidP="005D732C">
      <w:pPr>
        <w:ind w:firstLine="709"/>
        <w:jc w:val="both"/>
        <w:rPr>
          <w:szCs w:val="28"/>
        </w:rPr>
      </w:pPr>
    </w:p>
    <w:p w:rsidR="00E75CC1" w:rsidRDefault="00E75CC1" w:rsidP="005D732C">
      <w:pPr>
        <w:ind w:firstLine="709"/>
        <w:jc w:val="both"/>
        <w:rPr>
          <w:szCs w:val="28"/>
        </w:rPr>
      </w:pPr>
    </w:p>
    <w:p w:rsidR="00E75CC1" w:rsidRDefault="00E75CC1" w:rsidP="005D732C">
      <w:pPr>
        <w:ind w:firstLine="709"/>
        <w:jc w:val="both"/>
        <w:rPr>
          <w:szCs w:val="28"/>
        </w:rPr>
      </w:pPr>
    </w:p>
    <w:p w:rsidR="00357541" w:rsidRDefault="00F65753" w:rsidP="00725F9C"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И.С. Чемерис</w:t>
      </w:r>
    </w:p>
    <w:sectPr w:rsidR="00357541" w:rsidSect="00FF7C51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5D2A" w:rsidRDefault="00005D2A">
      <w:r>
        <w:separator/>
      </w:r>
    </w:p>
  </w:endnote>
  <w:endnote w:type="continuationSeparator" w:id="0">
    <w:p w:rsidR="00005D2A" w:rsidRDefault="00005D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charset w:val="80"/>
    <w:family w:val="auto"/>
    <w:pitch w:val="default"/>
    <w:sig w:usb0="00000000" w:usb1="00000000" w:usb2="00000010" w:usb3="00000000" w:csb0="0002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TTimes/Cyrillic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5D2A" w:rsidRDefault="00005D2A">
      <w:r>
        <w:separator/>
      </w:r>
    </w:p>
  </w:footnote>
  <w:footnote w:type="continuationSeparator" w:id="0">
    <w:p w:rsidR="00005D2A" w:rsidRDefault="00005D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3589101"/>
      <w:docPartObj>
        <w:docPartGallery w:val="Page Numbers (Top of Page)"/>
        <w:docPartUnique/>
      </w:docPartObj>
    </w:sdtPr>
    <w:sdtEndPr>
      <w:rPr>
        <w:szCs w:val="28"/>
      </w:rPr>
    </w:sdtEndPr>
    <w:sdtContent>
      <w:p w:rsidR="00E22946" w:rsidRPr="009475B5" w:rsidRDefault="00E22946">
        <w:pPr>
          <w:pStyle w:val="a3"/>
          <w:jc w:val="center"/>
          <w:rPr>
            <w:szCs w:val="28"/>
          </w:rPr>
        </w:pPr>
        <w:r w:rsidRPr="009475B5">
          <w:rPr>
            <w:szCs w:val="28"/>
          </w:rPr>
          <w:fldChar w:fldCharType="begin"/>
        </w:r>
        <w:r w:rsidRPr="009475B5">
          <w:rPr>
            <w:szCs w:val="28"/>
          </w:rPr>
          <w:instrText>PAGE   \* MERGEFORMAT</w:instrText>
        </w:r>
        <w:r w:rsidRPr="009475B5">
          <w:rPr>
            <w:szCs w:val="28"/>
          </w:rPr>
          <w:fldChar w:fldCharType="separate"/>
        </w:r>
        <w:r w:rsidR="00B70D61">
          <w:rPr>
            <w:noProof/>
            <w:szCs w:val="28"/>
          </w:rPr>
          <w:t>6</w:t>
        </w:r>
        <w:r w:rsidRPr="009475B5">
          <w:rPr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5D2A"/>
    <w:rsid w:val="000179FC"/>
    <w:rsid w:val="00022387"/>
    <w:rsid w:val="00022A72"/>
    <w:rsid w:val="00022B36"/>
    <w:rsid w:val="00053C61"/>
    <w:rsid w:val="00072389"/>
    <w:rsid w:val="00080DED"/>
    <w:rsid w:val="000A796E"/>
    <w:rsid w:val="000D06E8"/>
    <w:rsid w:val="000D56DD"/>
    <w:rsid w:val="000D6810"/>
    <w:rsid w:val="000E190D"/>
    <w:rsid w:val="000F2011"/>
    <w:rsid w:val="000F31C4"/>
    <w:rsid w:val="00116E48"/>
    <w:rsid w:val="00160F97"/>
    <w:rsid w:val="00167FC7"/>
    <w:rsid w:val="00170705"/>
    <w:rsid w:val="00170B2D"/>
    <w:rsid w:val="00171FE1"/>
    <w:rsid w:val="0018086E"/>
    <w:rsid w:val="00195859"/>
    <w:rsid w:val="001A3056"/>
    <w:rsid w:val="001B319B"/>
    <w:rsid w:val="001B3A35"/>
    <w:rsid w:val="001C1FCE"/>
    <w:rsid w:val="001C2A5D"/>
    <w:rsid w:val="001C5162"/>
    <w:rsid w:val="001E2185"/>
    <w:rsid w:val="0020003C"/>
    <w:rsid w:val="00220381"/>
    <w:rsid w:val="00225D7A"/>
    <w:rsid w:val="002261E6"/>
    <w:rsid w:val="00257A4E"/>
    <w:rsid w:val="00260744"/>
    <w:rsid w:val="0027241B"/>
    <w:rsid w:val="0028484F"/>
    <w:rsid w:val="00286F8E"/>
    <w:rsid w:val="00294BC1"/>
    <w:rsid w:val="0029658B"/>
    <w:rsid w:val="002C4A32"/>
    <w:rsid w:val="002D18AD"/>
    <w:rsid w:val="00325487"/>
    <w:rsid w:val="00330330"/>
    <w:rsid w:val="00333C8A"/>
    <w:rsid w:val="00334137"/>
    <w:rsid w:val="0034234C"/>
    <w:rsid w:val="00344262"/>
    <w:rsid w:val="00357541"/>
    <w:rsid w:val="003600F0"/>
    <w:rsid w:val="003625E7"/>
    <w:rsid w:val="003650ED"/>
    <w:rsid w:val="00382A98"/>
    <w:rsid w:val="00383131"/>
    <w:rsid w:val="003A7EF9"/>
    <w:rsid w:val="003B0BE8"/>
    <w:rsid w:val="003B2D40"/>
    <w:rsid w:val="003B4C86"/>
    <w:rsid w:val="003C00C0"/>
    <w:rsid w:val="003D4A28"/>
    <w:rsid w:val="003D693F"/>
    <w:rsid w:val="003E201C"/>
    <w:rsid w:val="003F2358"/>
    <w:rsid w:val="004020F8"/>
    <w:rsid w:val="004060BD"/>
    <w:rsid w:val="0041748E"/>
    <w:rsid w:val="004322FD"/>
    <w:rsid w:val="0046008E"/>
    <w:rsid w:val="00461E2B"/>
    <w:rsid w:val="004645EA"/>
    <w:rsid w:val="004755FB"/>
    <w:rsid w:val="00477692"/>
    <w:rsid w:val="004C7951"/>
    <w:rsid w:val="004F58B6"/>
    <w:rsid w:val="00505BF5"/>
    <w:rsid w:val="00511D60"/>
    <w:rsid w:val="00530FE5"/>
    <w:rsid w:val="00537A2D"/>
    <w:rsid w:val="00540FA2"/>
    <w:rsid w:val="00542CD0"/>
    <w:rsid w:val="0055604A"/>
    <w:rsid w:val="00556172"/>
    <w:rsid w:val="005678D5"/>
    <w:rsid w:val="005C79FB"/>
    <w:rsid w:val="005D732C"/>
    <w:rsid w:val="005E2737"/>
    <w:rsid w:val="005E4992"/>
    <w:rsid w:val="005F15E6"/>
    <w:rsid w:val="00603D75"/>
    <w:rsid w:val="006157B6"/>
    <w:rsid w:val="00621546"/>
    <w:rsid w:val="00621CC5"/>
    <w:rsid w:val="006246D1"/>
    <w:rsid w:val="00625DFF"/>
    <w:rsid w:val="00651074"/>
    <w:rsid w:val="00682846"/>
    <w:rsid w:val="00692D49"/>
    <w:rsid w:val="006E0F0C"/>
    <w:rsid w:val="006E6CE0"/>
    <w:rsid w:val="006F4226"/>
    <w:rsid w:val="00700FF0"/>
    <w:rsid w:val="00704DAB"/>
    <w:rsid w:val="00711115"/>
    <w:rsid w:val="007128C1"/>
    <w:rsid w:val="00713C70"/>
    <w:rsid w:val="007258FB"/>
    <w:rsid w:val="00725F9C"/>
    <w:rsid w:val="00726B6F"/>
    <w:rsid w:val="007418E4"/>
    <w:rsid w:val="00751091"/>
    <w:rsid w:val="0076367D"/>
    <w:rsid w:val="00771786"/>
    <w:rsid w:val="0077731F"/>
    <w:rsid w:val="007970CC"/>
    <w:rsid w:val="007A5BDD"/>
    <w:rsid w:val="007F0598"/>
    <w:rsid w:val="007F1DCC"/>
    <w:rsid w:val="007F22C8"/>
    <w:rsid w:val="00806F0A"/>
    <w:rsid w:val="008358B5"/>
    <w:rsid w:val="00837572"/>
    <w:rsid w:val="00844740"/>
    <w:rsid w:val="00844BE6"/>
    <w:rsid w:val="008504AE"/>
    <w:rsid w:val="008602F8"/>
    <w:rsid w:val="008712D1"/>
    <w:rsid w:val="0087353E"/>
    <w:rsid w:val="0087792E"/>
    <w:rsid w:val="008858B9"/>
    <w:rsid w:val="008E2C67"/>
    <w:rsid w:val="008F34B4"/>
    <w:rsid w:val="008F48CC"/>
    <w:rsid w:val="00946D51"/>
    <w:rsid w:val="009475B5"/>
    <w:rsid w:val="00962F99"/>
    <w:rsid w:val="00986423"/>
    <w:rsid w:val="009921F4"/>
    <w:rsid w:val="0099314B"/>
    <w:rsid w:val="009D7AF2"/>
    <w:rsid w:val="009E5CD9"/>
    <w:rsid w:val="009F0165"/>
    <w:rsid w:val="009F11E1"/>
    <w:rsid w:val="009F626B"/>
    <w:rsid w:val="00A20AFA"/>
    <w:rsid w:val="00A23CE7"/>
    <w:rsid w:val="00A2722A"/>
    <w:rsid w:val="00A3136B"/>
    <w:rsid w:val="00A35539"/>
    <w:rsid w:val="00A406E2"/>
    <w:rsid w:val="00A4073F"/>
    <w:rsid w:val="00A4493F"/>
    <w:rsid w:val="00A71BC2"/>
    <w:rsid w:val="00A9023A"/>
    <w:rsid w:val="00A90D69"/>
    <w:rsid w:val="00A97609"/>
    <w:rsid w:val="00AA33A4"/>
    <w:rsid w:val="00AB3323"/>
    <w:rsid w:val="00AB4AFF"/>
    <w:rsid w:val="00AD13D3"/>
    <w:rsid w:val="00AD3291"/>
    <w:rsid w:val="00AD5E10"/>
    <w:rsid w:val="00AF6838"/>
    <w:rsid w:val="00B07EF2"/>
    <w:rsid w:val="00B668A9"/>
    <w:rsid w:val="00B70D61"/>
    <w:rsid w:val="00B77A85"/>
    <w:rsid w:val="00B803DE"/>
    <w:rsid w:val="00B85047"/>
    <w:rsid w:val="00B91E1F"/>
    <w:rsid w:val="00B92449"/>
    <w:rsid w:val="00BA2EA3"/>
    <w:rsid w:val="00BC4E57"/>
    <w:rsid w:val="00BD3E7C"/>
    <w:rsid w:val="00BD4637"/>
    <w:rsid w:val="00BD6EE4"/>
    <w:rsid w:val="00BD776B"/>
    <w:rsid w:val="00BE16C2"/>
    <w:rsid w:val="00BF2493"/>
    <w:rsid w:val="00C367CB"/>
    <w:rsid w:val="00C45052"/>
    <w:rsid w:val="00C466F1"/>
    <w:rsid w:val="00C904EB"/>
    <w:rsid w:val="00C9335B"/>
    <w:rsid w:val="00C958B6"/>
    <w:rsid w:val="00CB7051"/>
    <w:rsid w:val="00CE35D7"/>
    <w:rsid w:val="00D00133"/>
    <w:rsid w:val="00D009F9"/>
    <w:rsid w:val="00D15ADA"/>
    <w:rsid w:val="00D17A7A"/>
    <w:rsid w:val="00D203DA"/>
    <w:rsid w:val="00D306D8"/>
    <w:rsid w:val="00D3706D"/>
    <w:rsid w:val="00D414B1"/>
    <w:rsid w:val="00D44D79"/>
    <w:rsid w:val="00D4634F"/>
    <w:rsid w:val="00D55AB6"/>
    <w:rsid w:val="00D72E4C"/>
    <w:rsid w:val="00D84F2D"/>
    <w:rsid w:val="00D85E53"/>
    <w:rsid w:val="00DB7413"/>
    <w:rsid w:val="00DE5A95"/>
    <w:rsid w:val="00DF6A8C"/>
    <w:rsid w:val="00E023C7"/>
    <w:rsid w:val="00E04980"/>
    <w:rsid w:val="00E073F1"/>
    <w:rsid w:val="00E13C37"/>
    <w:rsid w:val="00E201D1"/>
    <w:rsid w:val="00E22946"/>
    <w:rsid w:val="00E2686D"/>
    <w:rsid w:val="00E326C2"/>
    <w:rsid w:val="00E544B9"/>
    <w:rsid w:val="00E64677"/>
    <w:rsid w:val="00E66329"/>
    <w:rsid w:val="00E75CC1"/>
    <w:rsid w:val="00E75DD2"/>
    <w:rsid w:val="00E77161"/>
    <w:rsid w:val="00E820B5"/>
    <w:rsid w:val="00E85955"/>
    <w:rsid w:val="00E86D52"/>
    <w:rsid w:val="00EA1740"/>
    <w:rsid w:val="00EC04AA"/>
    <w:rsid w:val="00EC3EEB"/>
    <w:rsid w:val="00EC4ED8"/>
    <w:rsid w:val="00EC772D"/>
    <w:rsid w:val="00ED63DD"/>
    <w:rsid w:val="00EF1AFB"/>
    <w:rsid w:val="00EF3475"/>
    <w:rsid w:val="00EF5C67"/>
    <w:rsid w:val="00F01DD8"/>
    <w:rsid w:val="00F04984"/>
    <w:rsid w:val="00F124E3"/>
    <w:rsid w:val="00F1598E"/>
    <w:rsid w:val="00F34152"/>
    <w:rsid w:val="00F47324"/>
    <w:rsid w:val="00F65753"/>
    <w:rsid w:val="00F70794"/>
    <w:rsid w:val="00F71462"/>
    <w:rsid w:val="00F75A45"/>
    <w:rsid w:val="00FC75EE"/>
    <w:rsid w:val="00FD3D0B"/>
    <w:rsid w:val="00FF5016"/>
    <w:rsid w:val="00FF7C51"/>
    <w:rsid w:val="00FF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A4F230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unhideWhenUsed/>
    <w:rsid w:val="003600F0"/>
    <w:pPr>
      <w:spacing w:after="120"/>
    </w:pPr>
  </w:style>
  <w:style w:type="character" w:customStyle="1" w:styleId="a9">
    <w:name w:val="Основной текст Знак"/>
    <w:basedOn w:val="a0"/>
    <w:link w:val="a8"/>
    <w:rsid w:val="003600F0"/>
    <w:rPr>
      <w:sz w:val="28"/>
    </w:rPr>
  </w:style>
  <w:style w:type="character" w:customStyle="1" w:styleId="docdata">
    <w:name w:val="docdata"/>
    <w:aliases w:val="docy,v5,2506,bqiaagaaeyqcaaagiaiaaapybgaabqahaaaaaaaaaaaaaaaaaaaaaaaaaaaaaaaaaaaaaaaaaaaaaaaaaaaaaaaaaaaaaaaaaaaaaaaaaaaaaaaaaaaaaaaaaaaaaaaaaaaaaaaaaaaaaaaaaaaaaaaaaaaaaaaaaaaaaaaaaaaaaaaaaaaaaaaaaaaaaaaaaaaaaaaaaaaaaaaaaaaaaaaaaaaaaaaaaaaaaaaa"/>
    <w:basedOn w:val="a0"/>
    <w:rsid w:val="00225D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2025</TotalTime>
  <Pages>7</Pages>
  <Words>2618</Words>
  <Characters>14927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55</cp:revision>
  <cp:lastPrinted>2023-03-15T04:30:00Z</cp:lastPrinted>
  <dcterms:created xsi:type="dcterms:W3CDTF">2019-01-10T05:45:00Z</dcterms:created>
  <dcterms:modified xsi:type="dcterms:W3CDTF">2023-03-15T04:30:00Z</dcterms:modified>
</cp:coreProperties>
</file>