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B56F1C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"О внесении изменени</w:t>
            </w:r>
            <w:r w:rsidR="00B56F1C">
              <w:rPr>
                <w:szCs w:val="28"/>
              </w:rPr>
              <w:t>й</w:t>
            </w:r>
            <w:r w:rsidR="00CF6D19" w:rsidRPr="00CF6D19">
              <w:rPr>
                <w:szCs w:val="28"/>
              </w:rPr>
              <w:t xml:space="preserve"> в</w:t>
            </w:r>
            <w:r w:rsidR="009806A8">
              <w:rPr>
                <w:szCs w:val="28"/>
              </w:rPr>
              <w:t xml:space="preserve"> статью 27</w:t>
            </w:r>
            <w:r w:rsidR="00CF6D19" w:rsidRPr="00CF6D19">
              <w:rPr>
                <w:szCs w:val="28"/>
              </w:rPr>
              <w:t xml:space="preserve"> </w:t>
            </w:r>
            <w:r w:rsidR="00D46117">
              <w:rPr>
                <w:szCs w:val="28"/>
              </w:rPr>
              <w:t>Закон</w:t>
            </w:r>
            <w:r w:rsidR="009806A8">
              <w:rPr>
                <w:szCs w:val="28"/>
              </w:rPr>
              <w:t>а</w:t>
            </w:r>
            <w:r w:rsidR="00CF6D19" w:rsidRPr="00CF6D19">
              <w:rPr>
                <w:szCs w:val="28"/>
              </w:rPr>
              <w:t xml:space="preserve"> Приморского края</w:t>
            </w:r>
            <w:r w:rsidR="009806A8">
              <w:rPr>
                <w:szCs w:val="28"/>
              </w:rPr>
              <w:t xml:space="preserve"> </w:t>
            </w:r>
            <w:r w:rsidR="00CF6D19" w:rsidRPr="00CF6D19">
              <w:rPr>
                <w:szCs w:val="28"/>
              </w:rPr>
              <w:t>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"О внесении изменени</w:t>
      </w:r>
      <w:r w:rsidR="00B56F1C">
        <w:rPr>
          <w:szCs w:val="28"/>
        </w:rPr>
        <w:t>й</w:t>
      </w:r>
      <w:bookmarkStart w:id="0" w:name="_GoBack"/>
      <w:bookmarkEnd w:id="0"/>
      <w:r w:rsidR="00CF6D19" w:rsidRPr="00CF6D19">
        <w:rPr>
          <w:szCs w:val="28"/>
        </w:rPr>
        <w:t xml:space="preserve"> в</w:t>
      </w:r>
      <w:r w:rsidR="009806A8">
        <w:rPr>
          <w:szCs w:val="28"/>
        </w:rPr>
        <w:t xml:space="preserve"> статью 27</w:t>
      </w:r>
      <w:r w:rsidR="00CF6D19" w:rsidRPr="00CF6D19">
        <w:rPr>
          <w:szCs w:val="28"/>
        </w:rPr>
        <w:t xml:space="preserve"> </w:t>
      </w:r>
      <w:r w:rsidR="00D46117">
        <w:rPr>
          <w:szCs w:val="28"/>
        </w:rPr>
        <w:t>Закон</w:t>
      </w:r>
      <w:r w:rsidR="009806A8">
        <w:rPr>
          <w:szCs w:val="28"/>
        </w:rPr>
        <w:t>а</w:t>
      </w:r>
      <w:r w:rsidR="00CF6D19" w:rsidRPr="00CF6D19">
        <w:rPr>
          <w:szCs w:val="28"/>
        </w:rPr>
        <w:t xml:space="preserve"> Приморского края "О наградах Приморского края"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149" w:rsidRDefault="00D36149">
      <w:r>
        <w:separator/>
      </w:r>
    </w:p>
  </w:endnote>
  <w:endnote w:type="continuationSeparator" w:id="0">
    <w:p w:rsidR="00D36149" w:rsidRDefault="00D3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149" w:rsidRDefault="00D36149">
      <w:r>
        <w:separator/>
      </w:r>
    </w:p>
  </w:footnote>
  <w:footnote w:type="continuationSeparator" w:id="0">
    <w:p w:rsidR="00D36149" w:rsidRDefault="00D36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3614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3614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806A8"/>
    <w:rsid w:val="009E2E6B"/>
    <w:rsid w:val="00A05BE1"/>
    <w:rsid w:val="00A23650"/>
    <w:rsid w:val="00AA392D"/>
    <w:rsid w:val="00AA6CB7"/>
    <w:rsid w:val="00AC1B31"/>
    <w:rsid w:val="00B210DE"/>
    <w:rsid w:val="00B36F25"/>
    <w:rsid w:val="00B37FEC"/>
    <w:rsid w:val="00B56F1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3614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A350C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2022-09-19T05:07:00Z</cp:lastPrinted>
  <dcterms:created xsi:type="dcterms:W3CDTF">2022-12-13T00:47:00Z</dcterms:created>
  <dcterms:modified xsi:type="dcterms:W3CDTF">2023-02-21T00:41:00Z</dcterms:modified>
</cp:coreProperties>
</file>