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24C02">
        <w:rPr>
          <w:rFonts w:ascii="Times New Roman" w:hAnsi="Times New Roman"/>
          <w:color w:val="000000"/>
          <w:sz w:val="28"/>
          <w:szCs w:val="28"/>
        </w:rPr>
        <w:t>8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19454D">
        <w:rPr>
          <w:rFonts w:ascii="Times New Roman" w:hAnsi="Times New Roman"/>
          <w:color w:val="000000"/>
          <w:sz w:val="28"/>
          <w:szCs w:val="28"/>
        </w:rPr>
        <w:t>13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</w:t>
      </w:r>
      <w:r w:rsidR="00732720">
        <w:rPr>
          <w:rFonts w:ascii="Times New Roman" w:hAnsi="Times New Roman"/>
          <w:color w:val="000000"/>
          <w:sz w:val="28"/>
          <w:szCs w:val="28"/>
        </w:rPr>
        <w:t>0</w:t>
      </w:r>
      <w:r w:rsidRPr="00A2478D">
        <w:rPr>
          <w:rFonts w:ascii="Times New Roman" w:hAnsi="Times New Roman"/>
          <w:color w:val="000000"/>
          <w:sz w:val="28"/>
          <w:szCs w:val="28"/>
        </w:rPr>
        <w:t>.12.202</w:t>
      </w:r>
      <w:r w:rsidR="00732720">
        <w:rPr>
          <w:rFonts w:ascii="Times New Roman" w:hAnsi="Times New Roman"/>
          <w:color w:val="000000"/>
          <w:sz w:val="28"/>
          <w:szCs w:val="28"/>
        </w:rPr>
        <w:t>2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732720">
        <w:rPr>
          <w:rFonts w:ascii="Times New Roman" w:hAnsi="Times New Roman"/>
          <w:color w:val="000000"/>
          <w:sz w:val="28"/>
          <w:szCs w:val="28"/>
        </w:rPr>
        <w:t>253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24C02">
        <w:rPr>
          <w:rFonts w:ascii="Times New Roman" w:hAnsi="Times New Roman"/>
          <w:color w:val="000000"/>
          <w:sz w:val="28"/>
          <w:szCs w:val="28"/>
        </w:rPr>
        <w:t>81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824C02" w:rsidRPr="00824C02" w:rsidRDefault="00824C02" w:rsidP="00824C0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proofErr w:type="gramStart"/>
      <w:r w:rsidRPr="00824C02">
        <w:rPr>
          <w:rFonts w:ascii="Times New Roman" w:eastAsia="Times New Roman" w:hAnsi="Times New Roman"/>
          <w:color w:val="000000"/>
          <w:sz w:val="28"/>
          <w:szCs w:val="28"/>
        </w:rPr>
        <w:t xml:space="preserve">Реализация мероприятий планов социального развития центров экономического роста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824C02">
        <w:rPr>
          <w:rFonts w:ascii="Times New Roman" w:eastAsia="Times New Roman" w:hAnsi="Times New Roman"/>
          <w:color w:val="000000"/>
          <w:sz w:val="28"/>
          <w:szCs w:val="28"/>
        </w:rPr>
        <w:t xml:space="preserve">субъектов Российской Федерации, входящих в состав Дальневосточного федерального округа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824C02">
        <w:rPr>
          <w:rFonts w:ascii="Times New Roman" w:eastAsia="Times New Roman" w:hAnsi="Times New Roman"/>
          <w:color w:val="000000"/>
          <w:sz w:val="28"/>
          <w:szCs w:val="28"/>
        </w:rPr>
        <w:t xml:space="preserve">(Реконструкция автомобильной дороги местного значения от с. Петровка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824C02">
        <w:rPr>
          <w:rFonts w:ascii="Times New Roman" w:eastAsia="Times New Roman" w:hAnsi="Times New Roman"/>
          <w:color w:val="000000"/>
          <w:sz w:val="28"/>
          <w:szCs w:val="28"/>
        </w:rPr>
        <w:t>до территории Приморского металлургического завода)</w:t>
      </w:r>
      <w:proofErr w:type="gramEnd"/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B1456D">
        <w:trPr>
          <w:trHeight w:val="454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B1456D">
        <w:trPr>
          <w:trHeight w:val="510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824C02" w:rsidRPr="00824C02" w:rsidTr="00B1456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24C02" w:rsidRPr="00824C02" w:rsidRDefault="00A713DC" w:rsidP="00824C0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bookmarkStart w:id="0" w:name="_GoBack"/>
            <w:bookmarkEnd w:id="0"/>
            <w:r w:rsidR="00824C02" w:rsidRPr="00824C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C02" w:rsidRPr="00824C02" w:rsidRDefault="00824C02" w:rsidP="00824C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C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4 950 000,00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C02" w:rsidRPr="00824C02" w:rsidRDefault="00824C02" w:rsidP="00824C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C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72 924 000,00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C02" w:rsidRPr="00824C02" w:rsidRDefault="00824C02" w:rsidP="00824C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C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24C02" w:rsidRPr="00824C02" w:rsidTr="00B1456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24C02" w:rsidRPr="00824C02" w:rsidRDefault="00824C02" w:rsidP="00824C0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24C0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C02" w:rsidRPr="00824C02" w:rsidRDefault="00824C02" w:rsidP="00824C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24C0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4 950 000,00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C02" w:rsidRPr="00824C02" w:rsidRDefault="00824C02" w:rsidP="00824C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24C0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72 924 000,00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C02" w:rsidRPr="00824C02" w:rsidRDefault="00824C02" w:rsidP="00824C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24C0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7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3A8" w:rsidRDefault="006533A8">
      <w:pPr>
        <w:spacing w:after="0" w:line="240" w:lineRule="auto"/>
      </w:pPr>
      <w:r>
        <w:separator/>
      </w:r>
    </w:p>
  </w:endnote>
  <w:endnote w:type="continuationSeparator" w:id="0">
    <w:p w:rsidR="006533A8" w:rsidRDefault="00653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3A8" w:rsidRDefault="006533A8">
      <w:pPr>
        <w:spacing w:after="0" w:line="240" w:lineRule="auto"/>
      </w:pPr>
      <w:r>
        <w:separator/>
      </w:r>
    </w:p>
  </w:footnote>
  <w:footnote w:type="continuationSeparator" w:id="0">
    <w:p w:rsidR="006533A8" w:rsidRDefault="00653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824C02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9454D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302ACF"/>
    <w:rsid w:val="00315D48"/>
    <w:rsid w:val="00333F6E"/>
    <w:rsid w:val="003871E8"/>
    <w:rsid w:val="003D5997"/>
    <w:rsid w:val="0040367C"/>
    <w:rsid w:val="00465469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6106F"/>
    <w:rsid w:val="0078214A"/>
    <w:rsid w:val="00790648"/>
    <w:rsid w:val="007C1A54"/>
    <w:rsid w:val="007F1777"/>
    <w:rsid w:val="0080458C"/>
    <w:rsid w:val="00824C02"/>
    <w:rsid w:val="00833673"/>
    <w:rsid w:val="00837781"/>
    <w:rsid w:val="008600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1456D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23248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2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7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80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Кушнир Елена Анатольевна</cp:lastModifiedBy>
  <cp:revision>111</cp:revision>
  <cp:lastPrinted>2020-12-01T06:01:00Z</cp:lastPrinted>
  <dcterms:created xsi:type="dcterms:W3CDTF">2019-11-03T08:59:00Z</dcterms:created>
  <dcterms:modified xsi:type="dcterms:W3CDTF">2023-02-16T05:56:00Z</dcterms:modified>
</cp:coreProperties>
</file>