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утратившими силу, </w:t>
      </w:r>
      <w:bookmarkStart w:id="0" w:name="OLE_LINK1"/>
      <w:bookmarkStart w:id="1" w:name="OLE_LINK2"/>
      <w:r w:rsidRPr="009F2EE6">
        <w:rPr>
          <w:sz w:val="28"/>
          <w:szCs w:val="28"/>
        </w:rPr>
        <w:t>приостановлению,</w:t>
      </w:r>
    </w:p>
    <w:p w:rsidR="00715DF6" w:rsidRDefault="009F2EE6" w:rsidP="007102AE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</w:t>
      </w:r>
      <w:bookmarkEnd w:id="0"/>
      <w:bookmarkEnd w:id="1"/>
      <w:r w:rsidRPr="009F2EE6">
        <w:rPr>
          <w:sz w:val="28"/>
          <w:szCs w:val="28"/>
        </w:rPr>
        <w:t xml:space="preserve">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r w:rsidR="007102AE" w:rsidRPr="007102AE">
        <w:rPr>
          <w:sz w:val="28"/>
          <w:szCs w:val="28"/>
        </w:rPr>
        <w:t>"Об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7204B">
        <w:rPr>
          <w:sz w:val="28"/>
          <w:szCs w:val="28"/>
        </w:rPr>
        <w:t xml:space="preserve"> Приморского края</w:t>
      </w:r>
      <w:r w:rsidR="0037204B" w:rsidRPr="00146BCA">
        <w:rPr>
          <w:b/>
          <w:sz w:val="28"/>
          <w:szCs w:val="28"/>
        </w:rPr>
        <w:t xml:space="preserve"> </w:t>
      </w:r>
      <w:r w:rsidR="007102AE" w:rsidRPr="007102AE">
        <w:rPr>
          <w:sz w:val="28"/>
          <w:szCs w:val="28"/>
        </w:rPr>
        <w:t>"Об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края"</w:t>
      </w:r>
      <w:bookmarkStart w:id="2" w:name="_GoBack"/>
      <w:bookmarkEnd w:id="2"/>
      <w:r w:rsidR="0037204B">
        <w:rPr>
          <w:sz w:val="28"/>
          <w:szCs w:val="28"/>
        </w:rPr>
        <w:t xml:space="preserve"> не </w:t>
      </w:r>
      <w:r w:rsidR="009F2EE6">
        <w:rPr>
          <w:sz w:val="28"/>
          <w:szCs w:val="28"/>
        </w:rPr>
        <w:t xml:space="preserve">потребует </w:t>
      </w:r>
      <w:r w:rsidR="002819A9">
        <w:rPr>
          <w:sz w:val="28"/>
          <w:szCs w:val="28"/>
        </w:rPr>
        <w:t>приостановления,</w:t>
      </w:r>
      <w:r w:rsidR="00096C9B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>изменени</w:t>
      </w:r>
      <w:r w:rsidR="002819A9">
        <w:rPr>
          <w:sz w:val="28"/>
          <w:szCs w:val="28"/>
        </w:rPr>
        <w:t>я и принятия законов и иных</w:t>
      </w:r>
      <w:r w:rsidR="00256A22">
        <w:rPr>
          <w:sz w:val="28"/>
          <w:szCs w:val="28"/>
        </w:rPr>
        <w:t xml:space="preserve"> </w:t>
      </w:r>
      <w:r w:rsidR="0037204B">
        <w:rPr>
          <w:sz w:val="28"/>
          <w:szCs w:val="28"/>
        </w:rPr>
        <w:t>нормативны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правовы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акт</w:t>
      </w:r>
      <w:r w:rsidR="002819A9">
        <w:rPr>
          <w:sz w:val="28"/>
          <w:szCs w:val="28"/>
        </w:rPr>
        <w:t>ов</w:t>
      </w:r>
      <w:r w:rsidR="0037204B">
        <w:rPr>
          <w:sz w:val="28"/>
          <w:szCs w:val="28"/>
        </w:rPr>
        <w:t xml:space="preserve">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1F36E9" w:rsidRDefault="001F36E9" w:rsidP="001F36E9">
      <w:pPr>
        <w:rPr>
          <w:sz w:val="28"/>
          <w:szCs w:val="28"/>
        </w:rPr>
      </w:pPr>
      <w:r>
        <w:rPr>
          <w:sz w:val="28"/>
          <w:szCs w:val="28"/>
        </w:rPr>
        <w:t xml:space="preserve">       Первый вице-губернатор</w:t>
      </w:r>
    </w:p>
    <w:p w:rsidR="001F36E9" w:rsidRDefault="001F36E9" w:rsidP="001F36E9">
      <w:pPr>
        <w:rPr>
          <w:sz w:val="28"/>
          <w:szCs w:val="28"/>
        </w:rPr>
      </w:pPr>
      <w:r>
        <w:rPr>
          <w:sz w:val="28"/>
          <w:szCs w:val="28"/>
        </w:rPr>
        <w:t>Приморского края – Председатель</w:t>
      </w:r>
      <w:r w:rsidRPr="003F1087">
        <w:rPr>
          <w:sz w:val="28"/>
          <w:szCs w:val="28"/>
        </w:rPr>
        <w:t xml:space="preserve"> </w:t>
      </w:r>
    </w:p>
    <w:p w:rsidR="001F36E9" w:rsidRPr="0016189F" w:rsidRDefault="001F36E9" w:rsidP="001F36E9">
      <w:pPr>
        <w:rPr>
          <w:sz w:val="28"/>
          <w:szCs w:val="28"/>
        </w:rPr>
      </w:pPr>
      <w:r w:rsidRPr="003F1087">
        <w:rPr>
          <w:sz w:val="28"/>
          <w:szCs w:val="28"/>
        </w:rPr>
        <w:t>Правительства Приморского края</w:t>
      </w:r>
      <w:r>
        <w:rPr>
          <w:sz w:val="28"/>
          <w:szCs w:val="28"/>
        </w:rPr>
        <w:t xml:space="preserve">                                                        </w:t>
      </w:r>
      <w:r w:rsidRPr="003F1087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3F1087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F1087">
        <w:rPr>
          <w:sz w:val="28"/>
          <w:szCs w:val="28"/>
        </w:rPr>
        <w:t xml:space="preserve"> Щербина</w:t>
      </w:r>
      <w:r>
        <w:rPr>
          <w:sz w:val="28"/>
          <w:szCs w:val="28"/>
        </w:rPr>
        <w:t xml:space="preserve">                                                                 </w:t>
      </w:r>
    </w:p>
    <w:p w:rsidR="001F36E9" w:rsidRDefault="001F36E9" w:rsidP="001F36E9"/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1F36E9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2663D"/>
    <w:rsid w:val="006459FE"/>
    <w:rsid w:val="0067227F"/>
    <w:rsid w:val="006E04B9"/>
    <w:rsid w:val="006F6E39"/>
    <w:rsid w:val="007102AE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B65D7"/>
    <w:rsid w:val="00AD0A07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6164C"/>
    <w:rsid w:val="00DD6811"/>
    <w:rsid w:val="00E005A4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FB868-537E-4BDE-870F-1FE8AADC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Гусева Анна Александровна</cp:lastModifiedBy>
  <cp:revision>7</cp:revision>
  <cp:lastPrinted>2015-05-28T23:50:00Z</cp:lastPrinted>
  <dcterms:created xsi:type="dcterms:W3CDTF">2015-05-18T23:23:00Z</dcterms:created>
  <dcterms:modified xsi:type="dcterms:W3CDTF">2023-02-02T02:45:00Z</dcterms:modified>
</cp:coreProperties>
</file>