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B854CF">
            <w:pPr>
              <w:pStyle w:val="1"/>
              <w:jc w:val="center"/>
            </w:pP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3033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27D7" w:rsidRDefault="00877780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:rsidR="005A27D7" w:rsidRDefault="00877780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07BF"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="00FE07BF"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 xml:space="preserve">ЗАКОН ПРИМОРСКОГО КРАЯ "О СТАТУСЕ ДЕПУТАТА </w:t>
      </w:r>
      <w:r w:rsidR="00814113">
        <w:rPr>
          <w:b/>
          <w:szCs w:val="28"/>
        </w:rPr>
        <w:t>З</w:t>
      </w:r>
      <w:r w:rsidR="00FE07BF" w:rsidRPr="00FE07BF">
        <w:rPr>
          <w:b/>
          <w:szCs w:val="28"/>
        </w:rPr>
        <w:t>АКОНОДАТЕЛЬНОГО СОБРАНИЯ</w:t>
      </w:r>
      <w:r w:rsidR="00814113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 w:rsidR="00713FAB">
        <w:rPr>
          <w:szCs w:val="28"/>
        </w:rPr>
        <w:t>Закон</w:t>
      </w:r>
      <w:r w:rsidRPr="00FE07BF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</w:t>
      </w:r>
      <w:r w:rsidR="00AC6340">
        <w:rPr>
          <w:szCs w:val="28"/>
        </w:rPr>
        <w:t xml:space="preserve"> (в редакции Закона Приморского края от 30 мая 2022 года № 105-КЗ)</w:t>
      </w:r>
      <w:r w:rsidRPr="00FE07BF">
        <w:rPr>
          <w:szCs w:val="28"/>
        </w:rPr>
        <w:t xml:space="preserve"> </w:t>
      </w:r>
      <w:r w:rsidRPr="00CC1301">
        <w:rPr>
          <w:szCs w:val="28"/>
        </w:rPr>
        <w:t>следующ</w:t>
      </w:r>
      <w:r w:rsidR="00713FAB"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 w:rsidR="00713FAB">
        <w:rPr>
          <w:szCs w:val="28"/>
        </w:rPr>
        <w:t>я</w:t>
      </w:r>
      <w:r w:rsidRPr="00FE07BF">
        <w:rPr>
          <w:szCs w:val="28"/>
        </w:rPr>
        <w:t>:</w:t>
      </w:r>
    </w:p>
    <w:p w:rsidR="00AE097E" w:rsidRDefault="00C14106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877780">
        <w:rPr>
          <w:szCs w:val="28"/>
        </w:rPr>
        <w:t xml:space="preserve">в </w:t>
      </w:r>
      <w:r w:rsidR="003C2AE9">
        <w:rPr>
          <w:szCs w:val="28"/>
        </w:rPr>
        <w:t xml:space="preserve">части 1 </w:t>
      </w:r>
      <w:r w:rsidR="00877780">
        <w:rPr>
          <w:szCs w:val="28"/>
        </w:rPr>
        <w:t>стать</w:t>
      </w:r>
      <w:r w:rsidR="003C2AE9">
        <w:rPr>
          <w:szCs w:val="28"/>
        </w:rPr>
        <w:t>и</w:t>
      </w:r>
      <w:r w:rsidR="00877780">
        <w:rPr>
          <w:szCs w:val="28"/>
        </w:rPr>
        <w:t xml:space="preserve"> 3:</w:t>
      </w:r>
    </w:p>
    <w:p w:rsidR="00425EA4" w:rsidRDefault="003C2AE9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877780">
        <w:rPr>
          <w:szCs w:val="28"/>
        </w:rPr>
        <w:t xml:space="preserve">пункт </w:t>
      </w:r>
      <w:r w:rsidR="00425EA4">
        <w:rPr>
          <w:szCs w:val="28"/>
        </w:rPr>
        <w:t>12 изложить в следующей редакции: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"12)систематического неисполнения депутатом Законодательного Собрания без уважительных причин своих обязанностей, установленных настоящим Законом;";</w:t>
      </w:r>
    </w:p>
    <w:p w:rsidR="00425EA4" w:rsidRDefault="003C2AE9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425EA4">
        <w:rPr>
          <w:szCs w:val="28"/>
        </w:rPr>
        <w:t xml:space="preserve">дополнить пунктом 13 следующего содержания: 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="00425EA4">
        <w:rPr>
          <w:szCs w:val="28"/>
        </w:rPr>
        <w:t>3</w:t>
      </w:r>
      <w:r>
        <w:rPr>
          <w:szCs w:val="28"/>
        </w:rPr>
        <w:t>)отсутствия депутата Законодательного Собрания без уважительных причин на всех заседаниях Законодательного Собрания в течени</w:t>
      </w:r>
      <w:r w:rsidR="00AC6340">
        <w:rPr>
          <w:szCs w:val="28"/>
        </w:rPr>
        <w:t>е</w:t>
      </w:r>
      <w:r>
        <w:rPr>
          <w:szCs w:val="28"/>
        </w:rPr>
        <w:t xml:space="preserve"> шести месяцев подряд."; 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r w:rsidR="00F64B38">
        <w:rPr>
          <w:szCs w:val="28"/>
        </w:rPr>
        <w:t>статье</w:t>
      </w:r>
      <w:r>
        <w:rPr>
          <w:szCs w:val="28"/>
        </w:rPr>
        <w:t xml:space="preserve"> 6: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а)часть </w:t>
      </w:r>
      <w:r w:rsidR="006401E0">
        <w:rPr>
          <w:szCs w:val="28"/>
        </w:rPr>
        <w:t>1</w:t>
      </w:r>
      <w:r>
        <w:rPr>
          <w:szCs w:val="28"/>
        </w:rPr>
        <w:t xml:space="preserve"> дополнить абзацем следующего содержания: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0457E4">
        <w:rPr>
          <w:szCs w:val="28"/>
        </w:rPr>
        <w:t xml:space="preserve">Депутат Законодательного Собрания, осуществляющий свои полномочия на </w:t>
      </w:r>
      <w:r w:rsidR="00AC6340">
        <w:rPr>
          <w:szCs w:val="28"/>
        </w:rPr>
        <w:t>не</w:t>
      </w:r>
      <w:r w:rsidR="000457E4">
        <w:rPr>
          <w:szCs w:val="28"/>
        </w:rPr>
        <w:t>постоянной основе,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</w:t>
      </w:r>
      <w:r w:rsidR="00AC6340">
        <w:rPr>
          <w:szCs w:val="28"/>
        </w:rPr>
        <w:t xml:space="preserve"> Законодательного Собрания</w:t>
      </w:r>
      <w:r w:rsidR="000457E4">
        <w:rPr>
          <w:szCs w:val="28"/>
        </w:rPr>
        <w:t>, передачи ему вакантного депутатского мандата.</w:t>
      </w:r>
      <w:r w:rsidR="00EE1EEB">
        <w:rPr>
          <w:szCs w:val="28"/>
        </w:rPr>
        <w:t>";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2 дополнить абзацем следующего содержания: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"Депутат Законодательного Собрания, осуществляющий свои полномочия на непостоянной основе, в случаях,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представляет сведения о доходах, об имуществе и обязательствах имущественного характера</w:t>
      </w:r>
      <w:r w:rsidR="00AC6340">
        <w:rPr>
          <w:szCs w:val="28"/>
        </w:rPr>
        <w:t>, сведения о расходах</w:t>
      </w:r>
      <w:r>
        <w:rPr>
          <w:szCs w:val="28"/>
        </w:rPr>
        <w:t xml:space="preserve">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</w:t>
      </w:r>
      <w:r w:rsidRPr="00EE1EEB">
        <w:rPr>
          <w:szCs w:val="28"/>
        </w:rPr>
        <w:t>"О контроле за соответствием расходов лиц, замещающих государственные должности, и иных лиц их доходам"</w:t>
      </w:r>
      <w:r>
        <w:rPr>
          <w:szCs w:val="28"/>
        </w:rPr>
        <w:t xml:space="preserve">, общая сумма которых превышает общий доход </w:t>
      </w:r>
      <w:r w:rsidR="00A47932">
        <w:rPr>
          <w:szCs w:val="28"/>
        </w:rPr>
        <w:t>депутата Законодательного Собрания</w:t>
      </w:r>
      <w:r>
        <w:rPr>
          <w:szCs w:val="28"/>
        </w:rPr>
        <w:t xml:space="preserve"> и его супруги (супруга) за три последних года, предшествующих </w:t>
      </w:r>
      <w:r>
        <w:rPr>
          <w:szCs w:val="28"/>
        </w:rPr>
        <w:lastRenderedPageBreak/>
        <w:t>отчетному периоду, не совершались, депутат Законодательного Собрания сообщает об этом в комиссию</w:t>
      </w:r>
      <w:r w:rsidR="00AC6340">
        <w:rPr>
          <w:szCs w:val="28"/>
        </w:rPr>
        <w:t xml:space="preserve"> путем направления письменного уведомления</w:t>
      </w:r>
      <w:r w:rsidR="002C0E06">
        <w:rPr>
          <w:szCs w:val="28"/>
        </w:rPr>
        <w:t>, составленного по форме</w:t>
      </w:r>
      <w:r w:rsidR="00AF0953">
        <w:rPr>
          <w:szCs w:val="28"/>
        </w:rPr>
        <w:t>,</w:t>
      </w:r>
      <w:r w:rsidR="002C0E06">
        <w:rPr>
          <w:szCs w:val="28"/>
        </w:rPr>
        <w:t xml:space="preserve"> установленной Положением о предоставлении депутатами Законодательного Собрания сведений о доходах, об имуществе и обязательствах имущественного характера, сведений о расходах</w:t>
      </w:r>
      <w:r>
        <w:rPr>
          <w:szCs w:val="28"/>
        </w:rPr>
        <w:t>.";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6 изложить в следующей редакции: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"6.Об</w:t>
      </w:r>
      <w:r w:rsidR="00695F3A">
        <w:rPr>
          <w:szCs w:val="28"/>
        </w:rPr>
        <w:t xml:space="preserve">еспечение доступа к информации о представляемых депутатами Законодательного Собрания сведениях о доходах, </w:t>
      </w:r>
      <w:r w:rsidR="001B4DB1" w:rsidRPr="001B4DB1">
        <w:rPr>
          <w:szCs w:val="28"/>
        </w:rPr>
        <w:t xml:space="preserve">об имуществе и обязательствах имущественного характера, </w:t>
      </w:r>
      <w:r w:rsidR="00AC6340">
        <w:rPr>
          <w:szCs w:val="28"/>
        </w:rPr>
        <w:t>сведени</w:t>
      </w:r>
      <w:r w:rsidR="00AF0953">
        <w:rPr>
          <w:szCs w:val="28"/>
        </w:rPr>
        <w:t>ях</w:t>
      </w:r>
      <w:r w:rsidR="00AC6340">
        <w:rPr>
          <w:szCs w:val="28"/>
        </w:rPr>
        <w:t xml:space="preserve"> о расходах</w:t>
      </w:r>
      <w:r w:rsidR="00AF0953">
        <w:rPr>
          <w:szCs w:val="28"/>
        </w:rPr>
        <w:t>,</w:t>
      </w:r>
      <w:r w:rsidR="00AC6340">
        <w:rPr>
          <w:szCs w:val="28"/>
        </w:rPr>
        <w:t xml:space="preserve"> </w:t>
      </w:r>
      <w:r w:rsidR="001B4DB1" w:rsidRPr="001B4DB1">
        <w:rPr>
          <w:szCs w:val="28"/>
        </w:rPr>
        <w:t xml:space="preserve">к информации о представлении депутатами </w:t>
      </w:r>
      <w:r w:rsidR="001B4DB1">
        <w:rPr>
          <w:szCs w:val="28"/>
        </w:rPr>
        <w:t xml:space="preserve">Законодательного Собрания </w:t>
      </w:r>
      <w:r w:rsidR="001B4DB1" w:rsidRPr="001B4DB1">
        <w:rPr>
          <w:szCs w:val="28"/>
        </w:rPr>
        <w:t>заведомо недостоверных или неполных сведений о доходах, об имуществе и обязательствах имущественного характера,</w:t>
      </w:r>
      <w:r w:rsidR="00AC6340">
        <w:rPr>
          <w:szCs w:val="28"/>
        </w:rPr>
        <w:t xml:space="preserve"> сведений о расходах,</w:t>
      </w:r>
      <w:r w:rsidR="001B4DB1" w:rsidRPr="001B4DB1">
        <w:rPr>
          <w:szCs w:val="28"/>
        </w:rPr>
        <w:t xml:space="preserve"> выявленных комиссией, осуществляется в соответствии с федеральными законами, указами Президента Российской Федерации.</w:t>
      </w:r>
      <w:r w:rsidR="001B4DB1">
        <w:rPr>
          <w:szCs w:val="28"/>
        </w:rPr>
        <w:t>"</w:t>
      </w:r>
      <w:r w:rsidR="001B4DB1" w:rsidRPr="001B4DB1">
        <w:rPr>
          <w:szCs w:val="28"/>
        </w:rPr>
        <w:t>;</w:t>
      </w:r>
      <w:r>
        <w:rPr>
          <w:szCs w:val="28"/>
        </w:rPr>
        <w:t xml:space="preserve"> </w:t>
      </w:r>
    </w:p>
    <w:p w:rsidR="001B4DB1" w:rsidRDefault="001B4DB1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7 изложить в следующей редакции:</w:t>
      </w:r>
    </w:p>
    <w:p w:rsidR="008B62A0" w:rsidRDefault="001B4DB1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1B4DB1">
        <w:rPr>
          <w:szCs w:val="28"/>
        </w:rPr>
        <w:t>Обобщенная информация об исполнении (ненадлежащем исполнении) депутатами</w:t>
      </w:r>
      <w:r>
        <w:rPr>
          <w:szCs w:val="28"/>
        </w:rPr>
        <w:t xml:space="preserve"> Законодательного Собрания </w:t>
      </w:r>
      <w:r w:rsidRPr="001B4DB1">
        <w:rPr>
          <w:szCs w:val="28"/>
        </w:rPr>
        <w:t>обязанности представить сведения о доходах, об имуществе и обязательствах имущественного характера</w:t>
      </w:r>
      <w:r w:rsidR="00AC6340">
        <w:rPr>
          <w:szCs w:val="28"/>
        </w:rPr>
        <w:t>, сведени</w:t>
      </w:r>
      <w:r w:rsidR="00686322">
        <w:rPr>
          <w:szCs w:val="28"/>
        </w:rPr>
        <w:t>я</w:t>
      </w:r>
      <w:bookmarkStart w:id="0" w:name="_GoBack"/>
      <w:bookmarkEnd w:id="0"/>
      <w:r w:rsidR="00AC6340">
        <w:rPr>
          <w:szCs w:val="28"/>
        </w:rPr>
        <w:t xml:space="preserve"> о расходах</w:t>
      </w:r>
      <w:r w:rsidRPr="001B4DB1">
        <w:rPr>
          <w:szCs w:val="28"/>
        </w:rPr>
        <w:t xml:space="preserve"> размещается </w:t>
      </w:r>
      <w:r w:rsidR="008B62A0">
        <w:rPr>
          <w:szCs w:val="28"/>
        </w:rPr>
        <w:t xml:space="preserve">комиссией </w:t>
      </w:r>
      <w:r w:rsidRPr="001B4DB1">
        <w:rPr>
          <w:szCs w:val="28"/>
        </w:rPr>
        <w:t xml:space="preserve">на официальном сайте </w:t>
      </w:r>
      <w:r w:rsidR="008B62A0">
        <w:rPr>
          <w:szCs w:val="28"/>
        </w:rPr>
        <w:t>Законодательного Собрания</w:t>
      </w:r>
      <w:r w:rsidRPr="001B4DB1">
        <w:rPr>
          <w:szCs w:val="28"/>
        </w:rPr>
        <w:t xml:space="preserve">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</w:t>
      </w:r>
      <w:r w:rsidR="008B62A0">
        <w:rPr>
          <w:szCs w:val="28"/>
        </w:rPr>
        <w:t xml:space="preserve">в течение 14 </w:t>
      </w:r>
      <w:r w:rsidR="008E0425">
        <w:rPr>
          <w:szCs w:val="28"/>
        </w:rPr>
        <w:t xml:space="preserve">рабочих </w:t>
      </w:r>
      <w:r w:rsidR="008B62A0">
        <w:rPr>
          <w:szCs w:val="28"/>
        </w:rPr>
        <w:t>дней со дня истечения срока, установленного для представления указанных сведений.";</w:t>
      </w:r>
    </w:p>
    <w:p w:rsidR="00F64B38" w:rsidRDefault="00F64B38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д)в части 11 слова "от 3 декабря 2012 года № 230-ФЗ" исключить;</w:t>
      </w:r>
    </w:p>
    <w:p w:rsidR="00F64B38" w:rsidRDefault="00F64B38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е)часть 16 признать утратившей силу;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8: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11 изложить в следующей редакции:</w:t>
      </w:r>
    </w:p>
    <w:p w:rsidR="00FF6C63" w:rsidRPr="00FF6C63" w:rsidRDefault="00425EA4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"11.</w:t>
      </w:r>
      <w:r w:rsidR="00FF6C63" w:rsidRPr="00FF6C63">
        <w:rPr>
          <w:szCs w:val="28"/>
        </w:rPr>
        <w:t>Систематическое неисполнение депутатом Законодательного Собрания без уважительных причин своих обязанностей, установленных настоящим Законом, влечет за собой досрочное прекращение полномочий.</w:t>
      </w:r>
    </w:p>
    <w:p w:rsidR="00FF6C63" w:rsidRP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Под систематическим неисполнением депутатом Законодательного Собрания без уважительных причин своих обязанностей, установленных настоящим Законом, понимается неучастие депутата Законодательного Собрания более пяти раз в течение календарного года без уважительных причин в заседаниях комитета, комиссии и иных органов Законодательного Собрания, членом которых он является, в иных мероприятиях, проводимых в Законодательном Собрании, а также отсутствие в течение календарного года работы депутата Законодательного Собрания с избирателями.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";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б)дополнить частью 11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F6C63" w:rsidRP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"11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FF6C63">
        <w:rPr>
          <w:szCs w:val="28"/>
        </w:rPr>
        <w:t>Отсутствие депутата Законодательного Собрания без уважительных причин на всех заседаниях Законодательного Собрания в течение шести месяцев подряд влечет за собой досрочное прекращение полномочий.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".</w:t>
      </w:r>
    </w:p>
    <w:p w:rsidR="00FF6C63" w:rsidRDefault="00FF6C63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525" w:rsidRDefault="008B62A0" w:rsidP="00877780">
      <w:pPr>
        <w:autoSpaceDE w:val="0"/>
        <w:autoSpaceDN w:val="0"/>
        <w:adjustRightInd w:val="0"/>
        <w:ind w:firstLine="709"/>
        <w:jc w:val="both"/>
      </w:pPr>
      <w:r>
        <w:t>С</w:t>
      </w:r>
      <w:r w:rsidR="00394525">
        <w:t>ТАТЬЯ 2.</w:t>
      </w:r>
    </w:p>
    <w:p w:rsidR="00877780" w:rsidRDefault="00F64B38" w:rsidP="00EC2B68">
      <w:pPr>
        <w:ind w:firstLine="720"/>
        <w:jc w:val="both"/>
      </w:pPr>
      <w:r>
        <w:t>1.</w:t>
      </w:r>
      <w:r w:rsidR="00EC2B68" w:rsidRPr="00026818">
        <w:t xml:space="preserve">Настоящий Закон вступает в силу </w:t>
      </w:r>
      <w:r w:rsidR="00CB24F0">
        <w:t>с</w:t>
      </w:r>
      <w:r w:rsidR="00877780">
        <w:t xml:space="preserve"> 1 марта 2023 года.</w:t>
      </w:r>
    </w:p>
    <w:p w:rsidR="00F64B38" w:rsidRDefault="00F64B38" w:rsidP="00EC2B68">
      <w:pPr>
        <w:ind w:firstLine="720"/>
        <w:jc w:val="both"/>
      </w:pPr>
      <w:r>
        <w:t>2.Действие положений пункта 1</w:t>
      </w:r>
      <w:r w:rsidR="00BD7D5F">
        <w:t>3</w:t>
      </w:r>
      <w:r>
        <w:t xml:space="preserve"> части 1 </w:t>
      </w:r>
      <w:r w:rsidR="005762C5">
        <w:t xml:space="preserve">статьи 3 Закона Приморского края от 20 марта 1995 года </w:t>
      </w:r>
      <w:r w:rsidR="008C3108">
        <w:t>№</w:t>
      </w:r>
      <w:r w:rsidR="005762C5">
        <w:t xml:space="preserve"> 2-КЗ "О статусе депутата Законодательного Собрания Приморского края" (в редакции настоящего Закона) не распространятся на правоотношения, возникшие до вступления в силу Федерального </w:t>
      </w:r>
      <w:r w:rsidR="00C30A11">
        <w:t>з</w:t>
      </w:r>
      <w:r w:rsidR="005762C5">
        <w:t>акона от</w:t>
      </w:r>
      <w:r w:rsidR="00FF6C63">
        <w:t xml:space="preserve"> 6 февраля 2023 года</w:t>
      </w:r>
      <w:r w:rsidR="005762C5">
        <w:t xml:space="preserve"> № </w:t>
      </w:r>
      <w:r w:rsidR="00FF6C63">
        <w:t>12</w:t>
      </w:r>
      <w:r w:rsidR="005762C5">
        <w:t>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</w:p>
    <w:p w:rsidR="00877780" w:rsidRDefault="00D26497" w:rsidP="00EC2B68">
      <w:pPr>
        <w:ind w:firstLine="720"/>
        <w:jc w:val="both"/>
      </w:pPr>
      <w:r>
        <w:t>3.Исчисление срока, предусмотренного пунктом 1</w:t>
      </w:r>
      <w:r w:rsidR="00BD7D5F">
        <w:t>3</w:t>
      </w:r>
      <w:r>
        <w:t xml:space="preserve"> части 1 статьи 3 </w:t>
      </w:r>
      <w:r w:rsidRPr="00D26497">
        <w:t xml:space="preserve">Закона Приморского края от 20 марта 1995 года </w:t>
      </w:r>
      <w:r w:rsidR="008C3108">
        <w:t>№</w:t>
      </w:r>
      <w:r w:rsidRPr="00D26497">
        <w:t xml:space="preserve"> 2-КЗ "О статусе депутата Законодательного Собрания Приморского края" (в редакции настоящего Закона)</w:t>
      </w:r>
      <w:r>
        <w:t xml:space="preserve">, начинается не ранее дня вступления в силу </w:t>
      </w:r>
      <w:r w:rsidRPr="00D26497">
        <w:t xml:space="preserve">Федерального </w:t>
      </w:r>
      <w:r w:rsidR="00C30A11">
        <w:t>з</w:t>
      </w:r>
      <w:r w:rsidRPr="00D26497">
        <w:t>акона</w:t>
      </w:r>
      <w:r w:rsidR="00FF6C63">
        <w:t xml:space="preserve"> </w:t>
      </w:r>
      <w:r w:rsidR="00C30A11">
        <w:br/>
      </w:r>
      <w:r w:rsidR="00FF6C63">
        <w:t xml:space="preserve">от 6 февраля 2023 года № 12-ФЗ </w:t>
      </w:r>
      <w:r w:rsidRPr="00D26497">
        <w:t>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  <w:r>
        <w:t xml:space="preserve"> 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8C3108" w:rsidRDefault="008C3108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5762C5" w:rsidRDefault="005762C5" w:rsidP="00394525">
      <w:pPr>
        <w:jc w:val="both"/>
      </w:pPr>
    </w:p>
    <w:p w:rsidR="005762C5" w:rsidRDefault="005762C5" w:rsidP="00394525">
      <w:pPr>
        <w:jc w:val="both"/>
      </w:pPr>
    </w:p>
    <w:sectPr w:rsidR="005762C5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1E" w:rsidRDefault="0067511E">
      <w:r>
        <w:separator/>
      </w:r>
    </w:p>
  </w:endnote>
  <w:endnote w:type="continuationSeparator" w:id="0">
    <w:p w:rsidR="0067511E" w:rsidRDefault="0067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1E" w:rsidRDefault="0067511E">
      <w:r>
        <w:separator/>
      </w:r>
    </w:p>
  </w:footnote>
  <w:footnote w:type="continuationSeparator" w:id="0">
    <w:p w:rsidR="0067511E" w:rsidRDefault="00675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32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457E4"/>
    <w:rsid w:val="00050BC7"/>
    <w:rsid w:val="00070C03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B4DB1"/>
    <w:rsid w:val="001D19F7"/>
    <w:rsid w:val="001D2F56"/>
    <w:rsid w:val="001D4E14"/>
    <w:rsid w:val="001D5DF4"/>
    <w:rsid w:val="001F4366"/>
    <w:rsid w:val="001F6A0A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C0E06"/>
    <w:rsid w:val="002D3792"/>
    <w:rsid w:val="002E0950"/>
    <w:rsid w:val="002F6882"/>
    <w:rsid w:val="0030595C"/>
    <w:rsid w:val="00351EFB"/>
    <w:rsid w:val="00352935"/>
    <w:rsid w:val="00364414"/>
    <w:rsid w:val="00380453"/>
    <w:rsid w:val="00387FA8"/>
    <w:rsid w:val="00394525"/>
    <w:rsid w:val="003A0E4E"/>
    <w:rsid w:val="003B0D42"/>
    <w:rsid w:val="003C2AE9"/>
    <w:rsid w:val="003C57B7"/>
    <w:rsid w:val="003D7807"/>
    <w:rsid w:val="003F2B7C"/>
    <w:rsid w:val="00400672"/>
    <w:rsid w:val="00405E7E"/>
    <w:rsid w:val="00412CC2"/>
    <w:rsid w:val="00423D77"/>
    <w:rsid w:val="00425EA4"/>
    <w:rsid w:val="00427260"/>
    <w:rsid w:val="00456C1F"/>
    <w:rsid w:val="004631BF"/>
    <w:rsid w:val="0046389C"/>
    <w:rsid w:val="004671A6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62C5"/>
    <w:rsid w:val="005776B6"/>
    <w:rsid w:val="005869DD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401E0"/>
    <w:rsid w:val="0066641A"/>
    <w:rsid w:val="006673EA"/>
    <w:rsid w:val="0067223E"/>
    <w:rsid w:val="0067511E"/>
    <w:rsid w:val="00686322"/>
    <w:rsid w:val="006920D7"/>
    <w:rsid w:val="00695F3A"/>
    <w:rsid w:val="006A0B2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D23B4"/>
    <w:rsid w:val="007E08C2"/>
    <w:rsid w:val="007F00E9"/>
    <w:rsid w:val="007F5C9C"/>
    <w:rsid w:val="008126A9"/>
    <w:rsid w:val="00814113"/>
    <w:rsid w:val="00821874"/>
    <w:rsid w:val="008429D5"/>
    <w:rsid w:val="00844EC5"/>
    <w:rsid w:val="00844F01"/>
    <w:rsid w:val="0084766A"/>
    <w:rsid w:val="00857978"/>
    <w:rsid w:val="00860564"/>
    <w:rsid w:val="008632A8"/>
    <w:rsid w:val="008730BD"/>
    <w:rsid w:val="008737F2"/>
    <w:rsid w:val="00877780"/>
    <w:rsid w:val="008A206A"/>
    <w:rsid w:val="008B62A0"/>
    <w:rsid w:val="008C3108"/>
    <w:rsid w:val="008E0425"/>
    <w:rsid w:val="008F15B0"/>
    <w:rsid w:val="00917048"/>
    <w:rsid w:val="009219FF"/>
    <w:rsid w:val="00953D6D"/>
    <w:rsid w:val="009760F3"/>
    <w:rsid w:val="00991EC5"/>
    <w:rsid w:val="009932C5"/>
    <w:rsid w:val="009A72FE"/>
    <w:rsid w:val="009D50D7"/>
    <w:rsid w:val="00A30F61"/>
    <w:rsid w:val="00A47932"/>
    <w:rsid w:val="00A72CE4"/>
    <w:rsid w:val="00A838D8"/>
    <w:rsid w:val="00A85A41"/>
    <w:rsid w:val="00A96466"/>
    <w:rsid w:val="00AC6340"/>
    <w:rsid w:val="00AE097E"/>
    <w:rsid w:val="00AE42E4"/>
    <w:rsid w:val="00AF0953"/>
    <w:rsid w:val="00AF20E2"/>
    <w:rsid w:val="00B11147"/>
    <w:rsid w:val="00B210D2"/>
    <w:rsid w:val="00B22715"/>
    <w:rsid w:val="00B311E3"/>
    <w:rsid w:val="00B52ADA"/>
    <w:rsid w:val="00B854CF"/>
    <w:rsid w:val="00B85666"/>
    <w:rsid w:val="00B9105F"/>
    <w:rsid w:val="00BA5853"/>
    <w:rsid w:val="00BD7D5F"/>
    <w:rsid w:val="00BE482A"/>
    <w:rsid w:val="00C06A54"/>
    <w:rsid w:val="00C14106"/>
    <w:rsid w:val="00C14138"/>
    <w:rsid w:val="00C239DF"/>
    <w:rsid w:val="00C26126"/>
    <w:rsid w:val="00C30A11"/>
    <w:rsid w:val="00C46959"/>
    <w:rsid w:val="00C62757"/>
    <w:rsid w:val="00CA496B"/>
    <w:rsid w:val="00CB24F0"/>
    <w:rsid w:val="00CC1301"/>
    <w:rsid w:val="00CC16E8"/>
    <w:rsid w:val="00CD03DF"/>
    <w:rsid w:val="00D028D7"/>
    <w:rsid w:val="00D14B0E"/>
    <w:rsid w:val="00D25940"/>
    <w:rsid w:val="00D26497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91CB0"/>
    <w:rsid w:val="00EC0CBB"/>
    <w:rsid w:val="00EC2B68"/>
    <w:rsid w:val="00ED13CA"/>
    <w:rsid w:val="00EE1EEB"/>
    <w:rsid w:val="00EE461A"/>
    <w:rsid w:val="00EE633B"/>
    <w:rsid w:val="00EF246F"/>
    <w:rsid w:val="00F07F9D"/>
    <w:rsid w:val="00F3033F"/>
    <w:rsid w:val="00F327F1"/>
    <w:rsid w:val="00F430BE"/>
    <w:rsid w:val="00F54551"/>
    <w:rsid w:val="00F64B38"/>
    <w:rsid w:val="00F650AE"/>
    <w:rsid w:val="00F6543E"/>
    <w:rsid w:val="00F65F56"/>
    <w:rsid w:val="00F76493"/>
    <w:rsid w:val="00FA23DB"/>
    <w:rsid w:val="00FD1F21"/>
    <w:rsid w:val="00FE07BF"/>
    <w:rsid w:val="00FE5B21"/>
    <w:rsid w:val="00FF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1FDA606"/>
  <w15:docId w15:val="{087DEE5E-7B5E-4865-89A3-7755C259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49784-994A-47F7-A2C5-E21D75E8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33</cp:revision>
  <cp:lastPrinted>2023-02-16T06:37:00Z</cp:lastPrinted>
  <dcterms:created xsi:type="dcterms:W3CDTF">2022-06-15T00:26:00Z</dcterms:created>
  <dcterms:modified xsi:type="dcterms:W3CDTF">2023-02-16T06:37:00Z</dcterms:modified>
</cp:coreProperties>
</file>