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778499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2065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E184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D91FE1">
            <w:pPr>
              <w:jc w:val="both"/>
            </w:pPr>
            <w:r>
              <w:t xml:space="preserve">О проекте закона Приморского края </w:t>
            </w:r>
            <w:r w:rsidR="00D91FE1">
              <w:t>"О внесении изменений</w:t>
            </w:r>
            <w:r w:rsidR="000114A4">
              <w:t xml:space="preserve"> в </w:t>
            </w:r>
            <w:r w:rsidR="00526A1D">
              <w:t>Закон</w:t>
            </w:r>
            <w:r w:rsidR="000114A4">
              <w:t xml:space="preserve"> Приморского края "</w:t>
            </w:r>
            <w:r w:rsidR="000114A4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0114A4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 проект закона Приморского края</w:t>
      </w:r>
      <w:r w:rsidR="000114A4">
        <w:rPr>
          <w:szCs w:val="28"/>
        </w:rPr>
        <w:t xml:space="preserve"> </w:t>
      </w:r>
      <w:r w:rsidR="00D91FE1">
        <w:t>"О внесении изменений</w:t>
      </w:r>
      <w:r w:rsidR="000114A4">
        <w:t xml:space="preserve"> в </w:t>
      </w:r>
      <w:r w:rsidR="00526A1D">
        <w:t>Закон</w:t>
      </w:r>
      <w:r w:rsidR="00A57F4A">
        <w:t>а</w:t>
      </w:r>
      <w:r w:rsidR="000114A4">
        <w:t xml:space="preserve">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Pr="00C475CE">
        <w:rPr>
          <w:szCs w:val="28"/>
        </w:rPr>
        <w:t xml:space="preserve">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</w:t>
      </w:r>
      <w:r w:rsidR="000114A4" w:rsidRPr="000114A4">
        <w:rPr>
          <w:rStyle w:val="FontStyle13"/>
          <w:sz w:val="28"/>
          <w:szCs w:val="28"/>
        </w:rPr>
        <w:t>Закон</w:t>
      </w:r>
      <w:r w:rsidR="000114A4">
        <w:rPr>
          <w:rStyle w:val="FontStyle13"/>
          <w:sz w:val="28"/>
          <w:szCs w:val="28"/>
        </w:rPr>
        <w:t>а Приморского края</w:t>
      </w:r>
      <w:r w:rsidR="000114A4" w:rsidRPr="000114A4">
        <w:rPr>
          <w:rStyle w:val="FontStyle13"/>
          <w:sz w:val="28"/>
          <w:szCs w:val="28"/>
        </w:rPr>
        <w:t xml:space="preserve"> от 01.11.2018 года № 378-</w:t>
      </w:r>
      <w:proofErr w:type="spellStart"/>
      <w:r w:rsidR="000114A4" w:rsidRPr="000114A4">
        <w:rPr>
          <w:rStyle w:val="FontStyle13"/>
          <w:sz w:val="28"/>
          <w:szCs w:val="28"/>
        </w:rPr>
        <w:t>КЗ</w:t>
      </w:r>
      <w:proofErr w:type="spellEnd"/>
      <w:r w:rsidR="000114A4" w:rsidRPr="000114A4">
        <w:rPr>
          <w:rStyle w:val="FontStyle13"/>
          <w:sz w:val="28"/>
          <w:szCs w:val="28"/>
        </w:rPr>
        <w:t xml:space="preserve"> </w:t>
      </w:r>
      <w:r w:rsidR="000114A4" w:rsidRPr="000114A4">
        <w:rPr>
          <w:szCs w:val="28"/>
        </w:rPr>
        <w:t>"</w:t>
      </w:r>
      <w:r w:rsidR="000114A4" w:rsidRPr="000114A4">
        <w:rPr>
          <w:bCs/>
          <w:szCs w:val="28"/>
        </w:rPr>
        <w:t>О наделении органов местного самоуправления муниципальных районов, муниципальных округов</w:t>
      </w:r>
      <w:proofErr w:type="gramEnd"/>
      <w:r w:rsidR="000114A4" w:rsidRPr="000114A4">
        <w:rPr>
          <w:bCs/>
          <w:szCs w:val="28"/>
        </w:rPr>
        <w:t xml:space="preserve"> и городских округов Приморского края государственными полномочиями в сфере транспортного обслуживания</w:t>
      </w:r>
      <w:r w:rsidR="000114A4" w:rsidRPr="000114A4">
        <w:rPr>
          <w:szCs w:val="28"/>
        </w:rPr>
        <w:t xml:space="preserve">" в соответствие с </w:t>
      </w:r>
      <w:r w:rsidR="00526A1D">
        <w:rPr>
          <w:szCs w:val="28"/>
        </w:rPr>
        <w:t xml:space="preserve">федеральным </w:t>
      </w:r>
      <w:r w:rsidR="00DD4EA8">
        <w:rPr>
          <w:szCs w:val="28"/>
        </w:rPr>
        <w:t>законодательством</w:t>
      </w:r>
      <w:r w:rsidRPr="0041510C">
        <w:rPr>
          <w:szCs w:val="28"/>
        </w:rPr>
        <w:t xml:space="preserve">, </w:t>
      </w:r>
      <w:r w:rsidR="005D63B4">
        <w:t xml:space="preserve">а также официальный отзыв Губернатора Приморского края на данный проект закона, </w:t>
      </w:r>
      <w:r w:rsidRPr="0041510C">
        <w:rPr>
          <w:szCs w:val="28"/>
        </w:rPr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91FE1">
        <w:t>"О внесении изменений</w:t>
      </w:r>
      <w:r w:rsidR="000114A4">
        <w:t xml:space="preserve"> в </w:t>
      </w:r>
      <w:r w:rsidR="00526A1D">
        <w:t>Закон</w:t>
      </w:r>
      <w:r w:rsidR="000114A4">
        <w:t xml:space="preserve">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="00DD4EA8"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526A1D">
        <w:rPr>
          <w:szCs w:val="28"/>
        </w:rPr>
        <w:t xml:space="preserve">марте </w:t>
      </w:r>
      <w:r w:rsidR="00686EAA">
        <w:rPr>
          <w:szCs w:val="28"/>
        </w:rPr>
        <w:t>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D63B4" w:rsidRDefault="005D63B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D63B4" w:rsidRDefault="005D63B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204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2.Поручить</w:t>
      </w:r>
      <w:proofErr w:type="spellEnd"/>
      <w:r w:rsidR="00DD4EA8">
        <w:rPr>
          <w:szCs w:val="28"/>
        </w:rPr>
        <w:t xml:space="preserve"> </w:t>
      </w:r>
      <w:r w:rsidR="003918AB">
        <w:rPr>
          <w:szCs w:val="28"/>
        </w:rPr>
        <w:t>Исакову Владимиру Владимировичу, председателю комитета Законодательного Собрания Приморского края по экономической политике и собственности,</w:t>
      </w:r>
      <w:r w:rsidR="002D43C8">
        <w:rPr>
          <w:szCs w:val="28"/>
        </w:rPr>
        <w:t xml:space="preserve"> </w:t>
      </w:r>
      <w:r w:rsidR="00DD4EA8">
        <w:rPr>
          <w:szCs w:val="28"/>
        </w:rPr>
        <w:t xml:space="preserve">выступить </w:t>
      </w:r>
      <w:r>
        <w:rPr>
          <w:szCs w:val="28"/>
        </w:rPr>
        <w:t>на заседании Законодательного Собрания с докладом по данному вопросу.</w:t>
      </w:r>
    </w:p>
    <w:p w:rsidR="005D63B4" w:rsidRDefault="005D63B4" w:rsidP="004204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DD4EA8">
        <w:t>В.В</w:t>
      </w:r>
      <w:proofErr w:type="spellEnd"/>
      <w:r w:rsidR="00DD4EA8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204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239" w:rsidRDefault="00C80239">
      <w:r>
        <w:separator/>
      </w:r>
    </w:p>
  </w:endnote>
  <w:endnote w:type="continuationSeparator" w:id="0">
    <w:p w:rsidR="00C80239" w:rsidRDefault="00C80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239" w:rsidRDefault="00C80239">
      <w:r>
        <w:separator/>
      </w:r>
    </w:p>
  </w:footnote>
  <w:footnote w:type="continuationSeparator" w:id="0">
    <w:p w:rsidR="00C80239" w:rsidRDefault="00C80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420481" w:rsidP="004204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184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0F0C13"/>
    <w:rsid w:val="00122253"/>
    <w:rsid w:val="00160F97"/>
    <w:rsid w:val="001B3A35"/>
    <w:rsid w:val="001C5162"/>
    <w:rsid w:val="0020003C"/>
    <w:rsid w:val="00233B2E"/>
    <w:rsid w:val="00245DE4"/>
    <w:rsid w:val="002517CB"/>
    <w:rsid w:val="00252867"/>
    <w:rsid w:val="0026250C"/>
    <w:rsid w:val="002655FC"/>
    <w:rsid w:val="00277225"/>
    <w:rsid w:val="002872A9"/>
    <w:rsid w:val="00287F9B"/>
    <w:rsid w:val="002D43C8"/>
    <w:rsid w:val="002F7251"/>
    <w:rsid w:val="003113B1"/>
    <w:rsid w:val="00320983"/>
    <w:rsid w:val="00346553"/>
    <w:rsid w:val="00357541"/>
    <w:rsid w:val="00383131"/>
    <w:rsid w:val="003918AB"/>
    <w:rsid w:val="003A448F"/>
    <w:rsid w:val="003B4C86"/>
    <w:rsid w:val="003C381F"/>
    <w:rsid w:val="003D4A28"/>
    <w:rsid w:val="003E5B90"/>
    <w:rsid w:val="003F2358"/>
    <w:rsid w:val="0041510C"/>
    <w:rsid w:val="00420481"/>
    <w:rsid w:val="00420655"/>
    <w:rsid w:val="0042715D"/>
    <w:rsid w:val="00441CE0"/>
    <w:rsid w:val="00461E2B"/>
    <w:rsid w:val="00526A1D"/>
    <w:rsid w:val="0059102D"/>
    <w:rsid w:val="005C6B14"/>
    <w:rsid w:val="005D63B4"/>
    <w:rsid w:val="005E7861"/>
    <w:rsid w:val="00640F2A"/>
    <w:rsid w:val="00686EAA"/>
    <w:rsid w:val="00692D49"/>
    <w:rsid w:val="006E49D2"/>
    <w:rsid w:val="007128C1"/>
    <w:rsid w:val="00720A01"/>
    <w:rsid w:val="007258FB"/>
    <w:rsid w:val="00736FA4"/>
    <w:rsid w:val="00751091"/>
    <w:rsid w:val="00772071"/>
    <w:rsid w:val="007F0598"/>
    <w:rsid w:val="008602F8"/>
    <w:rsid w:val="0087792E"/>
    <w:rsid w:val="008B133D"/>
    <w:rsid w:val="009040A0"/>
    <w:rsid w:val="0099314B"/>
    <w:rsid w:val="009E184C"/>
    <w:rsid w:val="009E5CD9"/>
    <w:rsid w:val="009E6FF1"/>
    <w:rsid w:val="009F0165"/>
    <w:rsid w:val="009F0504"/>
    <w:rsid w:val="009F626B"/>
    <w:rsid w:val="00A33806"/>
    <w:rsid w:val="00A37DE1"/>
    <w:rsid w:val="00A57F4A"/>
    <w:rsid w:val="00A7654F"/>
    <w:rsid w:val="00A84FFE"/>
    <w:rsid w:val="00AB08C6"/>
    <w:rsid w:val="00AB2B10"/>
    <w:rsid w:val="00B32431"/>
    <w:rsid w:val="00B646D2"/>
    <w:rsid w:val="00B668A9"/>
    <w:rsid w:val="00B803DE"/>
    <w:rsid w:val="00B91DEA"/>
    <w:rsid w:val="00B953C9"/>
    <w:rsid w:val="00BA5100"/>
    <w:rsid w:val="00BC3FAF"/>
    <w:rsid w:val="00BE16C2"/>
    <w:rsid w:val="00C80239"/>
    <w:rsid w:val="00C848D5"/>
    <w:rsid w:val="00C909F6"/>
    <w:rsid w:val="00C9335B"/>
    <w:rsid w:val="00C958B6"/>
    <w:rsid w:val="00D17A7A"/>
    <w:rsid w:val="00D91FE1"/>
    <w:rsid w:val="00DC143B"/>
    <w:rsid w:val="00DD4EA8"/>
    <w:rsid w:val="00E44562"/>
    <w:rsid w:val="00E77161"/>
    <w:rsid w:val="00E81D09"/>
    <w:rsid w:val="00ED1374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204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59</cp:revision>
  <cp:lastPrinted>2023-02-12T23:17:00Z</cp:lastPrinted>
  <dcterms:created xsi:type="dcterms:W3CDTF">2014-08-03T23:22:00Z</dcterms:created>
  <dcterms:modified xsi:type="dcterms:W3CDTF">2023-02-12T23:17:00Z</dcterms:modified>
</cp:coreProperties>
</file>