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DA6" w:rsidRDefault="00082D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EBEA6D" wp14:editId="538D5C72">
                <wp:simplePos x="0" y="0"/>
                <wp:positionH relativeFrom="page">
                  <wp:posOffset>4549140</wp:posOffset>
                </wp:positionH>
                <wp:positionV relativeFrom="page">
                  <wp:posOffset>716915</wp:posOffset>
                </wp:positionV>
                <wp:extent cx="2817495" cy="733425"/>
                <wp:effectExtent l="0" t="0" r="190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A1C2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56.4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AF4JpI&#10;4QAAAAw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1A1C29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</w:t>
                      </w:r>
                      <w:proofErr w:type="gramStart"/>
                      <w:r>
                        <w:rPr>
                          <w:sz w:val="20"/>
                        </w:rPr>
                        <w:t>продовольственной</w:t>
                      </w:r>
                      <w:proofErr w:type="gramEnd"/>
                      <w:r>
                        <w:rPr>
                          <w:sz w:val="20"/>
                        </w:rPr>
                        <w:t xml:space="preserve">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82DA6" w:rsidRDefault="00082DA6"/>
    <w:p w:rsidR="00082DA6" w:rsidRDefault="00082DA6"/>
    <w:p w:rsidR="004238AF" w:rsidRDefault="004238A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ИЗМЕНЕНИЙ В</w:t>
      </w:r>
      <w:r w:rsidR="004238AF" w:rsidRPr="004238AF">
        <w:rPr>
          <w:b/>
          <w:caps/>
        </w:rPr>
        <w:t xml:space="preserve">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4238AF" w:rsidRPr="004238AF">
        <w:rPr>
          <w:b/>
          <w:caps/>
          <w:szCs w:val="28"/>
        </w:rPr>
        <w:t xml:space="preserve"> Приморского края </w:t>
      </w:r>
      <w:r w:rsidR="004238AF">
        <w:rPr>
          <w:b/>
          <w:caps/>
          <w:szCs w:val="28"/>
        </w:rPr>
        <w:t xml:space="preserve">             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BB4F2B">
        <w:rPr>
          <w:szCs w:val="28"/>
        </w:rPr>
        <w:t>в первом чтении</w:t>
      </w:r>
    </w:p>
    <w:p w:rsidR="00BB4F2B" w:rsidRPr="00DA325C" w:rsidRDefault="00BB4F2B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4238AF" w:rsidRDefault="004238AF" w:rsidP="00DB0861">
      <w:pPr>
        <w:ind w:firstLine="720"/>
      </w:pPr>
    </w:p>
    <w:p w:rsidR="00AC598C" w:rsidRDefault="00AC598C" w:rsidP="00DB0861">
      <w:pPr>
        <w:ind w:firstLine="720"/>
      </w:pPr>
      <w:r w:rsidRPr="00DA325C">
        <w:t>СТАТЬЯ 1.</w:t>
      </w:r>
    </w:p>
    <w:p w:rsidR="00AC598C" w:rsidRDefault="00AC598C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4238AF" w:rsidRDefault="004238AF" w:rsidP="00DB0861">
      <w:pPr>
        <w:autoSpaceDE w:val="0"/>
        <w:autoSpaceDN w:val="0"/>
        <w:adjustRightInd w:val="0"/>
        <w:ind w:firstLine="720"/>
        <w:jc w:val="both"/>
      </w:pPr>
      <w:r>
        <w:t xml:space="preserve">1)в </w:t>
      </w:r>
      <w:r w:rsidR="00CD286B">
        <w:t xml:space="preserve">части 2 </w:t>
      </w:r>
      <w:r>
        <w:t>стать</w:t>
      </w:r>
      <w:r w:rsidR="00CD286B">
        <w:t>и</w:t>
      </w:r>
      <w:r>
        <w:t xml:space="preserve"> 7:</w:t>
      </w:r>
      <w:r w:rsidR="00466087">
        <w:t xml:space="preserve"> </w:t>
      </w:r>
    </w:p>
    <w:p w:rsidR="004238AF" w:rsidRDefault="00CB506A" w:rsidP="00DB0861">
      <w:pPr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6 признать утратившим силу;</w:t>
      </w:r>
    </w:p>
    <w:p w:rsidR="004238AF" w:rsidRDefault="00884943" w:rsidP="00DB0861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7 признать утратившим силу;</w:t>
      </w:r>
    </w:p>
    <w:p w:rsidR="004238AF" w:rsidRDefault="00466087" w:rsidP="00DB0861">
      <w:pPr>
        <w:autoSpaceDE w:val="0"/>
        <w:autoSpaceDN w:val="0"/>
        <w:adjustRightInd w:val="0"/>
        <w:ind w:firstLine="720"/>
        <w:jc w:val="both"/>
      </w:pPr>
      <w:r>
        <w:t>в)пункт 9 дополнить словами "</w:t>
      </w:r>
      <w:r w:rsidR="00B148E8">
        <w:t xml:space="preserve">, </w:t>
      </w:r>
      <w:bookmarkStart w:id="0" w:name="_GoBack"/>
      <w:bookmarkEnd w:id="0"/>
      <w:r>
        <w:t>публичного сервитута";</w:t>
      </w:r>
    </w:p>
    <w:p w:rsidR="009B2C82" w:rsidRDefault="009B2C82" w:rsidP="00DB0861">
      <w:pPr>
        <w:autoSpaceDE w:val="0"/>
        <w:autoSpaceDN w:val="0"/>
        <w:adjustRightInd w:val="0"/>
        <w:ind w:firstLine="720"/>
        <w:jc w:val="both"/>
      </w:pPr>
      <w:r>
        <w:t>2)</w:t>
      </w:r>
      <w:r w:rsidR="00CD286B">
        <w:t>пункт 6</w:t>
      </w:r>
      <w:r>
        <w:t xml:space="preserve"> стать</w:t>
      </w:r>
      <w:r w:rsidR="00CD286B">
        <w:t>и</w:t>
      </w:r>
      <w:r>
        <w:t xml:space="preserve"> 8 признать утратившим силу</w:t>
      </w:r>
      <w:r w:rsidR="00CD286B">
        <w:t>;</w:t>
      </w:r>
    </w:p>
    <w:p w:rsidR="00DB0861" w:rsidRDefault="00DB0861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3)в абзаце первом части 1 статьи 20 слова "</w:t>
      </w:r>
      <w:r>
        <w:rPr>
          <w:szCs w:val="28"/>
        </w:rPr>
        <w:t>лесной промышленности, работникам лесного хозяйства" заменить словами "лесного комплекса".</w:t>
      </w:r>
    </w:p>
    <w:p w:rsidR="00AC598C" w:rsidRPr="00C63206" w:rsidRDefault="00AC598C" w:rsidP="00AC598C">
      <w:pPr>
        <w:autoSpaceDE w:val="0"/>
        <w:autoSpaceDN w:val="0"/>
        <w:adjustRightInd w:val="0"/>
        <w:jc w:val="both"/>
        <w:rPr>
          <w:szCs w:val="28"/>
        </w:rPr>
      </w:pPr>
    </w:p>
    <w:p w:rsidR="00AC598C" w:rsidRPr="008C0515" w:rsidRDefault="00AC598C" w:rsidP="00AC598C">
      <w:pPr>
        <w:ind w:firstLine="720"/>
        <w:jc w:val="both"/>
      </w:pPr>
      <w:r w:rsidRPr="008C0515">
        <w:t xml:space="preserve">СТАТЬЯ </w:t>
      </w:r>
      <w:r w:rsidR="00DB0861">
        <w:t>2</w:t>
      </w:r>
      <w:r w:rsidRPr="008C0515">
        <w:t>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D46" w:rsidRDefault="008B0D46">
      <w:r>
        <w:separator/>
      </w:r>
    </w:p>
  </w:endnote>
  <w:endnote w:type="continuationSeparator" w:id="0">
    <w:p w:rsidR="008B0D46" w:rsidRDefault="008B0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D46" w:rsidRDefault="008B0D46">
      <w:r>
        <w:separator/>
      </w:r>
    </w:p>
  </w:footnote>
  <w:footnote w:type="continuationSeparator" w:id="0">
    <w:p w:rsidR="008B0D46" w:rsidRDefault="008B0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70CED"/>
    <w:rsid w:val="00082DA6"/>
    <w:rsid w:val="001A1C29"/>
    <w:rsid w:val="00213125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5A2827"/>
    <w:rsid w:val="006E2ABA"/>
    <w:rsid w:val="006F77C0"/>
    <w:rsid w:val="00832425"/>
    <w:rsid w:val="00884943"/>
    <w:rsid w:val="008B0D46"/>
    <w:rsid w:val="009A2EF3"/>
    <w:rsid w:val="009B2C82"/>
    <w:rsid w:val="00AB70F9"/>
    <w:rsid w:val="00AC31EC"/>
    <w:rsid w:val="00AC598C"/>
    <w:rsid w:val="00AF3517"/>
    <w:rsid w:val="00B06083"/>
    <w:rsid w:val="00B14397"/>
    <w:rsid w:val="00B148E8"/>
    <w:rsid w:val="00BB4F2B"/>
    <w:rsid w:val="00BC0675"/>
    <w:rsid w:val="00BE0544"/>
    <w:rsid w:val="00C2501B"/>
    <w:rsid w:val="00CB506A"/>
    <w:rsid w:val="00CD286B"/>
    <w:rsid w:val="00D102A9"/>
    <w:rsid w:val="00D34604"/>
    <w:rsid w:val="00DB0861"/>
    <w:rsid w:val="00DB61CE"/>
    <w:rsid w:val="00E34273"/>
    <w:rsid w:val="00E60B2A"/>
    <w:rsid w:val="00F23036"/>
    <w:rsid w:val="00F704C7"/>
    <w:rsid w:val="00F925E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5</cp:revision>
  <cp:lastPrinted>2023-01-25T05:36:00Z</cp:lastPrinted>
  <dcterms:created xsi:type="dcterms:W3CDTF">2023-02-10T04:40:00Z</dcterms:created>
  <dcterms:modified xsi:type="dcterms:W3CDTF">2023-02-15T23:12:00Z</dcterms:modified>
</cp:coreProperties>
</file>