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73790156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27748" w:rsidP="009C16A1">
            <w:pPr>
              <w:jc w:val="both"/>
              <w:rPr>
                <w:szCs w:val="28"/>
              </w:rPr>
            </w:pPr>
            <w:r w:rsidRPr="00090E4E">
              <w:rPr>
                <w:szCs w:val="28"/>
              </w:rPr>
              <w:t>О проекте закона Приморского края               "О внесении изменени</w:t>
            </w:r>
            <w:r w:rsidR="00942EBF">
              <w:rPr>
                <w:szCs w:val="28"/>
              </w:rPr>
              <w:t>й</w:t>
            </w:r>
            <w:r w:rsidRPr="00090E4E">
              <w:rPr>
                <w:szCs w:val="28"/>
              </w:rPr>
              <w:t xml:space="preserve"> </w:t>
            </w:r>
            <w:r w:rsidR="009C16A1">
              <w:rPr>
                <w:szCs w:val="28"/>
              </w:rPr>
              <w:t xml:space="preserve">в </w:t>
            </w:r>
            <w:r w:rsidR="00802CC1">
              <w:rPr>
                <w:szCs w:val="28"/>
              </w:rPr>
              <w:t>статью 4</w:t>
            </w:r>
            <w:r w:rsidR="00802CC1" w:rsidRPr="00802CC1">
              <w:rPr>
                <w:szCs w:val="28"/>
                <w:vertAlign w:val="superscript"/>
              </w:rPr>
              <w:t>1</w:t>
            </w:r>
            <w:r w:rsidR="00802CC1">
              <w:rPr>
                <w:szCs w:val="28"/>
              </w:rPr>
              <w:t xml:space="preserve"> Закона Приморского края </w:t>
            </w:r>
            <w:r w:rsidR="009C16A1">
              <w:rPr>
                <w:szCs w:val="28"/>
              </w:rPr>
              <w:t>"</w:t>
            </w:r>
            <w:r w:rsidR="00802CC1">
              <w:rPr>
                <w:szCs w:val="28"/>
              </w:rPr>
              <w:t>О защите прав ребенка в Приморском крае"</w:t>
            </w:r>
            <w:r w:rsidR="009C16A1" w:rsidRPr="00090E4E">
              <w:rPr>
                <w:szCs w:val="28"/>
              </w:rPr>
              <w:t xml:space="preserve"> </w:t>
            </w:r>
            <w:r w:rsidRPr="00090E4E">
              <w:rPr>
                <w:szCs w:val="28"/>
              </w:rPr>
              <w:t>(первое чтение)</w:t>
            </w:r>
          </w:p>
          <w:p w:rsidR="00A27748" w:rsidRDefault="00A27748" w:rsidP="00E61C3B"/>
        </w:tc>
      </w:tr>
    </w:tbl>
    <w:p w:rsidR="009C16A1" w:rsidRPr="004D228D" w:rsidRDefault="009C16A1" w:rsidP="00A27748">
      <w:pPr>
        <w:ind w:firstLine="709"/>
        <w:jc w:val="both"/>
        <w:rPr>
          <w:szCs w:val="28"/>
        </w:rPr>
      </w:pPr>
      <w:r w:rsidRPr="004D228D">
        <w:rPr>
          <w:szCs w:val="28"/>
        </w:rPr>
        <w:t>Рассмотрев и обсудив проект закона Приморского края "</w:t>
      </w:r>
      <w:r w:rsidR="00802CC1" w:rsidRPr="00090E4E">
        <w:rPr>
          <w:szCs w:val="28"/>
        </w:rPr>
        <w:t>О внесении изменени</w:t>
      </w:r>
      <w:r w:rsidR="00802CC1">
        <w:rPr>
          <w:szCs w:val="28"/>
        </w:rPr>
        <w:t>й</w:t>
      </w:r>
      <w:r w:rsidR="00802CC1" w:rsidRPr="00090E4E">
        <w:rPr>
          <w:szCs w:val="28"/>
        </w:rPr>
        <w:t xml:space="preserve"> </w:t>
      </w:r>
      <w:r w:rsidR="00802CC1">
        <w:rPr>
          <w:szCs w:val="28"/>
        </w:rPr>
        <w:t>в статью 4</w:t>
      </w:r>
      <w:r w:rsidR="00802CC1" w:rsidRPr="00802CC1">
        <w:rPr>
          <w:szCs w:val="28"/>
          <w:vertAlign w:val="superscript"/>
        </w:rPr>
        <w:t>1</w:t>
      </w:r>
      <w:r w:rsidR="00802CC1">
        <w:rPr>
          <w:szCs w:val="28"/>
        </w:rPr>
        <w:t xml:space="preserve"> Закона Приморского края "О защите прав ребенка в Приморском крае</w:t>
      </w:r>
      <w:r w:rsidRPr="004D228D">
        <w:rPr>
          <w:szCs w:val="28"/>
        </w:rPr>
        <w:t xml:space="preserve">", подготовленный </w:t>
      </w:r>
      <w:r w:rsidR="006D1100">
        <w:rPr>
          <w:szCs w:val="28"/>
        </w:rPr>
        <w:t>депутатами Законодательного Собрания Слепченко С.В., Чемерисом И.С.</w:t>
      </w:r>
      <w:r w:rsidR="006D1100" w:rsidRPr="006D1100">
        <w:rPr>
          <w:szCs w:val="28"/>
        </w:rPr>
        <w:t xml:space="preserve"> </w:t>
      </w:r>
      <w:r w:rsidRPr="004D228D">
        <w:rPr>
          <w:szCs w:val="28"/>
        </w:rPr>
        <w:t>в соответствии с Федеральным законом</w:t>
      </w:r>
      <w:r w:rsidR="00802CC1">
        <w:rPr>
          <w:szCs w:val="28"/>
        </w:rPr>
        <w:t xml:space="preserve"> </w:t>
      </w:r>
      <w:r w:rsidR="006D1100">
        <w:rPr>
          <w:szCs w:val="28"/>
        </w:rPr>
        <w:br/>
      </w:r>
      <w:bookmarkStart w:id="0" w:name="_GoBack"/>
      <w:bookmarkEnd w:id="0"/>
      <w:r w:rsidR="00802CC1" w:rsidRPr="000107E9">
        <w:rPr>
          <w:szCs w:val="28"/>
        </w:rPr>
        <w:t>от 29 декабря 2022 года № 635-ФЗ "О внесении изменений в статью 13 Федерального закона "Об основных гарантиях прав ребенка в Российской Федерации"</w:t>
      </w:r>
      <w:r w:rsidR="00802CC1">
        <w:rPr>
          <w:szCs w:val="28"/>
        </w:rPr>
        <w:t>, которым</w:t>
      </w:r>
      <w:r w:rsidR="00802CC1" w:rsidRPr="000107E9">
        <w:rPr>
          <w:szCs w:val="28"/>
        </w:rPr>
        <w:t xml:space="preserve"> </w:t>
      </w:r>
      <w:r w:rsidR="00802CC1">
        <w:rPr>
          <w:szCs w:val="28"/>
        </w:rPr>
        <w:t>у</w:t>
      </w:r>
      <w:r w:rsidR="00802CC1" w:rsidRPr="000107E9">
        <w:rPr>
          <w:bCs/>
          <w:szCs w:val="28"/>
        </w:rPr>
        <w:t>точнен порядок перепрофилирования или ликвидации объекта социальной инфраструктуры для детей, являющегося государственной или муниципальной собственностью</w:t>
      </w:r>
      <w:r w:rsidR="00802CC1">
        <w:rPr>
          <w:bCs/>
          <w:szCs w:val="28"/>
        </w:rPr>
        <w:t>, а также определено</w:t>
      </w:r>
      <w:r w:rsidR="00802CC1">
        <w:rPr>
          <w:szCs w:val="28"/>
        </w:rPr>
        <w:t>, что изменение назначения или ликвидация таких объектов допускается в случаях, установленных Правительством Российской Федерации</w:t>
      </w:r>
      <w:r w:rsidR="004C59B9">
        <w:rPr>
          <w:szCs w:val="28"/>
        </w:rPr>
        <w:t xml:space="preserve">, </w:t>
      </w:r>
      <w:r w:rsidR="002A2A4A">
        <w:rPr>
          <w:szCs w:val="28"/>
        </w:rPr>
        <w:t xml:space="preserve">а также учитывая отзыв Губернатора Приморского края, </w:t>
      </w:r>
      <w:r w:rsidR="00942EBF" w:rsidRPr="004D228D">
        <w:rPr>
          <w:szCs w:val="28"/>
        </w:rPr>
        <w:t>комитет</w:t>
      </w:r>
    </w:p>
    <w:p w:rsidR="00942EBF" w:rsidRPr="004D228D" w:rsidRDefault="00942EBF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 w:rsidR="009C16A1" w:rsidRPr="006F191D">
        <w:rPr>
          <w:szCs w:val="28"/>
        </w:rPr>
        <w:t>"</w:t>
      </w:r>
      <w:r w:rsidR="00802CC1" w:rsidRPr="00090E4E">
        <w:rPr>
          <w:szCs w:val="28"/>
        </w:rPr>
        <w:t>О внесении изменени</w:t>
      </w:r>
      <w:r w:rsidR="00802CC1">
        <w:rPr>
          <w:szCs w:val="28"/>
        </w:rPr>
        <w:t>й</w:t>
      </w:r>
      <w:r w:rsidR="00802CC1" w:rsidRPr="00090E4E">
        <w:rPr>
          <w:szCs w:val="28"/>
        </w:rPr>
        <w:t xml:space="preserve"> </w:t>
      </w:r>
      <w:r w:rsidR="00802CC1">
        <w:rPr>
          <w:szCs w:val="28"/>
        </w:rPr>
        <w:t>в статью 4</w:t>
      </w:r>
      <w:r w:rsidR="00802CC1" w:rsidRPr="00802CC1">
        <w:rPr>
          <w:szCs w:val="28"/>
          <w:vertAlign w:val="superscript"/>
        </w:rPr>
        <w:t>1</w:t>
      </w:r>
      <w:r w:rsidR="00802CC1">
        <w:rPr>
          <w:szCs w:val="28"/>
        </w:rPr>
        <w:t xml:space="preserve"> Закона Приморского края "О защите прав ребенка в Приморском крае</w:t>
      </w:r>
      <w:r w:rsidR="00942EBF" w:rsidRPr="006F191D">
        <w:rPr>
          <w:szCs w:val="28"/>
        </w:rPr>
        <w:t>"</w:t>
      </w:r>
      <w:r w:rsidRPr="00090E4E">
        <w:rPr>
          <w:szCs w:val="28"/>
        </w:rPr>
        <w:t xml:space="preserve">, в первом чтении на 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 w:rsidR="00E808B4">
        <w:rPr>
          <w:szCs w:val="28"/>
        </w:rPr>
        <w:t>Чемерису И.С.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  <w:r w:rsidR="00294C03">
        <w:rPr>
          <w:szCs w:val="28"/>
        </w:rPr>
        <w:t xml:space="preserve">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 w:rsidR="00AA39C7">
        <w:rPr>
          <w:szCs w:val="28"/>
        </w:rPr>
        <w:t>5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A27748" w:rsidRDefault="00A27748" w:rsidP="00A27748">
      <w:pPr>
        <w:jc w:val="both"/>
        <w:rPr>
          <w:szCs w:val="28"/>
        </w:rPr>
      </w:pPr>
    </w:p>
    <w:p w:rsidR="004D228D" w:rsidRDefault="004D228D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</w:t>
      </w:r>
      <w:r w:rsidR="00E808B4">
        <w:rPr>
          <w:szCs w:val="28"/>
        </w:rPr>
        <w:t xml:space="preserve">       </w:t>
      </w:r>
      <w:r w:rsidRPr="00090E4E">
        <w:rPr>
          <w:szCs w:val="28"/>
        </w:rPr>
        <w:t xml:space="preserve"> </w:t>
      </w:r>
      <w:r w:rsidR="00E808B4">
        <w:rPr>
          <w:szCs w:val="28"/>
        </w:rPr>
        <w:t>И.С. Чемерис</w:t>
      </w:r>
    </w:p>
    <w:sectPr w:rsidR="00357541" w:rsidSect="004D228D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A4" w:rsidRDefault="00B30DA4">
      <w:r>
        <w:separator/>
      </w:r>
    </w:p>
  </w:endnote>
  <w:endnote w:type="continuationSeparator" w:id="0">
    <w:p w:rsidR="00B30DA4" w:rsidRDefault="00B3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A4" w:rsidRDefault="00B30DA4">
      <w:r>
        <w:separator/>
      </w:r>
    </w:p>
  </w:footnote>
  <w:footnote w:type="continuationSeparator" w:id="0">
    <w:p w:rsidR="00B30DA4" w:rsidRDefault="00B30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CC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0E3AD7"/>
    <w:rsid w:val="00151FA0"/>
    <w:rsid w:val="00160F97"/>
    <w:rsid w:val="00166B60"/>
    <w:rsid w:val="001B3A35"/>
    <w:rsid w:val="001C5162"/>
    <w:rsid w:val="001F5F4B"/>
    <w:rsid w:val="0020003C"/>
    <w:rsid w:val="00225F73"/>
    <w:rsid w:val="00255182"/>
    <w:rsid w:val="0027241B"/>
    <w:rsid w:val="00294BC1"/>
    <w:rsid w:val="00294C03"/>
    <w:rsid w:val="002A2A4A"/>
    <w:rsid w:val="002D18AD"/>
    <w:rsid w:val="00325487"/>
    <w:rsid w:val="00357541"/>
    <w:rsid w:val="003625E7"/>
    <w:rsid w:val="00383131"/>
    <w:rsid w:val="003B4C86"/>
    <w:rsid w:val="003D4A28"/>
    <w:rsid w:val="003F2358"/>
    <w:rsid w:val="004060BD"/>
    <w:rsid w:val="00414D1D"/>
    <w:rsid w:val="00461E2B"/>
    <w:rsid w:val="004B3BB7"/>
    <w:rsid w:val="004C598E"/>
    <w:rsid w:val="004C59B9"/>
    <w:rsid w:val="004D228D"/>
    <w:rsid w:val="00500FF2"/>
    <w:rsid w:val="00513C60"/>
    <w:rsid w:val="00525024"/>
    <w:rsid w:val="0055124D"/>
    <w:rsid w:val="00566314"/>
    <w:rsid w:val="005678D5"/>
    <w:rsid w:val="00617786"/>
    <w:rsid w:val="00633A46"/>
    <w:rsid w:val="00640F62"/>
    <w:rsid w:val="00663C9D"/>
    <w:rsid w:val="00665D50"/>
    <w:rsid w:val="006721D1"/>
    <w:rsid w:val="00674B7D"/>
    <w:rsid w:val="00692D49"/>
    <w:rsid w:val="006A70AA"/>
    <w:rsid w:val="006C0009"/>
    <w:rsid w:val="006D1100"/>
    <w:rsid w:val="006F191D"/>
    <w:rsid w:val="00700FF0"/>
    <w:rsid w:val="007128C1"/>
    <w:rsid w:val="007258FB"/>
    <w:rsid w:val="00751091"/>
    <w:rsid w:val="0077731F"/>
    <w:rsid w:val="007B581B"/>
    <w:rsid w:val="007F0598"/>
    <w:rsid w:val="00802CC1"/>
    <w:rsid w:val="00811301"/>
    <w:rsid w:val="008416A8"/>
    <w:rsid w:val="00855ACE"/>
    <w:rsid w:val="008602F8"/>
    <w:rsid w:val="0087792E"/>
    <w:rsid w:val="0090094F"/>
    <w:rsid w:val="009063BB"/>
    <w:rsid w:val="009128DB"/>
    <w:rsid w:val="00942EBF"/>
    <w:rsid w:val="00974694"/>
    <w:rsid w:val="0099314B"/>
    <w:rsid w:val="009C16A1"/>
    <w:rsid w:val="009E0E2A"/>
    <w:rsid w:val="009E5CD9"/>
    <w:rsid w:val="009F0165"/>
    <w:rsid w:val="009F626B"/>
    <w:rsid w:val="00A27748"/>
    <w:rsid w:val="00A32838"/>
    <w:rsid w:val="00A4073F"/>
    <w:rsid w:val="00A4493F"/>
    <w:rsid w:val="00A46588"/>
    <w:rsid w:val="00A53FAB"/>
    <w:rsid w:val="00A97609"/>
    <w:rsid w:val="00AA39C7"/>
    <w:rsid w:val="00B23689"/>
    <w:rsid w:val="00B30DA4"/>
    <w:rsid w:val="00B668A9"/>
    <w:rsid w:val="00B803DE"/>
    <w:rsid w:val="00BA45CC"/>
    <w:rsid w:val="00BD3E6E"/>
    <w:rsid w:val="00BE16C2"/>
    <w:rsid w:val="00BF5D5D"/>
    <w:rsid w:val="00C9335B"/>
    <w:rsid w:val="00C958B6"/>
    <w:rsid w:val="00D17A7A"/>
    <w:rsid w:val="00E326C2"/>
    <w:rsid w:val="00E568B2"/>
    <w:rsid w:val="00E61C3B"/>
    <w:rsid w:val="00E64759"/>
    <w:rsid w:val="00E77161"/>
    <w:rsid w:val="00E808B4"/>
    <w:rsid w:val="00E85955"/>
    <w:rsid w:val="00EC772D"/>
    <w:rsid w:val="00EF4076"/>
    <w:rsid w:val="00F01DD8"/>
    <w:rsid w:val="00F34152"/>
    <w:rsid w:val="00F65753"/>
    <w:rsid w:val="00F90EBC"/>
    <w:rsid w:val="00FB286A"/>
    <w:rsid w:val="00FB5DC7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994F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942EBF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18</cp:revision>
  <cp:lastPrinted>2023-02-06T00:19:00Z</cp:lastPrinted>
  <dcterms:created xsi:type="dcterms:W3CDTF">2019-12-17T01:35:00Z</dcterms:created>
  <dcterms:modified xsi:type="dcterms:W3CDTF">2023-02-14T07:40:00Z</dcterms:modified>
</cp:coreProperties>
</file>