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66323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70D3" w:rsidRDefault="002270D3" w:rsidP="002270D3">
      <w:pPr>
        <w:tabs>
          <w:tab w:val="left" w:pos="720"/>
        </w:tabs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ОТДЕЛЬНЫЕ </w:t>
      </w:r>
    </w:p>
    <w:p w:rsidR="002270D3" w:rsidRPr="00F17A10" w:rsidRDefault="002270D3" w:rsidP="002270D3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2270D3" w:rsidRDefault="002270D3" w:rsidP="002270D3">
      <w:pPr>
        <w:tabs>
          <w:tab w:val="left" w:pos="720"/>
        </w:tabs>
        <w:jc w:val="center"/>
        <w:rPr>
          <w:szCs w:val="28"/>
        </w:rPr>
      </w:pPr>
    </w:p>
    <w:p w:rsidR="002270D3" w:rsidRDefault="002270D3" w:rsidP="002270D3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25 января </w:t>
      </w:r>
      <w:r>
        <w:rPr>
          <w:szCs w:val="28"/>
        </w:rPr>
        <w:br/>
        <w:t>2023 года</w:t>
      </w:r>
    </w:p>
    <w:p w:rsidR="002270D3" w:rsidRPr="00DD7820" w:rsidRDefault="002270D3" w:rsidP="002270D3">
      <w:pPr>
        <w:ind w:firstLine="720"/>
        <w:jc w:val="both"/>
        <w:rPr>
          <w:szCs w:val="28"/>
        </w:rPr>
      </w:pPr>
    </w:p>
    <w:p w:rsidR="002270D3" w:rsidRPr="009E1ED9" w:rsidRDefault="002270D3" w:rsidP="002270D3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</w:rPr>
      </w:pPr>
      <w:r w:rsidRPr="009E1ED9">
        <w:rPr>
          <w:rFonts w:ascii="Times New Roman" w:hAnsi="Times New Roman" w:cs="Times New Roman"/>
          <w:b w:val="0"/>
          <w:sz w:val="28"/>
        </w:rPr>
        <w:t>СТАТЬЯ 1.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 xml:space="preserve">Внести в статью 5 </w:t>
      </w:r>
      <w:hyperlink r:id="rId8" w:history="1">
        <w:r w:rsidRPr="0058555D">
          <w:rPr>
            <w:szCs w:val="28"/>
          </w:rPr>
          <w:t>Закон</w:t>
        </w:r>
      </w:hyperlink>
      <w:r w:rsidRPr="0058555D">
        <w:rPr>
          <w:szCs w:val="28"/>
        </w:rPr>
        <w:t xml:space="preserve">а Приморского края от 23 ноября 2018 года </w:t>
      </w:r>
      <w:r w:rsidRPr="0058555D">
        <w:rPr>
          <w:szCs w:val="28"/>
        </w:rPr>
        <w:br/>
        <w:t xml:space="preserve">№ 389-КЗ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следующие изменения: 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>в части 2: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 xml:space="preserve">в абзаце первом слова "31 декабря 2024 года" заменить словами </w:t>
      </w:r>
      <w:r w:rsidRPr="0058555D">
        <w:rPr>
          <w:szCs w:val="28"/>
        </w:rPr>
        <w:br/>
        <w:t>"31 декабря 2025 года";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 xml:space="preserve">в абзаце втором слова "1 февраля 2025 года" заменить словами </w:t>
      </w:r>
      <w:r w:rsidRPr="0058555D">
        <w:rPr>
          <w:szCs w:val="28"/>
        </w:rPr>
        <w:br/>
        <w:t>"1 февраля 2026 года".</w:t>
      </w:r>
    </w:p>
    <w:p w:rsidR="002270D3" w:rsidRDefault="002270D3" w:rsidP="002270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70D3" w:rsidRPr="0058555D" w:rsidRDefault="002270D3" w:rsidP="002270D3">
      <w:pPr>
        <w:widowControl w:val="0"/>
        <w:ind w:firstLine="709"/>
        <w:jc w:val="both"/>
        <w:outlineLvl w:val="0"/>
        <w:rPr>
          <w:szCs w:val="28"/>
        </w:rPr>
      </w:pPr>
      <w:r w:rsidRPr="0058555D">
        <w:rPr>
          <w:szCs w:val="28"/>
        </w:rPr>
        <w:t>СТАТЬЯ 2.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bookmarkStart w:id="0" w:name="Par20"/>
      <w:bookmarkEnd w:id="0"/>
      <w:r w:rsidRPr="0058555D">
        <w:rPr>
          <w:szCs w:val="28"/>
        </w:rPr>
        <w:t>Внести в Закон Приморского края от 23 ноября 2018 года</w:t>
      </w:r>
      <w:r>
        <w:rPr>
          <w:szCs w:val="28"/>
        </w:rPr>
        <w:t xml:space="preserve"> </w:t>
      </w:r>
      <w:r w:rsidRPr="0058555D">
        <w:rPr>
          <w:szCs w:val="28"/>
        </w:rPr>
        <w:t xml:space="preserve">№ 390-КЗ </w:t>
      </w:r>
      <w:r>
        <w:rPr>
          <w:szCs w:val="28"/>
        </w:rPr>
        <w:br/>
      </w:r>
      <w:r w:rsidRPr="0058555D">
        <w:rPr>
          <w:szCs w:val="28"/>
        </w:rPr>
        <w:t xml:space="preserve"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 следующие изменения: 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>1)пункт 2 статьи 1 изложить в следующей редакции: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>"2)предоставлению меры социальной поддержки молод</w:t>
      </w:r>
      <w:r>
        <w:rPr>
          <w:szCs w:val="28"/>
        </w:rPr>
        <w:t xml:space="preserve">ым </w:t>
      </w:r>
      <w:r w:rsidRPr="0058555D">
        <w:rPr>
          <w:szCs w:val="28"/>
        </w:rPr>
        <w:t>специалист</w:t>
      </w:r>
      <w:r>
        <w:rPr>
          <w:szCs w:val="28"/>
        </w:rPr>
        <w:t>ам</w:t>
      </w:r>
      <w:r w:rsidRPr="0058555D">
        <w:rPr>
          <w:szCs w:val="28"/>
        </w:rPr>
        <w:t xml:space="preserve"> в виде единовременной денежной выплаты, ежемесячной денежной выплаты, компенсации расходов за наем (поднаем) жилого помещения, меры социальной поддержки участник</w:t>
      </w:r>
      <w:r>
        <w:rPr>
          <w:szCs w:val="28"/>
        </w:rPr>
        <w:t>ам</w:t>
      </w:r>
      <w:r w:rsidRPr="0058555D">
        <w:rPr>
          <w:szCs w:val="28"/>
        </w:rPr>
        <w:t xml:space="preserve"> программы "Учитель для России" в виде ежемесячной денежной выплаты, меры социальной поддержки наставник</w:t>
      </w:r>
      <w:r>
        <w:rPr>
          <w:szCs w:val="28"/>
        </w:rPr>
        <w:t>ам</w:t>
      </w:r>
      <w:r w:rsidRPr="0058555D">
        <w:rPr>
          <w:szCs w:val="28"/>
        </w:rPr>
        <w:t xml:space="preserve"> в виде ежемесячной денежной выплаты, меры социальной поддержки педагогическ</w:t>
      </w:r>
      <w:r>
        <w:rPr>
          <w:szCs w:val="28"/>
        </w:rPr>
        <w:t>им</w:t>
      </w:r>
      <w:r w:rsidRPr="0058555D">
        <w:rPr>
          <w:szCs w:val="28"/>
        </w:rPr>
        <w:t xml:space="preserve"> работник</w:t>
      </w:r>
      <w:r>
        <w:rPr>
          <w:szCs w:val="28"/>
        </w:rPr>
        <w:t>ам</w:t>
      </w:r>
      <w:r w:rsidRPr="0058555D">
        <w:rPr>
          <w:szCs w:val="28"/>
        </w:rPr>
        <w:t xml:space="preserve"> в виде компенсации части стоимости путевки на санаторно-курортное лечение, работающим в муниципальных образовательных организациях Приморского края </w:t>
      </w:r>
      <w:r>
        <w:rPr>
          <w:szCs w:val="28"/>
        </w:rPr>
        <w:br/>
      </w:r>
      <w:r w:rsidRPr="0058555D">
        <w:rPr>
          <w:szCs w:val="28"/>
        </w:rPr>
        <w:t>(далее - государственные полномочия по предоставлению мер социальной поддержки педагогическим работникам муниципальных образовательных организаций Приморского края);";</w:t>
      </w: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 xml:space="preserve">2)в части 2 статьи 3 слова "31 декабря 2024 года" заменить словами </w:t>
      </w:r>
      <w:r w:rsidRPr="0058555D">
        <w:rPr>
          <w:szCs w:val="28"/>
        </w:rPr>
        <w:br/>
        <w:t>"31 декабря 2025 года";</w:t>
      </w:r>
    </w:p>
    <w:p w:rsidR="002270D3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>3)статью 8 изложить в следующей редакции:</w:t>
      </w:r>
    </w:p>
    <w:p w:rsidR="002270D3" w:rsidRDefault="002270D3" w:rsidP="002270D3">
      <w:pPr>
        <w:ind w:firstLine="709"/>
        <w:jc w:val="both"/>
        <w:rPr>
          <w:szCs w:val="28"/>
        </w:rPr>
      </w:pPr>
    </w:p>
    <w:p w:rsidR="002270D3" w:rsidRDefault="002270D3" w:rsidP="002270D3">
      <w:pPr>
        <w:ind w:firstLine="709"/>
        <w:jc w:val="both"/>
        <w:rPr>
          <w:szCs w:val="28"/>
        </w:rPr>
      </w:pPr>
    </w:p>
    <w:p w:rsidR="002270D3" w:rsidRDefault="002270D3" w:rsidP="002270D3">
      <w:pPr>
        <w:ind w:firstLine="709"/>
        <w:jc w:val="both"/>
        <w:rPr>
          <w:szCs w:val="28"/>
        </w:rPr>
      </w:pP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left="2268" w:hanging="1559"/>
        <w:rPr>
          <w:szCs w:val="28"/>
        </w:rPr>
      </w:pPr>
      <w:r w:rsidRPr="0058555D">
        <w:rPr>
          <w:rFonts w:eastAsia="Calibri"/>
          <w:bCs/>
          <w:szCs w:val="28"/>
          <w:lang w:eastAsia="en-US"/>
        </w:rPr>
        <w:lastRenderedPageBreak/>
        <w:t>"СТАТЬЯ 8. МЕТОДИКА РАСЧЕТА СРЕДСТВ, НЕОБХОДИМЫХ ДЛЯ ОСУЩЕСТВЛЕНИЯ ОРГАНАМИ МЕСТНОГО САМОУПРАВЛЕНИЯ ГОСУДАРСТВЕННЫХ ПОЛНОМОЧИЙ ПО ПРЕДОСТАВЛЕНИЮ МЕР СОЦИАЛЬНОЙ ПОДДЕРЖКИ ПЕДАГОГИЧЕСКИМ РАБОТНИКАМ МУНИЦИПАЛЬНЫХ ОБРАЗОВАТЕЛЬНЫХ ОРГАНИЗАЦИЙ ПРИМОРСКОГО КРАЯ</w:t>
      </w:r>
    </w:p>
    <w:p w:rsidR="002270D3" w:rsidRPr="0058555D" w:rsidRDefault="002270D3" w:rsidP="002270D3">
      <w:pPr>
        <w:ind w:firstLine="709"/>
        <w:jc w:val="both"/>
        <w:rPr>
          <w:rFonts w:eastAsia="Calibri"/>
          <w:szCs w:val="28"/>
          <w:lang w:eastAsia="en-US"/>
        </w:rPr>
      </w:pP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 xml:space="preserve">Размер субвенций определяется по </w:t>
      </w:r>
      <w:r>
        <w:rPr>
          <w:rFonts w:eastAsia="Calibri"/>
          <w:szCs w:val="28"/>
          <w:lang w:eastAsia="en-US"/>
        </w:rPr>
        <w:t xml:space="preserve">следующей </w:t>
      </w:r>
      <w:r w:rsidRPr="0058555D">
        <w:rPr>
          <w:rFonts w:eastAsia="Calibri"/>
          <w:szCs w:val="28"/>
          <w:lang w:eastAsia="en-US"/>
        </w:rPr>
        <w:t>формуле: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</w:p>
    <w:p w:rsidR="002270D3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center"/>
        <w:rPr>
          <w:rFonts w:eastAsia="Calibri"/>
          <w:szCs w:val="28"/>
          <w:lang w:eastAsia="en-US"/>
        </w:rPr>
      </w:pPr>
      <w:r w:rsidRPr="00B67CEC">
        <w:rPr>
          <w:rFonts w:eastAsia="Calibri"/>
          <w:szCs w:val="28"/>
          <w:lang w:eastAsia="en-US"/>
        </w:rPr>
        <w:t>Сi = Чмi x (ЕДВi + 12 x ЕМДВмi + 12 x КЖi) + (Чнi x 12 x ЕМДВнi) +</w:t>
      </w:r>
    </w:p>
    <w:p w:rsidR="002270D3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center"/>
        <w:rPr>
          <w:rFonts w:eastAsia="Calibri"/>
          <w:szCs w:val="28"/>
          <w:lang w:eastAsia="en-US"/>
        </w:rPr>
      </w:pPr>
      <w:r w:rsidRPr="00B67CEC">
        <w:rPr>
          <w:rFonts w:eastAsia="Calibri"/>
          <w:szCs w:val="28"/>
          <w:lang w:eastAsia="en-US"/>
        </w:rPr>
        <w:t>+ (Чпi x КПi) + (ЧпУi x ЕМДВУм</w:t>
      </w:r>
      <w:r w:rsidRPr="00B67CEC">
        <w:rPr>
          <w:rFonts w:eastAsia="Calibri"/>
          <w:szCs w:val="28"/>
          <w:lang w:val="en-US" w:eastAsia="en-US"/>
        </w:rPr>
        <w:t>i</w:t>
      </w:r>
      <w:r w:rsidRPr="00B67CEC">
        <w:rPr>
          <w:rFonts w:eastAsia="Calibri"/>
          <w:szCs w:val="28"/>
          <w:lang w:eastAsia="en-US"/>
        </w:rPr>
        <w:t xml:space="preserve"> x 12), где</w:t>
      </w:r>
    </w:p>
    <w:p w:rsidR="002270D3" w:rsidRPr="00B67CEC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center"/>
        <w:rPr>
          <w:rFonts w:eastAsia="Calibri"/>
          <w:szCs w:val="28"/>
          <w:lang w:eastAsia="en-US"/>
        </w:rPr>
      </w:pP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Сi - объем субвенций на планируемый год i-того муниципального образования;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Чмi - среднегодовая численность молодых специалистов муниципальных образовательных организаций, расположенных на территории i-того муниципального образования, по состоянию на 1 сентября года, предшествующего планируемому, имеющих право на предоставление мер социальной поддержки в текущем финансовом году;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 xml:space="preserve">Чнi - среднегодовая численность наставников муниципальных образовательных организаций, расположенных на территории </w:t>
      </w:r>
      <w:r>
        <w:rPr>
          <w:rFonts w:eastAsia="Calibri"/>
          <w:szCs w:val="28"/>
          <w:lang w:eastAsia="en-US"/>
        </w:rPr>
        <w:br/>
      </w:r>
      <w:r w:rsidRPr="0058555D">
        <w:rPr>
          <w:rFonts w:eastAsia="Calibri"/>
          <w:szCs w:val="28"/>
          <w:lang w:eastAsia="en-US"/>
        </w:rPr>
        <w:t>i-того муниципального образования, по состоянию на 1 сентября года, предшествующего планируемому, имеющих право на предоставление меры социальной поддержки в текущем финансовом году;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Чпi - среднегодовая численность педагогических работников муниципальных образовательных организаций, расположенных на территории i-того муниципального образования, имеющих право на предоставление меры социальной поддержки в форме компенсации части стоимости путевки на санаторно-курортное лечение в текущем финансовом году;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 xml:space="preserve">ЧпУi - численность педагогических работников </w:t>
      </w:r>
      <w:r>
        <w:rPr>
          <w:rFonts w:eastAsia="Calibri"/>
          <w:szCs w:val="28"/>
          <w:lang w:eastAsia="en-US"/>
        </w:rPr>
        <w:t xml:space="preserve">- </w:t>
      </w:r>
      <w:r w:rsidRPr="0058555D">
        <w:rPr>
          <w:rFonts w:eastAsia="Calibri"/>
          <w:szCs w:val="28"/>
          <w:lang w:eastAsia="en-US"/>
        </w:rPr>
        <w:t>участников программы "Учитель для России" муниципальных образовательных организаций, расположенных на территории i-того муниципального образования, по состоянию на 1 сентября года, предшествующего планируемому, имеющих право на предоставление меры социальной поддержки в текущем финансовом году;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ЕДВi - размер единовременной денежной выплаты молодым специалистам муниципальных образовательных организаций, расположенных на территории i-того муниципального образования, установленный законодательством Приморского края;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ЕМДВмi - размер ежемесячной денежной выплаты молодым специалистам муниципальных образовательных организаций, расположенных на территории i-того муниципального образования, установленный законодательством Приморского края;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lastRenderedPageBreak/>
        <w:t>ЕМДВУм</w:t>
      </w:r>
      <w:r w:rsidRPr="0058555D">
        <w:rPr>
          <w:rFonts w:eastAsia="Calibri"/>
          <w:szCs w:val="28"/>
          <w:lang w:val="en-US" w:eastAsia="en-US"/>
        </w:rPr>
        <w:t>i</w:t>
      </w:r>
      <w:r w:rsidRPr="0058555D">
        <w:rPr>
          <w:rFonts w:eastAsia="Calibri"/>
          <w:szCs w:val="28"/>
          <w:lang w:eastAsia="en-US"/>
        </w:rPr>
        <w:t xml:space="preserve"> - размер ежемесячной денежной выплаты педагогическим работникам </w:t>
      </w:r>
      <w:r>
        <w:rPr>
          <w:rFonts w:eastAsia="Calibri"/>
          <w:szCs w:val="28"/>
          <w:lang w:eastAsia="en-US"/>
        </w:rPr>
        <w:t xml:space="preserve">- </w:t>
      </w:r>
      <w:r w:rsidRPr="0058555D">
        <w:rPr>
          <w:rFonts w:eastAsia="Calibri"/>
          <w:szCs w:val="28"/>
          <w:lang w:eastAsia="en-US"/>
        </w:rPr>
        <w:t xml:space="preserve">участникам программы "Учитель для России" муниципальных образовательных организаций, расположенных на территории </w:t>
      </w:r>
      <w:r>
        <w:rPr>
          <w:rFonts w:eastAsia="Calibri"/>
          <w:szCs w:val="28"/>
          <w:lang w:eastAsia="en-US"/>
        </w:rPr>
        <w:br/>
      </w:r>
      <w:r w:rsidRPr="0058555D">
        <w:rPr>
          <w:rFonts w:eastAsia="Calibri"/>
          <w:szCs w:val="28"/>
          <w:lang w:eastAsia="en-US"/>
        </w:rPr>
        <w:t>i-того муниципального образования, установленный законодательством Приморского края;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ЕМДВнi - размер ежемесячной денежной выплаты наставникам муниципальных образовательных организаций, расположенных на территории i-того муниципального образования, установленный законодательством Приморского края;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>КЖi - размер компенсации расходов за наем (поднаем) жилого помещения молодым специалистам муниципальных образовательных организаций, расположенных на территории i-того муниципального образования, установленный законодательством Приморского края;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  <w:r w:rsidRPr="0058555D">
        <w:rPr>
          <w:rFonts w:eastAsia="Calibri"/>
          <w:szCs w:val="28"/>
          <w:lang w:eastAsia="en-US"/>
        </w:rPr>
        <w:t xml:space="preserve">КПi - размер компенсации части стоимости путевки на санаторно-курортное лечение педагогическим работникам муниципальных образовательных организаций, расположенных на территории </w:t>
      </w:r>
      <w:r>
        <w:rPr>
          <w:rFonts w:eastAsia="Calibri"/>
          <w:szCs w:val="28"/>
          <w:lang w:eastAsia="en-US"/>
        </w:rPr>
        <w:br/>
      </w:r>
      <w:r w:rsidRPr="0058555D">
        <w:rPr>
          <w:rFonts w:eastAsia="Calibri"/>
          <w:szCs w:val="28"/>
          <w:lang w:eastAsia="en-US"/>
        </w:rPr>
        <w:t>i-того муниципального образования, установленный законодательством Приморского края.".</w:t>
      </w:r>
    </w:p>
    <w:p w:rsidR="002270D3" w:rsidRPr="0058555D" w:rsidRDefault="002270D3" w:rsidP="002270D3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rFonts w:eastAsia="Calibri"/>
          <w:szCs w:val="28"/>
          <w:lang w:eastAsia="en-US"/>
        </w:rPr>
      </w:pPr>
    </w:p>
    <w:p w:rsidR="002270D3" w:rsidRPr="0058555D" w:rsidRDefault="002270D3" w:rsidP="002270D3">
      <w:pPr>
        <w:ind w:firstLine="709"/>
        <w:jc w:val="both"/>
        <w:rPr>
          <w:szCs w:val="28"/>
        </w:rPr>
      </w:pPr>
      <w:r w:rsidRPr="0058555D">
        <w:rPr>
          <w:szCs w:val="28"/>
        </w:rPr>
        <w:t>СТАТЬЯ 3.</w:t>
      </w:r>
    </w:p>
    <w:p w:rsidR="002270D3" w:rsidRPr="0058555D" w:rsidRDefault="002270D3" w:rsidP="002270D3">
      <w:pPr>
        <w:pStyle w:val="a6"/>
        <w:ind w:left="0" w:firstLine="709"/>
        <w:jc w:val="both"/>
        <w:rPr>
          <w:sz w:val="28"/>
          <w:szCs w:val="28"/>
        </w:rPr>
      </w:pPr>
      <w:r w:rsidRPr="0058555D">
        <w:rPr>
          <w:sz w:val="28"/>
          <w:szCs w:val="28"/>
        </w:rPr>
        <w:t>1.Настоящий Закон вступает в силу со дня его официального опубликования.</w:t>
      </w:r>
    </w:p>
    <w:p w:rsidR="002270D3" w:rsidRPr="0058555D" w:rsidRDefault="002270D3" w:rsidP="002270D3">
      <w:pPr>
        <w:pStyle w:val="a6"/>
        <w:ind w:left="0" w:firstLine="709"/>
        <w:jc w:val="both"/>
        <w:rPr>
          <w:sz w:val="28"/>
          <w:szCs w:val="28"/>
        </w:rPr>
      </w:pPr>
      <w:r w:rsidRPr="0058555D">
        <w:rPr>
          <w:sz w:val="28"/>
          <w:szCs w:val="28"/>
        </w:rPr>
        <w:t>2.Статья 2 настоящего Закона распространяет свое действие на правоотношения, возникшие с 1 января 2023 года.</w:t>
      </w:r>
    </w:p>
    <w:p w:rsidR="002270D3" w:rsidRDefault="002270D3" w:rsidP="002270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70D3" w:rsidRDefault="002270D3" w:rsidP="002270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70D3" w:rsidRPr="00DD7820" w:rsidRDefault="002270D3" w:rsidP="002270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6EF0" w:rsidRDefault="00736EF0" w:rsidP="00736EF0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F7153" w:rsidRDefault="00BF7153" w:rsidP="00736EF0">
      <w:pPr>
        <w:rPr>
          <w:szCs w:val="28"/>
        </w:rPr>
      </w:pPr>
    </w:p>
    <w:p w:rsidR="00BF7153" w:rsidRPr="00BF7153" w:rsidRDefault="00BF7153" w:rsidP="00BF7153">
      <w:pPr>
        <w:rPr>
          <w:szCs w:val="28"/>
        </w:rPr>
      </w:pPr>
      <w:r w:rsidRPr="00BF7153">
        <w:rPr>
          <w:szCs w:val="28"/>
        </w:rPr>
        <w:t>г. Владиво</w:t>
      </w:r>
      <w:bookmarkStart w:id="1" w:name="_GoBack"/>
      <w:bookmarkEnd w:id="1"/>
      <w:r w:rsidRPr="00BF7153">
        <w:rPr>
          <w:szCs w:val="28"/>
        </w:rPr>
        <w:t>сток</w:t>
      </w:r>
    </w:p>
    <w:p w:rsidR="00BF7153" w:rsidRPr="00BF7153" w:rsidRDefault="00BF7153" w:rsidP="00BF7153">
      <w:pPr>
        <w:rPr>
          <w:szCs w:val="28"/>
        </w:rPr>
      </w:pPr>
      <w:r w:rsidRPr="00BF7153">
        <w:rPr>
          <w:szCs w:val="28"/>
        </w:rPr>
        <w:t>30 января 2023 года</w:t>
      </w:r>
    </w:p>
    <w:p w:rsidR="00BF7153" w:rsidRDefault="00BF7153" w:rsidP="00BF7153">
      <w:pPr>
        <w:rPr>
          <w:szCs w:val="28"/>
        </w:rPr>
      </w:pPr>
      <w:r w:rsidRPr="00BF7153">
        <w:rPr>
          <w:szCs w:val="28"/>
        </w:rPr>
        <w:t>№ 29</w:t>
      </w:r>
      <w:r>
        <w:rPr>
          <w:szCs w:val="28"/>
        </w:rPr>
        <w:t>4</w:t>
      </w:r>
      <w:r w:rsidRPr="00BF7153">
        <w:rPr>
          <w:szCs w:val="28"/>
        </w:rPr>
        <w:t>-КЗ</w:t>
      </w:r>
    </w:p>
    <w:p w:rsidR="00BE0544" w:rsidRDefault="00BE0544" w:rsidP="00E62941">
      <w:pPr>
        <w:pStyle w:val="ConsPlusNormal"/>
        <w:ind w:firstLine="0"/>
        <w:jc w:val="both"/>
      </w:pPr>
    </w:p>
    <w:sectPr w:rsidR="00BE0544" w:rsidSect="002270D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98C" w:rsidRDefault="0008698C">
      <w:r>
        <w:separator/>
      </w:r>
    </w:p>
  </w:endnote>
  <w:endnote w:type="continuationSeparator" w:id="0">
    <w:p w:rsidR="0008698C" w:rsidRDefault="00086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98C" w:rsidRDefault="0008698C">
      <w:r>
        <w:separator/>
      </w:r>
    </w:p>
  </w:footnote>
  <w:footnote w:type="continuationSeparator" w:id="0">
    <w:p w:rsidR="0008698C" w:rsidRDefault="00086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270D3" w:rsidP="002270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8788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70D3"/>
    <w:rsid w:val="0003291F"/>
    <w:rsid w:val="00070CED"/>
    <w:rsid w:val="0008698C"/>
    <w:rsid w:val="0008788B"/>
    <w:rsid w:val="002270D3"/>
    <w:rsid w:val="00347DEE"/>
    <w:rsid w:val="00357555"/>
    <w:rsid w:val="00380EE1"/>
    <w:rsid w:val="003A180C"/>
    <w:rsid w:val="003B26E7"/>
    <w:rsid w:val="00402326"/>
    <w:rsid w:val="00413497"/>
    <w:rsid w:val="0047435B"/>
    <w:rsid w:val="00515D8D"/>
    <w:rsid w:val="005A2827"/>
    <w:rsid w:val="006E2ABA"/>
    <w:rsid w:val="006F77C0"/>
    <w:rsid w:val="00736EF0"/>
    <w:rsid w:val="00832425"/>
    <w:rsid w:val="00AB70F9"/>
    <w:rsid w:val="00AC31EC"/>
    <w:rsid w:val="00AF3517"/>
    <w:rsid w:val="00B14397"/>
    <w:rsid w:val="00BC0675"/>
    <w:rsid w:val="00BE0544"/>
    <w:rsid w:val="00BF7153"/>
    <w:rsid w:val="00D102A9"/>
    <w:rsid w:val="00D34604"/>
    <w:rsid w:val="00DB61CE"/>
    <w:rsid w:val="00E34273"/>
    <w:rsid w:val="00E60B2A"/>
    <w:rsid w:val="00E6294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2114B"/>
  <w15:docId w15:val="{E4AE4477-C490-490B-9672-40FEC784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270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270D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List Paragraph"/>
    <w:basedOn w:val="a"/>
    <w:uiPriority w:val="34"/>
    <w:qFormat/>
    <w:rsid w:val="002270D3"/>
    <w:pPr>
      <w:ind w:left="720"/>
      <w:contextualSpacing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270D3"/>
    <w:rPr>
      <w:sz w:val="28"/>
    </w:rPr>
  </w:style>
  <w:style w:type="paragraph" w:styleId="a7">
    <w:name w:val="Balloon Text"/>
    <w:basedOn w:val="a"/>
    <w:link w:val="a8"/>
    <w:semiHidden/>
    <w:unhideWhenUsed/>
    <w:rsid w:val="00E6294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E629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42B9FB83F0E3D5ED9DB56318D0F2E850B31C2CF308EBA9B2216B2BBBCBBC0EDB470AB4E104E972D81B744EDB97E26E3a7O6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2023-01-27T03:30:00Z</cp:lastPrinted>
  <dcterms:created xsi:type="dcterms:W3CDTF">2023-01-30T23:40:00Z</dcterms:created>
  <dcterms:modified xsi:type="dcterms:W3CDTF">2023-01-30T23:40:00Z</dcterms:modified>
</cp:coreProperties>
</file>