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6E4AB9">
      <w:pPr>
        <w:spacing w:line="360" w:lineRule="auto"/>
        <w:ind w:left="142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735372912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A3293B" w:rsidP="002A4CCB">
            <w:pPr>
              <w:ind w:left="-71"/>
              <w:jc w:val="both"/>
              <w:rPr>
                <w:szCs w:val="28"/>
              </w:rPr>
            </w:pPr>
            <w:r w:rsidRPr="00224AAC">
              <w:rPr>
                <w:szCs w:val="28"/>
              </w:rPr>
              <w:t xml:space="preserve">О проекте закона Приморского края "О внесении изменений </w:t>
            </w:r>
            <w:r w:rsidRPr="00224AAC">
              <w:rPr>
                <w:rFonts w:eastAsia="PT Astra Serif"/>
                <w:bCs/>
                <w:szCs w:val="28"/>
                <w:lang w:eastAsia="ar-SA"/>
              </w:rPr>
              <w:t xml:space="preserve">в </w:t>
            </w:r>
            <w:r w:rsidR="0087232B">
              <w:rPr>
                <w:rFonts w:eastAsia="PT Astra Serif"/>
                <w:bCs/>
                <w:szCs w:val="28"/>
                <w:lang w:eastAsia="ar-SA"/>
              </w:rPr>
              <w:t>отдельные законодательные акты Приморского края</w:t>
            </w:r>
            <w:r>
              <w:rPr>
                <w:rFonts w:eastAsia="PT Astra Serif"/>
                <w:bCs/>
                <w:szCs w:val="28"/>
                <w:lang w:eastAsia="ar-SA"/>
              </w:rPr>
              <w:t>"</w:t>
            </w:r>
            <w:r w:rsidRPr="00224AAC">
              <w:rPr>
                <w:szCs w:val="28"/>
              </w:rPr>
              <w:t xml:space="preserve">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9D002C" w:rsidRPr="00784532" w:rsidRDefault="002A4CCB" w:rsidP="009D002C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>Рассмотрев и обсудив проект закона Приморского края "</w:t>
      </w:r>
      <w:r w:rsidR="0087232B" w:rsidRPr="00224AAC">
        <w:rPr>
          <w:szCs w:val="28"/>
        </w:rPr>
        <w:t xml:space="preserve">О внесении изменений </w:t>
      </w:r>
      <w:r w:rsidR="0087232B" w:rsidRPr="00224AAC">
        <w:rPr>
          <w:rFonts w:eastAsia="PT Astra Serif"/>
          <w:bCs/>
          <w:szCs w:val="28"/>
          <w:lang w:eastAsia="ar-SA"/>
        </w:rPr>
        <w:t xml:space="preserve">в </w:t>
      </w:r>
      <w:r w:rsidR="0087232B">
        <w:rPr>
          <w:rFonts w:eastAsia="PT Astra Serif"/>
          <w:bCs/>
          <w:szCs w:val="28"/>
          <w:lang w:eastAsia="ar-SA"/>
        </w:rPr>
        <w:t>отдельные законодательные акты Приморского края</w:t>
      </w:r>
      <w:r w:rsidR="00FF365B">
        <w:rPr>
          <w:szCs w:val="28"/>
        </w:rPr>
        <w:t>"</w:t>
      </w:r>
      <w:r w:rsidRPr="00784532">
        <w:t xml:space="preserve">, </w:t>
      </w:r>
      <w:r w:rsidR="009D002C">
        <w:t xml:space="preserve">а также учитывая </w:t>
      </w:r>
      <w:r w:rsidR="00A3293B">
        <w:rPr>
          <w:szCs w:val="28"/>
        </w:rPr>
        <w:t>часть</w:t>
      </w:r>
      <w:r w:rsidR="009D002C" w:rsidRPr="00784532">
        <w:rPr>
          <w:szCs w:val="28"/>
        </w:rPr>
        <w:t xml:space="preserve"> 2 статьи 14 Закона Приморского края от 22 декабря 2008 года № 373-КЗ "О законодательной деятельности в Приморском крае", согласно которо</w:t>
      </w:r>
      <w:r w:rsidR="007A1444">
        <w:rPr>
          <w:szCs w:val="28"/>
        </w:rPr>
        <w:t>й</w:t>
      </w:r>
      <w:r w:rsidR="009D002C" w:rsidRPr="00784532">
        <w:rPr>
          <w:szCs w:val="28"/>
        </w:rPr>
        <w:t xml:space="preserve"> </w:t>
      </w:r>
      <w:r w:rsidR="009D002C">
        <w:rPr>
          <w:szCs w:val="28"/>
        </w:rPr>
        <w:t xml:space="preserve">по письменному обращению Губернатора Приморского края, могут быть приняты в целом после обсуждения в первом чтении законы Приморского края, </w:t>
      </w:r>
      <w:r w:rsidR="009D002C" w:rsidRPr="00784532">
        <w:t>комитет</w:t>
      </w:r>
    </w:p>
    <w:p w:rsidR="002A4CCB" w:rsidRPr="00784532" w:rsidRDefault="002A4CCB" w:rsidP="00D16455">
      <w:pPr>
        <w:shd w:val="clear" w:color="auto" w:fill="FFFFFF"/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F10463" w:rsidRDefault="00F10463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Pr="00E6486A">
        <w:rPr>
          <w:szCs w:val="28"/>
        </w:rPr>
        <w:t xml:space="preserve"> </w:t>
      </w:r>
      <w:r w:rsidR="00FF386E" w:rsidRPr="00784532">
        <w:t>"</w:t>
      </w:r>
      <w:r w:rsidR="0087232B" w:rsidRPr="00224AAC">
        <w:rPr>
          <w:szCs w:val="28"/>
        </w:rPr>
        <w:t xml:space="preserve">О внесении изменений </w:t>
      </w:r>
      <w:r w:rsidR="0087232B" w:rsidRPr="00224AAC">
        <w:rPr>
          <w:rFonts w:eastAsia="PT Astra Serif"/>
          <w:bCs/>
          <w:szCs w:val="28"/>
          <w:lang w:eastAsia="ar-SA"/>
        </w:rPr>
        <w:t xml:space="preserve">в </w:t>
      </w:r>
      <w:r w:rsidR="0087232B">
        <w:rPr>
          <w:rFonts w:eastAsia="PT Astra Serif"/>
          <w:bCs/>
          <w:szCs w:val="28"/>
          <w:lang w:eastAsia="ar-SA"/>
        </w:rPr>
        <w:t>отдельные законодательные акты Приморского края</w:t>
      </w:r>
      <w:bookmarkStart w:id="0" w:name="_GoBack"/>
      <w:bookmarkEnd w:id="0"/>
      <w:r w:rsidR="00DD4B01">
        <w:rPr>
          <w:szCs w:val="28"/>
        </w:rPr>
        <w:t>"</w:t>
      </w:r>
      <w:r>
        <w:rPr>
          <w:szCs w:val="28"/>
        </w:rPr>
        <w:t xml:space="preserve"> 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 w:rsidR="00BC0B61">
        <w:rPr>
          <w:szCs w:val="28"/>
        </w:rPr>
        <w:t>Чемерису И.</w:t>
      </w:r>
      <w:r>
        <w:rPr>
          <w:szCs w:val="28"/>
        </w:rPr>
        <w:t xml:space="preserve">С.,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D16455" w:rsidRDefault="00D16455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Pr="007C0B76" w:rsidRDefault="002A4CCB" w:rsidP="00F10463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F10463">
      <w:pPr>
        <w:ind w:firstLine="709"/>
        <w:jc w:val="both"/>
        <w:rPr>
          <w:szCs w:val="28"/>
        </w:rPr>
      </w:pPr>
    </w:p>
    <w:p w:rsidR="00FF386E" w:rsidRDefault="00FF386E" w:rsidP="00F10463">
      <w:pPr>
        <w:ind w:firstLine="709"/>
        <w:jc w:val="both"/>
        <w:rPr>
          <w:szCs w:val="28"/>
        </w:rPr>
      </w:pPr>
    </w:p>
    <w:p w:rsidR="00FF386E" w:rsidRDefault="00FF386E" w:rsidP="00F10463">
      <w:pPr>
        <w:ind w:firstLine="709"/>
        <w:jc w:val="both"/>
        <w:rPr>
          <w:szCs w:val="28"/>
        </w:rPr>
      </w:pPr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6E4AB9">
        <w:rPr>
          <w:szCs w:val="28"/>
        </w:rPr>
        <w:t xml:space="preserve">  </w:t>
      </w:r>
      <w:r w:rsidR="00BC0B61">
        <w:rPr>
          <w:szCs w:val="28"/>
        </w:rPr>
        <w:t xml:space="preserve">     </w:t>
      </w:r>
      <w:r w:rsidR="006E4AB9">
        <w:rPr>
          <w:szCs w:val="28"/>
        </w:rPr>
        <w:t xml:space="preserve">  </w:t>
      </w:r>
      <w:r w:rsidR="00BC0B61">
        <w:rPr>
          <w:szCs w:val="28"/>
        </w:rPr>
        <w:t>И.С. Чемерис</w:t>
      </w:r>
    </w:p>
    <w:sectPr w:rsidR="00357541" w:rsidSect="00FF386E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3F2D" w:rsidRDefault="00673F2D">
      <w:r>
        <w:separator/>
      </w:r>
    </w:p>
  </w:endnote>
  <w:endnote w:type="continuationSeparator" w:id="0">
    <w:p w:rsidR="00673F2D" w:rsidRDefault="00673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3F2D" w:rsidRDefault="00673F2D">
      <w:r>
        <w:separator/>
      </w:r>
    </w:p>
  </w:footnote>
  <w:footnote w:type="continuationSeparator" w:id="0">
    <w:p w:rsidR="00673F2D" w:rsidRDefault="00673F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232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2C79"/>
    <w:rsid w:val="00053C61"/>
    <w:rsid w:val="00080DED"/>
    <w:rsid w:val="00160F97"/>
    <w:rsid w:val="001930AF"/>
    <w:rsid w:val="001B3A35"/>
    <w:rsid w:val="001C5162"/>
    <w:rsid w:val="001E594D"/>
    <w:rsid w:val="001F5CF1"/>
    <w:rsid w:val="0020003C"/>
    <w:rsid w:val="00257718"/>
    <w:rsid w:val="0026452C"/>
    <w:rsid w:val="002937CA"/>
    <w:rsid w:val="002A4CCB"/>
    <w:rsid w:val="002A606C"/>
    <w:rsid w:val="002E3D59"/>
    <w:rsid w:val="00357541"/>
    <w:rsid w:val="00383131"/>
    <w:rsid w:val="003B4C86"/>
    <w:rsid w:val="003D4A28"/>
    <w:rsid w:val="003F2358"/>
    <w:rsid w:val="00461E2B"/>
    <w:rsid w:val="004D78F0"/>
    <w:rsid w:val="00587FA9"/>
    <w:rsid w:val="005D7CCA"/>
    <w:rsid w:val="005E36DC"/>
    <w:rsid w:val="005F24CB"/>
    <w:rsid w:val="006615CD"/>
    <w:rsid w:val="00673F2D"/>
    <w:rsid w:val="00692D49"/>
    <w:rsid w:val="006A54ED"/>
    <w:rsid w:val="006E019C"/>
    <w:rsid w:val="006E4AB9"/>
    <w:rsid w:val="006F159B"/>
    <w:rsid w:val="00700FF0"/>
    <w:rsid w:val="007128C1"/>
    <w:rsid w:val="007258FB"/>
    <w:rsid w:val="00751091"/>
    <w:rsid w:val="00752886"/>
    <w:rsid w:val="0077731F"/>
    <w:rsid w:val="00782D33"/>
    <w:rsid w:val="007A1444"/>
    <w:rsid w:val="007B4B60"/>
    <w:rsid w:val="007D6572"/>
    <w:rsid w:val="007F0598"/>
    <w:rsid w:val="008602F8"/>
    <w:rsid w:val="0087232B"/>
    <w:rsid w:val="0087792E"/>
    <w:rsid w:val="00880FBF"/>
    <w:rsid w:val="00897459"/>
    <w:rsid w:val="008A3761"/>
    <w:rsid w:val="00974FBE"/>
    <w:rsid w:val="0099314B"/>
    <w:rsid w:val="009B42EA"/>
    <w:rsid w:val="009D002C"/>
    <w:rsid w:val="009E5CD9"/>
    <w:rsid w:val="009F0165"/>
    <w:rsid w:val="009F626B"/>
    <w:rsid w:val="00A3293B"/>
    <w:rsid w:val="00A97609"/>
    <w:rsid w:val="00AA459C"/>
    <w:rsid w:val="00B0426C"/>
    <w:rsid w:val="00B256DB"/>
    <w:rsid w:val="00B37B51"/>
    <w:rsid w:val="00B416C1"/>
    <w:rsid w:val="00B668A9"/>
    <w:rsid w:val="00B803DE"/>
    <w:rsid w:val="00BC0B61"/>
    <w:rsid w:val="00BE16C2"/>
    <w:rsid w:val="00BF6A53"/>
    <w:rsid w:val="00C04C48"/>
    <w:rsid w:val="00C9335B"/>
    <w:rsid w:val="00C958B6"/>
    <w:rsid w:val="00CA7222"/>
    <w:rsid w:val="00CC4F3C"/>
    <w:rsid w:val="00CE16E3"/>
    <w:rsid w:val="00D12E8A"/>
    <w:rsid w:val="00D16455"/>
    <w:rsid w:val="00D17A7A"/>
    <w:rsid w:val="00D514B8"/>
    <w:rsid w:val="00D6287C"/>
    <w:rsid w:val="00DA574C"/>
    <w:rsid w:val="00DD4B01"/>
    <w:rsid w:val="00DE69DD"/>
    <w:rsid w:val="00E02CAE"/>
    <w:rsid w:val="00E16120"/>
    <w:rsid w:val="00E31E34"/>
    <w:rsid w:val="00E326C2"/>
    <w:rsid w:val="00E54BF7"/>
    <w:rsid w:val="00E66B2E"/>
    <w:rsid w:val="00E77161"/>
    <w:rsid w:val="00E85955"/>
    <w:rsid w:val="00F01DD8"/>
    <w:rsid w:val="00F02A0B"/>
    <w:rsid w:val="00F10463"/>
    <w:rsid w:val="00F433D8"/>
    <w:rsid w:val="00F65753"/>
    <w:rsid w:val="00F72883"/>
    <w:rsid w:val="00FF365B"/>
    <w:rsid w:val="00FF3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D7818D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85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35</cp:revision>
  <cp:lastPrinted>2022-02-02T01:47:00Z</cp:lastPrinted>
  <dcterms:created xsi:type="dcterms:W3CDTF">2019-01-10T02:44:00Z</dcterms:created>
  <dcterms:modified xsi:type="dcterms:W3CDTF">2023-01-16T01:15:00Z</dcterms:modified>
</cp:coreProperties>
</file>