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73329509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174286" w:rsidRDefault="00174286" w:rsidP="00174286">
      <w:pPr>
        <w:pStyle w:val="ConsPlusTitle"/>
        <w:widowControl/>
        <w:jc w:val="center"/>
        <w:rPr>
          <w:rFonts w:ascii="Times New Roman" w:hAnsi="Times New Roman" w:cs="Times New Roman"/>
          <w:iCs/>
          <w:color w:val="000000"/>
          <w:sz w:val="28"/>
          <w:szCs w:val="28"/>
        </w:rPr>
      </w:pPr>
      <w:r>
        <w:rPr>
          <w:rFonts w:ascii="Times New Roman" w:hAnsi="Times New Roman" w:cs="Times New Roman"/>
          <w:color w:val="000000"/>
          <w:sz w:val="28"/>
          <w:szCs w:val="28"/>
        </w:rPr>
        <w:t>ОБ ОРГАНИЗАЦИИ ТРАНСПОРТНОГО ОБСЛУЖИВАНИЯ НАСЕЛЕНИЯ В ПРИМОРСКОМ КРАЕ</w:t>
      </w:r>
    </w:p>
    <w:p w:rsidR="00174286" w:rsidRPr="00905BC9" w:rsidRDefault="00174286" w:rsidP="00174286">
      <w:pPr>
        <w:ind w:firstLine="709"/>
        <w:jc w:val="both"/>
        <w:rPr>
          <w:szCs w:val="28"/>
        </w:rPr>
      </w:pPr>
    </w:p>
    <w:p w:rsidR="00174286" w:rsidRPr="00905BC9" w:rsidRDefault="00174286" w:rsidP="00174286">
      <w:pPr>
        <w:ind w:firstLine="709"/>
        <w:jc w:val="both"/>
        <w:rPr>
          <w:szCs w:val="28"/>
        </w:rPr>
      </w:pPr>
      <w:r w:rsidRPr="00905BC9">
        <w:rPr>
          <w:szCs w:val="28"/>
        </w:rPr>
        <w:t>Принят Законодательным Собранием Приморского края</w:t>
      </w:r>
      <w:r>
        <w:rPr>
          <w:szCs w:val="28"/>
        </w:rPr>
        <w:t xml:space="preserve"> 19 декабря 2022 года</w:t>
      </w:r>
    </w:p>
    <w:p w:rsidR="00174286" w:rsidRPr="00905BC9" w:rsidRDefault="00174286" w:rsidP="00174286">
      <w:pPr>
        <w:ind w:firstLine="709"/>
        <w:jc w:val="both"/>
        <w:rPr>
          <w:szCs w:val="28"/>
        </w:rPr>
      </w:pPr>
    </w:p>
    <w:p w:rsidR="00174286" w:rsidRDefault="00174286" w:rsidP="001742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СТАТЬЯ 1. </w:t>
      </w:r>
      <w:r w:rsidRPr="00905BC9">
        <w:rPr>
          <w:rFonts w:ascii="Times New Roman" w:hAnsi="Times New Roman" w:cs="Times New Roman"/>
          <w:sz w:val="28"/>
          <w:szCs w:val="28"/>
        </w:rPr>
        <w:t>ПРЕДМЕТ РЕГУЛИРОВАНИЯ НАСТОЯЩЕГО ЗАКОНА</w:t>
      </w:r>
    </w:p>
    <w:p w:rsidR="00174286" w:rsidRPr="00905BC9" w:rsidRDefault="00174286" w:rsidP="00174286">
      <w:pPr>
        <w:pStyle w:val="ConsPlusNormal"/>
        <w:ind w:firstLine="709"/>
        <w:jc w:val="both"/>
        <w:rPr>
          <w:rFonts w:ascii="Times New Roman" w:hAnsi="Times New Roman" w:cs="Times New Roman"/>
          <w:sz w:val="28"/>
          <w:szCs w:val="28"/>
        </w:rPr>
      </w:pPr>
    </w:p>
    <w:p w:rsidR="00174286" w:rsidRPr="00905BC9" w:rsidRDefault="00174286" w:rsidP="00174286">
      <w:pPr>
        <w:pStyle w:val="ConsPlusNormal"/>
        <w:ind w:firstLine="709"/>
        <w:jc w:val="both"/>
        <w:outlineLvl w:val="1"/>
        <w:rPr>
          <w:rFonts w:ascii="Times New Roman" w:hAnsi="Times New Roman" w:cs="Times New Roman"/>
          <w:sz w:val="28"/>
          <w:szCs w:val="28"/>
        </w:rPr>
      </w:pPr>
      <w:r w:rsidRPr="00905BC9">
        <w:rPr>
          <w:rFonts w:ascii="Times New Roman" w:hAnsi="Times New Roman" w:cs="Times New Roman"/>
          <w:sz w:val="28"/>
          <w:szCs w:val="28"/>
        </w:rPr>
        <w:t xml:space="preserve">Предметом регулирования настоящего Закона является организация транспортного обслуживания населения в Приморском крае по межмуниципальным маршрутам регулярных перевозок пассажиров и багажа автомобильным транспортом и городским наземным электрическим транспортом (далее </w:t>
      </w:r>
      <w:r>
        <w:rPr>
          <w:rFonts w:ascii="Times New Roman" w:hAnsi="Times New Roman" w:cs="Times New Roman"/>
          <w:sz w:val="28"/>
          <w:szCs w:val="28"/>
        </w:rPr>
        <w:t>- межмуниципальный маршрут</w:t>
      </w:r>
      <w:r w:rsidRPr="00905BC9">
        <w:rPr>
          <w:rFonts w:ascii="Times New Roman" w:hAnsi="Times New Roman" w:cs="Times New Roman"/>
          <w:sz w:val="28"/>
          <w:szCs w:val="28"/>
        </w:rPr>
        <w:t xml:space="preserve"> регулярных перевозок), водным транспортом в границах Приморского края, в том числе на маршрутах, которые начинаются в границах Приморского края, воздушным транспортом в межмуниципальном и пригородном сообщении и железнодорожным транспортом в пригородном сообщении, участие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 (далее </w:t>
      </w:r>
      <w:r>
        <w:rPr>
          <w:rFonts w:ascii="Times New Roman" w:hAnsi="Times New Roman" w:cs="Times New Roman"/>
          <w:sz w:val="28"/>
          <w:szCs w:val="28"/>
        </w:rPr>
        <w:t>- межрегиональный маршрут</w:t>
      </w:r>
      <w:r w:rsidRPr="00905BC9">
        <w:rPr>
          <w:rFonts w:ascii="Times New Roman" w:hAnsi="Times New Roman" w:cs="Times New Roman"/>
          <w:sz w:val="28"/>
          <w:szCs w:val="28"/>
        </w:rPr>
        <w:t xml:space="preserve"> регулярных перевозок)</w:t>
      </w:r>
      <w:r>
        <w:rPr>
          <w:rFonts w:ascii="Times New Roman" w:hAnsi="Times New Roman" w:cs="Times New Roman"/>
          <w:sz w:val="28"/>
          <w:szCs w:val="28"/>
        </w:rPr>
        <w:t>.</w:t>
      </w:r>
    </w:p>
    <w:p w:rsidR="00174286" w:rsidRPr="00905BC9" w:rsidRDefault="00174286" w:rsidP="00174286">
      <w:pPr>
        <w:pStyle w:val="ConsPlusNormal"/>
        <w:ind w:firstLine="709"/>
        <w:jc w:val="both"/>
        <w:outlineLvl w:val="1"/>
        <w:rPr>
          <w:rFonts w:ascii="Times New Roman" w:hAnsi="Times New Roman" w:cs="Times New Roman"/>
          <w:sz w:val="28"/>
          <w:szCs w:val="28"/>
        </w:rPr>
      </w:pPr>
    </w:p>
    <w:p w:rsidR="00174286" w:rsidRDefault="00174286" w:rsidP="00174286">
      <w:pPr>
        <w:pStyle w:val="ConsPlusNormal"/>
        <w:ind w:firstLine="709"/>
        <w:jc w:val="both"/>
        <w:outlineLvl w:val="1"/>
        <w:rPr>
          <w:rFonts w:ascii="Times New Roman" w:hAnsi="Times New Roman" w:cs="Times New Roman"/>
          <w:sz w:val="28"/>
          <w:szCs w:val="28"/>
        </w:rPr>
      </w:pPr>
      <w:r w:rsidRPr="00905BC9">
        <w:rPr>
          <w:rFonts w:ascii="Times New Roman" w:hAnsi="Times New Roman" w:cs="Times New Roman"/>
          <w:sz w:val="28"/>
          <w:szCs w:val="28"/>
        </w:rPr>
        <w:t>СТАТЬЯ 2. ЦЕЛИ НАСТОЯЩЕГО ЗАКОНА</w:t>
      </w:r>
    </w:p>
    <w:p w:rsidR="00174286" w:rsidRPr="00905BC9" w:rsidRDefault="00174286" w:rsidP="00174286">
      <w:pPr>
        <w:pStyle w:val="ConsPlusNormal"/>
        <w:ind w:firstLine="709"/>
        <w:jc w:val="both"/>
        <w:outlineLvl w:val="1"/>
        <w:rPr>
          <w:rFonts w:ascii="Times New Roman" w:hAnsi="Times New Roman" w:cs="Times New Roman"/>
          <w:sz w:val="28"/>
          <w:szCs w:val="28"/>
        </w:rPr>
      </w:pPr>
    </w:p>
    <w:p w:rsidR="00174286" w:rsidRPr="00905BC9" w:rsidRDefault="00174286" w:rsidP="00174286">
      <w:pPr>
        <w:pStyle w:val="ConsPlusNormal"/>
        <w:ind w:firstLine="709"/>
        <w:jc w:val="both"/>
        <w:outlineLvl w:val="1"/>
        <w:rPr>
          <w:rFonts w:ascii="Times New Roman" w:hAnsi="Times New Roman" w:cs="Times New Roman"/>
          <w:sz w:val="28"/>
          <w:szCs w:val="28"/>
        </w:rPr>
      </w:pPr>
      <w:r w:rsidRPr="00905BC9">
        <w:rPr>
          <w:rFonts w:ascii="Times New Roman" w:hAnsi="Times New Roman" w:cs="Times New Roman"/>
          <w:sz w:val="28"/>
          <w:szCs w:val="28"/>
        </w:rPr>
        <w:t>Целями настоящего Закона являются:</w:t>
      </w:r>
    </w:p>
    <w:p w:rsidR="00174286" w:rsidRPr="00905BC9" w:rsidRDefault="00174286" w:rsidP="00174286">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905BC9">
        <w:rPr>
          <w:rFonts w:ascii="Times New Roman" w:hAnsi="Times New Roman" w:cs="Times New Roman"/>
          <w:sz w:val="28"/>
          <w:szCs w:val="28"/>
        </w:rPr>
        <w:t>удовлетворение в Приморском крае потребностей населения в:</w:t>
      </w:r>
    </w:p>
    <w:p w:rsidR="00174286" w:rsidRPr="00905BC9" w:rsidRDefault="00174286" w:rsidP="00174286">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а)</w:t>
      </w:r>
      <w:r w:rsidRPr="00905BC9">
        <w:rPr>
          <w:rFonts w:ascii="Times New Roman" w:hAnsi="Times New Roman" w:cs="Times New Roman"/>
          <w:sz w:val="28"/>
          <w:szCs w:val="28"/>
        </w:rPr>
        <w:t xml:space="preserve">регулярных перевозках пассажиров и багажа автомобильным транспортом и городским наземным электрическим транспортом, осуществляемых по межмуниципальным маршрутам регулярных перевозок (далее </w:t>
      </w:r>
      <w:r>
        <w:rPr>
          <w:rFonts w:ascii="Times New Roman" w:hAnsi="Times New Roman" w:cs="Times New Roman"/>
          <w:sz w:val="28"/>
          <w:szCs w:val="28"/>
        </w:rPr>
        <w:t>-</w:t>
      </w:r>
      <w:r w:rsidRPr="00905BC9">
        <w:rPr>
          <w:rFonts w:ascii="Times New Roman" w:hAnsi="Times New Roman" w:cs="Times New Roman"/>
          <w:sz w:val="28"/>
          <w:szCs w:val="28"/>
        </w:rPr>
        <w:t xml:space="preserve"> регулярные перевозки автомобильным транспортом и городским наземным электрическим транспортом);</w:t>
      </w:r>
    </w:p>
    <w:p w:rsidR="00174286" w:rsidRPr="00905BC9" w:rsidRDefault="00174286" w:rsidP="00174286">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б)</w:t>
      </w:r>
      <w:r w:rsidRPr="00905BC9">
        <w:rPr>
          <w:rFonts w:ascii="Times New Roman" w:hAnsi="Times New Roman" w:cs="Times New Roman"/>
          <w:sz w:val="28"/>
          <w:szCs w:val="28"/>
        </w:rPr>
        <w:t xml:space="preserve">перевозках пассажиров и багажа водным транспортом в границах Приморского края, в том числе на маршрутах, которые начинаются в границах Приморского края, а также в перевозках пассажиров и багажа воздушным транспортом в межмуниципальном и пригородном сообщении и железнодорожным транспортом в пригородном сообщении (далее </w:t>
      </w:r>
      <w:r>
        <w:rPr>
          <w:rFonts w:ascii="Times New Roman" w:hAnsi="Times New Roman" w:cs="Times New Roman"/>
          <w:sz w:val="28"/>
          <w:szCs w:val="28"/>
        </w:rPr>
        <w:t>-</w:t>
      </w:r>
      <w:r w:rsidRPr="00905BC9">
        <w:rPr>
          <w:rFonts w:ascii="Times New Roman" w:hAnsi="Times New Roman" w:cs="Times New Roman"/>
          <w:sz w:val="28"/>
          <w:szCs w:val="28"/>
        </w:rPr>
        <w:t xml:space="preserve"> перевозки водным, воздушным </w:t>
      </w:r>
      <w:r>
        <w:rPr>
          <w:rFonts w:ascii="Times New Roman" w:hAnsi="Times New Roman" w:cs="Times New Roman"/>
          <w:sz w:val="28"/>
          <w:szCs w:val="28"/>
        </w:rPr>
        <w:t>и железнодорожным транспортом);</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обеспечение единого устойчивого и безопасного функционирования регулярных перевозок автомобильным транспортом и городским наземным электрическим транспортом, а также перевозок водным, воздушным и железнодорожным транспортом;</w:t>
      </w:r>
    </w:p>
    <w:p w:rsidR="00174286" w:rsidRPr="00905BC9" w:rsidRDefault="00174286" w:rsidP="00174286">
      <w:pPr>
        <w:widowControl w:val="0"/>
        <w:autoSpaceDE w:val="0"/>
        <w:autoSpaceDN w:val="0"/>
        <w:adjustRightInd w:val="0"/>
        <w:ind w:firstLine="709"/>
        <w:jc w:val="both"/>
        <w:rPr>
          <w:szCs w:val="28"/>
        </w:rPr>
      </w:pPr>
      <w:r>
        <w:rPr>
          <w:szCs w:val="28"/>
        </w:rPr>
        <w:lastRenderedPageBreak/>
        <w:t>3)</w:t>
      </w:r>
      <w:r w:rsidRPr="00905BC9">
        <w:rPr>
          <w:szCs w:val="28"/>
        </w:rPr>
        <w:t>установление организационных и правовых основ регулярных перевозок автомобильным транспортом и городским наземным электрическим транспортом, а также перевозок водным, воздушным и железнодорожным транспортом.</w:t>
      </w:r>
    </w:p>
    <w:p w:rsidR="00174286" w:rsidRPr="00905BC9" w:rsidRDefault="00174286" w:rsidP="00174286">
      <w:pPr>
        <w:pStyle w:val="ConsPlusNormal"/>
        <w:ind w:firstLine="709"/>
        <w:jc w:val="both"/>
        <w:outlineLvl w:val="1"/>
        <w:rPr>
          <w:rFonts w:ascii="Times New Roman" w:hAnsi="Times New Roman" w:cs="Times New Roman"/>
          <w:sz w:val="28"/>
          <w:szCs w:val="28"/>
        </w:rPr>
      </w:pPr>
    </w:p>
    <w:p w:rsidR="00174286" w:rsidRDefault="00174286" w:rsidP="00174286">
      <w:pPr>
        <w:widowControl w:val="0"/>
        <w:autoSpaceDE w:val="0"/>
        <w:autoSpaceDN w:val="0"/>
        <w:adjustRightInd w:val="0"/>
        <w:ind w:firstLine="709"/>
        <w:outlineLvl w:val="0"/>
        <w:rPr>
          <w:bCs/>
          <w:szCs w:val="28"/>
        </w:rPr>
      </w:pPr>
      <w:r w:rsidRPr="00905BC9">
        <w:rPr>
          <w:bCs/>
          <w:szCs w:val="28"/>
        </w:rPr>
        <w:t>СТАТЬЯ 3.</w:t>
      </w:r>
      <w:r>
        <w:rPr>
          <w:bCs/>
          <w:szCs w:val="28"/>
        </w:rPr>
        <w:t xml:space="preserve"> ОСНОВНЫЕ ПРИНЦИПЫ ОРГАНИЗАЦИИ </w:t>
      </w:r>
      <w:r>
        <w:rPr>
          <w:bCs/>
          <w:szCs w:val="28"/>
        </w:rPr>
        <w:tab/>
      </w:r>
      <w:r>
        <w:rPr>
          <w:bCs/>
          <w:szCs w:val="28"/>
        </w:rPr>
        <w:tab/>
      </w:r>
      <w:r>
        <w:rPr>
          <w:bCs/>
          <w:szCs w:val="28"/>
        </w:rPr>
        <w:tab/>
      </w:r>
      <w:r>
        <w:rPr>
          <w:bCs/>
          <w:szCs w:val="28"/>
        </w:rPr>
        <w:tab/>
      </w:r>
      <w:r>
        <w:rPr>
          <w:bCs/>
          <w:szCs w:val="28"/>
        </w:rPr>
        <w:tab/>
      </w:r>
      <w:r>
        <w:rPr>
          <w:bCs/>
          <w:szCs w:val="28"/>
        </w:rPr>
        <w:tab/>
        <w:t>Т</w:t>
      </w:r>
      <w:r w:rsidRPr="00905BC9">
        <w:rPr>
          <w:bCs/>
          <w:szCs w:val="28"/>
        </w:rPr>
        <w:t>РАНСПОРТНОГО ОБСЛУЖИВАНИЯ НАСЕЛЕНИЯ</w:t>
      </w:r>
    </w:p>
    <w:p w:rsidR="00174286" w:rsidRPr="00905BC9" w:rsidRDefault="00174286" w:rsidP="00174286">
      <w:pPr>
        <w:widowControl w:val="0"/>
        <w:autoSpaceDE w:val="0"/>
        <w:autoSpaceDN w:val="0"/>
        <w:adjustRightInd w:val="0"/>
        <w:ind w:firstLine="709"/>
        <w:outlineLvl w:val="0"/>
        <w:rPr>
          <w:bCs/>
          <w:szCs w:val="28"/>
        </w:rPr>
      </w:pPr>
    </w:p>
    <w:p w:rsidR="00174286" w:rsidRPr="00905BC9" w:rsidRDefault="00174286" w:rsidP="00174286">
      <w:pPr>
        <w:widowControl w:val="0"/>
        <w:autoSpaceDE w:val="0"/>
        <w:autoSpaceDN w:val="0"/>
        <w:adjustRightInd w:val="0"/>
        <w:ind w:firstLine="709"/>
        <w:jc w:val="both"/>
        <w:rPr>
          <w:szCs w:val="28"/>
        </w:rPr>
      </w:pPr>
      <w:r w:rsidRPr="00905BC9">
        <w:rPr>
          <w:szCs w:val="28"/>
        </w:rPr>
        <w:t>Организация транспортного обслуживания населения основывается на следующих принципах:</w:t>
      </w: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предоставление населению качественных и доступных услуг по осуществлению регулярных перевозок автомобильным транспортом и городским наземным электрическим транспортом, а также перевозок водным, воздушным и железнодорожным транспортом;</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приоритет безопасности жизни и здоровья граждан;</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равенство прав и обязанностей юридических лиц и индивидуальных предпринимателей, осуществляющих регулярные перевозки автомобильным транспортом и городским наземным электрическим транспортом, перевозки водным</w:t>
      </w:r>
      <w:r>
        <w:rPr>
          <w:szCs w:val="28"/>
        </w:rPr>
        <w:t>,</w:t>
      </w:r>
      <w:r w:rsidRPr="00905BC9">
        <w:rPr>
          <w:szCs w:val="28"/>
        </w:rPr>
        <w:t xml:space="preserve"> воздушным и железнодорожным транспортом в соответствии с федеральным законодательством в сфере лицензирования отдельных видов д</w:t>
      </w:r>
      <w:r>
        <w:rPr>
          <w:szCs w:val="28"/>
        </w:rPr>
        <w:t>еятельности (далее - перевозчик</w:t>
      </w:r>
      <w:r w:rsidRPr="00905BC9">
        <w:rPr>
          <w:szCs w:val="28"/>
        </w:rPr>
        <w:t>);</w:t>
      </w:r>
    </w:p>
    <w:p w:rsidR="00174286" w:rsidRPr="00905BC9" w:rsidRDefault="00174286" w:rsidP="00174286">
      <w:pPr>
        <w:widowControl w:val="0"/>
        <w:autoSpaceDE w:val="0"/>
        <w:autoSpaceDN w:val="0"/>
        <w:adjustRightInd w:val="0"/>
        <w:ind w:firstLine="709"/>
        <w:jc w:val="both"/>
        <w:rPr>
          <w:szCs w:val="28"/>
        </w:rPr>
      </w:pPr>
      <w:r>
        <w:rPr>
          <w:szCs w:val="28"/>
        </w:rPr>
        <w:t>4)</w:t>
      </w:r>
      <w:r w:rsidRPr="00905BC9">
        <w:rPr>
          <w:szCs w:val="28"/>
        </w:rPr>
        <w:t>взаимодействие органов государственной власти Приморского края с федеральными органами государственной власти и органами местного самоуправления по вопросам организации транспортного обслуживания населения.</w:t>
      </w:r>
    </w:p>
    <w:p w:rsidR="00174286" w:rsidRPr="00905BC9" w:rsidRDefault="00174286" w:rsidP="00174286">
      <w:pPr>
        <w:widowControl w:val="0"/>
        <w:autoSpaceDE w:val="0"/>
        <w:autoSpaceDN w:val="0"/>
        <w:adjustRightInd w:val="0"/>
        <w:ind w:firstLine="709"/>
        <w:jc w:val="both"/>
        <w:rPr>
          <w:szCs w:val="28"/>
        </w:rPr>
      </w:pPr>
    </w:p>
    <w:p w:rsidR="00174286" w:rsidRDefault="00174286" w:rsidP="00174286">
      <w:pPr>
        <w:widowControl w:val="0"/>
        <w:autoSpaceDE w:val="0"/>
        <w:autoSpaceDN w:val="0"/>
        <w:adjustRightInd w:val="0"/>
        <w:ind w:firstLine="709"/>
        <w:outlineLvl w:val="0"/>
        <w:rPr>
          <w:szCs w:val="28"/>
        </w:rPr>
      </w:pPr>
      <w:r w:rsidRPr="00905BC9">
        <w:rPr>
          <w:szCs w:val="28"/>
        </w:rPr>
        <w:t>СТАТЬЯ 4.</w:t>
      </w:r>
      <w:r w:rsidRPr="00905BC9">
        <w:rPr>
          <w:bCs/>
          <w:szCs w:val="28"/>
        </w:rPr>
        <w:t xml:space="preserve"> ОБЕСПЕЧЕНИ</w:t>
      </w:r>
      <w:r>
        <w:rPr>
          <w:bCs/>
          <w:szCs w:val="28"/>
        </w:rPr>
        <w:t xml:space="preserve">Е УСЛОВИЙ ДОСТУПНОСТИ ОБЪЕКТОВ </w:t>
      </w:r>
      <w:r>
        <w:rPr>
          <w:bCs/>
          <w:szCs w:val="28"/>
        </w:rPr>
        <w:tab/>
      </w:r>
      <w:r>
        <w:rPr>
          <w:bCs/>
          <w:szCs w:val="28"/>
        </w:rPr>
        <w:tab/>
      </w:r>
      <w:r>
        <w:rPr>
          <w:bCs/>
          <w:szCs w:val="28"/>
        </w:rPr>
        <w:tab/>
        <w:t>Т</w:t>
      </w:r>
      <w:r w:rsidRPr="00905BC9">
        <w:rPr>
          <w:bCs/>
          <w:szCs w:val="28"/>
        </w:rPr>
        <w:t>РАНС</w:t>
      </w:r>
      <w:r>
        <w:rPr>
          <w:bCs/>
          <w:szCs w:val="28"/>
        </w:rPr>
        <w:t xml:space="preserve">ПОРТНОЙ ИНФРАСТРУКТУРЫ И </w:t>
      </w:r>
      <w:r>
        <w:rPr>
          <w:bCs/>
          <w:szCs w:val="28"/>
        </w:rPr>
        <w:tab/>
      </w:r>
      <w:r>
        <w:rPr>
          <w:bCs/>
          <w:szCs w:val="28"/>
        </w:rPr>
        <w:tab/>
      </w:r>
      <w:r>
        <w:rPr>
          <w:bCs/>
          <w:szCs w:val="28"/>
        </w:rPr>
        <w:tab/>
      </w:r>
      <w:r>
        <w:rPr>
          <w:bCs/>
          <w:szCs w:val="28"/>
        </w:rPr>
        <w:tab/>
      </w:r>
      <w:r>
        <w:rPr>
          <w:bCs/>
          <w:szCs w:val="28"/>
        </w:rPr>
        <w:tab/>
      </w:r>
      <w:r>
        <w:rPr>
          <w:bCs/>
          <w:szCs w:val="28"/>
        </w:rPr>
        <w:tab/>
        <w:t>Т</w:t>
      </w:r>
      <w:r w:rsidRPr="00905BC9">
        <w:rPr>
          <w:bCs/>
          <w:szCs w:val="28"/>
        </w:rPr>
        <w:t>РАНСПОР</w:t>
      </w:r>
      <w:r>
        <w:rPr>
          <w:bCs/>
          <w:szCs w:val="28"/>
        </w:rPr>
        <w:t xml:space="preserve">ТНЫХ СРЕДСТВ ДЛЯ ПАССАЖИРОВ ИЗ </w:t>
      </w:r>
      <w:r>
        <w:rPr>
          <w:bCs/>
          <w:szCs w:val="28"/>
        </w:rPr>
        <w:tab/>
      </w:r>
      <w:r>
        <w:rPr>
          <w:bCs/>
          <w:szCs w:val="28"/>
        </w:rPr>
        <w:tab/>
      </w:r>
      <w:r>
        <w:rPr>
          <w:bCs/>
          <w:szCs w:val="28"/>
        </w:rPr>
        <w:tab/>
      </w:r>
      <w:r>
        <w:rPr>
          <w:bCs/>
          <w:szCs w:val="28"/>
        </w:rPr>
        <w:tab/>
        <w:t>Ч</w:t>
      </w:r>
      <w:r w:rsidRPr="00905BC9">
        <w:rPr>
          <w:bCs/>
          <w:szCs w:val="28"/>
        </w:rPr>
        <w:t>ИСЛА ИН</w:t>
      </w:r>
      <w:r>
        <w:rPr>
          <w:bCs/>
          <w:szCs w:val="28"/>
        </w:rPr>
        <w:t xml:space="preserve">ВАЛИДОВ И ДРУГИХ МАЛОМОБИЛЬНЫХ </w:t>
      </w:r>
      <w:r>
        <w:rPr>
          <w:bCs/>
          <w:szCs w:val="28"/>
        </w:rPr>
        <w:tab/>
      </w:r>
      <w:r>
        <w:rPr>
          <w:bCs/>
          <w:szCs w:val="28"/>
        </w:rPr>
        <w:tab/>
      </w:r>
      <w:r>
        <w:rPr>
          <w:bCs/>
          <w:szCs w:val="28"/>
        </w:rPr>
        <w:tab/>
      </w:r>
      <w:r>
        <w:rPr>
          <w:bCs/>
          <w:szCs w:val="28"/>
        </w:rPr>
        <w:tab/>
        <w:t>Г</w:t>
      </w:r>
      <w:r w:rsidRPr="00905BC9">
        <w:rPr>
          <w:bCs/>
          <w:szCs w:val="28"/>
        </w:rPr>
        <w:t>РУ</w:t>
      </w:r>
      <w:r>
        <w:rPr>
          <w:bCs/>
          <w:szCs w:val="28"/>
        </w:rPr>
        <w:t xml:space="preserve">ПП НАСЕЛЕНИЯ ПРИ ОСУЩЕСТВЛЕНИИ </w:t>
      </w:r>
      <w:r>
        <w:rPr>
          <w:bCs/>
          <w:szCs w:val="28"/>
        </w:rPr>
        <w:tab/>
      </w:r>
      <w:r>
        <w:rPr>
          <w:bCs/>
          <w:szCs w:val="28"/>
        </w:rPr>
        <w:tab/>
      </w:r>
      <w:r>
        <w:rPr>
          <w:bCs/>
          <w:szCs w:val="28"/>
        </w:rPr>
        <w:tab/>
      </w:r>
      <w:r>
        <w:rPr>
          <w:bCs/>
          <w:szCs w:val="28"/>
        </w:rPr>
        <w:tab/>
      </w:r>
      <w:r>
        <w:rPr>
          <w:bCs/>
          <w:szCs w:val="28"/>
        </w:rPr>
        <w:tab/>
        <w:t>Р</w:t>
      </w:r>
      <w:r w:rsidRPr="00905BC9">
        <w:rPr>
          <w:bCs/>
          <w:szCs w:val="28"/>
        </w:rPr>
        <w:t xml:space="preserve">ЕГУЛЯРНЫХ ПЕРЕВОЗОК </w:t>
      </w:r>
      <w:r>
        <w:rPr>
          <w:szCs w:val="28"/>
        </w:rPr>
        <w:t xml:space="preserve">АВТОМОБИЛЬНЫМ </w:t>
      </w:r>
      <w:r>
        <w:rPr>
          <w:szCs w:val="28"/>
        </w:rPr>
        <w:tab/>
      </w:r>
      <w:r>
        <w:rPr>
          <w:szCs w:val="28"/>
        </w:rPr>
        <w:tab/>
      </w:r>
      <w:r>
        <w:rPr>
          <w:szCs w:val="28"/>
        </w:rPr>
        <w:tab/>
      </w:r>
      <w:r>
        <w:rPr>
          <w:szCs w:val="28"/>
        </w:rPr>
        <w:tab/>
      </w:r>
      <w:r>
        <w:rPr>
          <w:szCs w:val="28"/>
        </w:rPr>
        <w:tab/>
        <w:t>Т</w:t>
      </w:r>
      <w:r w:rsidRPr="00905BC9">
        <w:rPr>
          <w:szCs w:val="28"/>
        </w:rPr>
        <w:t>Р</w:t>
      </w:r>
      <w:r>
        <w:rPr>
          <w:szCs w:val="28"/>
        </w:rPr>
        <w:t xml:space="preserve">АНСПОРТОМ И ГОРОДСКИМ НАЗЕМНЫМ </w:t>
      </w:r>
      <w:r>
        <w:rPr>
          <w:szCs w:val="28"/>
        </w:rPr>
        <w:tab/>
      </w:r>
      <w:r>
        <w:rPr>
          <w:szCs w:val="28"/>
        </w:rPr>
        <w:tab/>
      </w:r>
      <w:r>
        <w:rPr>
          <w:szCs w:val="28"/>
        </w:rPr>
        <w:tab/>
      </w:r>
      <w:r>
        <w:rPr>
          <w:szCs w:val="28"/>
        </w:rPr>
        <w:tab/>
      </w:r>
      <w:r>
        <w:rPr>
          <w:szCs w:val="28"/>
        </w:rPr>
        <w:tab/>
        <w:t>Э</w:t>
      </w:r>
      <w:r w:rsidRPr="00905BC9">
        <w:rPr>
          <w:szCs w:val="28"/>
        </w:rPr>
        <w:t>ЛЕК</w:t>
      </w:r>
      <w:r>
        <w:rPr>
          <w:szCs w:val="28"/>
        </w:rPr>
        <w:t xml:space="preserve">ТРИЧЕСКИМ ТРАНСПОРТОМ, А ТАКЖЕ </w:t>
      </w:r>
      <w:r>
        <w:rPr>
          <w:szCs w:val="28"/>
        </w:rPr>
        <w:tab/>
      </w:r>
      <w:r>
        <w:rPr>
          <w:szCs w:val="28"/>
        </w:rPr>
        <w:tab/>
      </w:r>
      <w:r>
        <w:rPr>
          <w:szCs w:val="28"/>
        </w:rPr>
        <w:tab/>
      </w:r>
      <w:r>
        <w:rPr>
          <w:szCs w:val="28"/>
        </w:rPr>
        <w:tab/>
      </w:r>
      <w:r>
        <w:rPr>
          <w:szCs w:val="28"/>
        </w:rPr>
        <w:tab/>
        <w:t>П</w:t>
      </w:r>
      <w:r w:rsidRPr="00905BC9">
        <w:rPr>
          <w:szCs w:val="28"/>
        </w:rPr>
        <w:t>ЕРЕВОЗОК ВОДНЫМ</w:t>
      </w:r>
      <w:r>
        <w:rPr>
          <w:szCs w:val="28"/>
        </w:rPr>
        <w:t xml:space="preserve">, ВОЗДУШНЫМ И </w:t>
      </w:r>
      <w:r>
        <w:rPr>
          <w:szCs w:val="28"/>
        </w:rPr>
        <w:tab/>
      </w:r>
      <w:r>
        <w:rPr>
          <w:szCs w:val="28"/>
        </w:rPr>
        <w:tab/>
      </w:r>
      <w:r>
        <w:rPr>
          <w:szCs w:val="28"/>
        </w:rPr>
        <w:tab/>
      </w:r>
      <w:r>
        <w:rPr>
          <w:szCs w:val="28"/>
        </w:rPr>
        <w:tab/>
      </w:r>
      <w:r>
        <w:rPr>
          <w:szCs w:val="28"/>
        </w:rPr>
        <w:tab/>
      </w:r>
      <w:r>
        <w:rPr>
          <w:szCs w:val="28"/>
        </w:rPr>
        <w:tab/>
        <w:t>Ж</w:t>
      </w:r>
      <w:r w:rsidRPr="00905BC9">
        <w:rPr>
          <w:szCs w:val="28"/>
        </w:rPr>
        <w:t>ЕЛЕЗНОДОРОЖНЫМ ТРАНСПОРТОМ</w:t>
      </w:r>
    </w:p>
    <w:p w:rsidR="00174286" w:rsidRPr="00905BC9" w:rsidRDefault="00174286" w:rsidP="00174286">
      <w:pPr>
        <w:widowControl w:val="0"/>
        <w:autoSpaceDE w:val="0"/>
        <w:autoSpaceDN w:val="0"/>
        <w:adjustRightInd w:val="0"/>
        <w:ind w:firstLine="709"/>
        <w:outlineLvl w:val="0"/>
        <w:rPr>
          <w:szCs w:val="28"/>
        </w:rPr>
      </w:pPr>
    </w:p>
    <w:p w:rsidR="00174286" w:rsidRDefault="00174286" w:rsidP="00174286">
      <w:pPr>
        <w:widowControl w:val="0"/>
        <w:autoSpaceDE w:val="0"/>
        <w:autoSpaceDN w:val="0"/>
        <w:adjustRightInd w:val="0"/>
        <w:ind w:firstLine="709"/>
        <w:jc w:val="both"/>
        <w:rPr>
          <w:szCs w:val="28"/>
        </w:rPr>
      </w:pPr>
      <w:r w:rsidRPr="00905BC9">
        <w:rPr>
          <w:szCs w:val="28"/>
        </w:rPr>
        <w:t xml:space="preserve">Организации независимо от их организационно-правовых форм, являющиеся владельцами объектов транспортной инфраструктуры, и перевозчики обеспечивают условия доступности объектов транспортной инфраструктуры и транспортных средств, а также предоставляемых услуг для пассажиров из числа инвалидов и других маломобильных групп населения при осуществлении регулярных перевозок автомобильным транспортом и городским наземным электрическим транспортом, а также перевозок водным, воздушным и железнодорожным транспортом в соответствии с требованиями, установленными федеральным </w:t>
      </w:r>
      <w:r w:rsidRPr="00905BC9">
        <w:rPr>
          <w:szCs w:val="28"/>
        </w:rPr>
        <w:lastRenderedPageBreak/>
        <w:t>законодательством.</w:t>
      </w:r>
    </w:p>
    <w:p w:rsidR="00174286" w:rsidRPr="00C50046" w:rsidRDefault="00174286" w:rsidP="00174286">
      <w:pPr>
        <w:widowControl w:val="0"/>
        <w:autoSpaceDE w:val="0"/>
        <w:autoSpaceDN w:val="0"/>
        <w:adjustRightInd w:val="0"/>
        <w:ind w:firstLine="709"/>
        <w:jc w:val="both"/>
        <w:rPr>
          <w:szCs w:val="28"/>
        </w:rPr>
      </w:pPr>
    </w:p>
    <w:p w:rsidR="00174286" w:rsidRDefault="00174286" w:rsidP="00174286">
      <w:pPr>
        <w:widowControl w:val="0"/>
        <w:autoSpaceDE w:val="0"/>
        <w:autoSpaceDN w:val="0"/>
        <w:adjustRightInd w:val="0"/>
        <w:ind w:firstLine="709"/>
        <w:outlineLvl w:val="0"/>
        <w:rPr>
          <w:bCs/>
          <w:szCs w:val="28"/>
        </w:rPr>
      </w:pPr>
      <w:r w:rsidRPr="00905BC9">
        <w:rPr>
          <w:szCs w:val="28"/>
        </w:rPr>
        <w:t xml:space="preserve">СТАТЬЯ 5. </w:t>
      </w:r>
      <w:r w:rsidRPr="00905BC9">
        <w:rPr>
          <w:bCs/>
          <w:szCs w:val="28"/>
        </w:rPr>
        <w:t>ПОЛН</w:t>
      </w:r>
      <w:r>
        <w:rPr>
          <w:bCs/>
          <w:szCs w:val="28"/>
        </w:rPr>
        <w:t xml:space="preserve">ОМОЧИЯ ОРГАНОВ ГОСУДАРСТВЕННОЙ </w:t>
      </w:r>
      <w:r>
        <w:rPr>
          <w:bCs/>
          <w:szCs w:val="28"/>
        </w:rPr>
        <w:tab/>
      </w:r>
      <w:r>
        <w:rPr>
          <w:bCs/>
          <w:szCs w:val="28"/>
        </w:rPr>
        <w:tab/>
      </w:r>
      <w:r>
        <w:rPr>
          <w:bCs/>
          <w:szCs w:val="28"/>
        </w:rPr>
        <w:tab/>
      </w:r>
      <w:r>
        <w:rPr>
          <w:bCs/>
          <w:szCs w:val="28"/>
        </w:rPr>
        <w:tab/>
      </w:r>
      <w:r>
        <w:rPr>
          <w:bCs/>
          <w:szCs w:val="28"/>
        </w:rPr>
        <w:tab/>
        <w:t>В</w:t>
      </w:r>
      <w:r w:rsidRPr="00905BC9">
        <w:rPr>
          <w:bCs/>
          <w:szCs w:val="28"/>
        </w:rPr>
        <w:t>ЛАСТИ ПРИМОР</w:t>
      </w:r>
      <w:r>
        <w:rPr>
          <w:bCs/>
          <w:szCs w:val="28"/>
        </w:rPr>
        <w:t xml:space="preserve">СКОГО КРАЯ В СФЕРЕ </w:t>
      </w:r>
      <w:r>
        <w:rPr>
          <w:bCs/>
          <w:szCs w:val="28"/>
        </w:rPr>
        <w:tab/>
      </w:r>
      <w:r>
        <w:rPr>
          <w:bCs/>
          <w:szCs w:val="28"/>
        </w:rPr>
        <w:tab/>
      </w:r>
      <w:r>
        <w:rPr>
          <w:bCs/>
          <w:szCs w:val="28"/>
        </w:rPr>
        <w:tab/>
      </w:r>
      <w:r>
        <w:rPr>
          <w:bCs/>
          <w:szCs w:val="28"/>
        </w:rPr>
        <w:tab/>
      </w:r>
      <w:r>
        <w:rPr>
          <w:bCs/>
          <w:szCs w:val="28"/>
        </w:rPr>
        <w:tab/>
      </w:r>
      <w:r>
        <w:rPr>
          <w:bCs/>
          <w:szCs w:val="28"/>
        </w:rPr>
        <w:tab/>
        <w:t xml:space="preserve">ОРГАНИЗАЦИИ ТРАНСПОРТНОГО ОБСЛУЖИВАНИЯ </w:t>
      </w:r>
      <w:r>
        <w:rPr>
          <w:bCs/>
          <w:szCs w:val="28"/>
        </w:rPr>
        <w:tab/>
      </w:r>
      <w:r>
        <w:rPr>
          <w:bCs/>
          <w:szCs w:val="28"/>
        </w:rPr>
        <w:tab/>
      </w:r>
      <w:r>
        <w:rPr>
          <w:bCs/>
          <w:szCs w:val="28"/>
        </w:rPr>
        <w:tab/>
      </w:r>
      <w:r>
        <w:rPr>
          <w:bCs/>
          <w:szCs w:val="28"/>
        </w:rPr>
        <w:tab/>
        <w:t>Н</w:t>
      </w:r>
      <w:r w:rsidRPr="00905BC9">
        <w:rPr>
          <w:bCs/>
          <w:szCs w:val="28"/>
        </w:rPr>
        <w:t>АСЕЛЕНИЯ</w:t>
      </w:r>
    </w:p>
    <w:p w:rsidR="00174286" w:rsidRPr="00905BC9" w:rsidRDefault="00174286" w:rsidP="00174286">
      <w:pPr>
        <w:widowControl w:val="0"/>
        <w:autoSpaceDE w:val="0"/>
        <w:autoSpaceDN w:val="0"/>
        <w:adjustRightInd w:val="0"/>
        <w:ind w:firstLine="709"/>
        <w:outlineLvl w:val="0"/>
        <w:rPr>
          <w:bCs/>
          <w:szCs w:val="28"/>
        </w:rPr>
      </w:pP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Законодательное Собрание Приморского края осуществляет законодательное регулирование деятельности в сфере организации транспортного обслуживания населения.</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Правительство Приморского края в сфере организации транспортного обслуживания населения:</w:t>
      </w: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формирует политику Приморского края в сфере организации транспортного обслуживания населения;</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издает в пределах своей компетенции нормативные правовые акты в сфере организации транспортного обслуживания населения.</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Орган исполнительной власти Приморского края, осуществляющий в пределах своих полномочий государственное управление и регулирование в сфере транспорта в Приморском крае (далее - уполномоченный орган):</w:t>
      </w: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 xml:space="preserve">организует для осуществления регулярных перевозок автомобильным транспортом и городским наземным электрическим транспортом </w:t>
      </w:r>
      <w:r w:rsidRPr="00905BC9">
        <w:rPr>
          <w:bCs/>
          <w:szCs w:val="28"/>
        </w:rPr>
        <w:t>межмуниципальные маршруты регулярных перевозок, для осуществлен</w:t>
      </w:r>
      <w:r>
        <w:rPr>
          <w:bCs/>
          <w:szCs w:val="28"/>
        </w:rPr>
        <w:t xml:space="preserve">ия перевозок водным транспортом - </w:t>
      </w:r>
      <w:r w:rsidRPr="00905BC9">
        <w:rPr>
          <w:bCs/>
          <w:szCs w:val="28"/>
        </w:rPr>
        <w:t xml:space="preserve">маршруты перевозок </w:t>
      </w:r>
      <w:r w:rsidRPr="00905BC9">
        <w:rPr>
          <w:szCs w:val="28"/>
        </w:rPr>
        <w:t>водным транспортом в границах Приморского края, в том числе на маршрутах, которые начинаются в границах Приморского края,</w:t>
      </w:r>
      <w:r w:rsidRPr="00905BC9">
        <w:rPr>
          <w:bCs/>
          <w:szCs w:val="28"/>
        </w:rPr>
        <w:t xml:space="preserve"> для осуществления перевозок</w:t>
      </w:r>
      <w:r w:rsidRPr="00905BC9">
        <w:rPr>
          <w:szCs w:val="28"/>
        </w:rPr>
        <w:t xml:space="preserve"> воздушным и железнодорожным транспортом </w:t>
      </w:r>
      <w:r>
        <w:rPr>
          <w:szCs w:val="28"/>
        </w:rPr>
        <w:t xml:space="preserve">- </w:t>
      </w:r>
      <w:r w:rsidRPr="00905BC9">
        <w:rPr>
          <w:szCs w:val="28"/>
        </w:rPr>
        <w:t xml:space="preserve">маршруты </w:t>
      </w:r>
      <w:r w:rsidRPr="00905BC9">
        <w:rPr>
          <w:bCs/>
          <w:szCs w:val="28"/>
        </w:rPr>
        <w:t>перевозок</w:t>
      </w:r>
      <w:r w:rsidRPr="00905BC9">
        <w:rPr>
          <w:szCs w:val="28"/>
        </w:rPr>
        <w:t xml:space="preserve"> воздушным транспортом в межмуниципальном и пригородном сообщении и железнодорожным транспортом в пригородном сообщении, утверждает расписание движения транспортных средств по указанным маршрутам;</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 xml:space="preserve">ведет реестры </w:t>
      </w:r>
      <w:r w:rsidRPr="00905BC9">
        <w:rPr>
          <w:bCs/>
          <w:szCs w:val="28"/>
        </w:rPr>
        <w:t>межмуниципальных маршрутов регулярных перевозок, маршрутов перевозок</w:t>
      </w:r>
      <w:r w:rsidRPr="00905BC9">
        <w:rPr>
          <w:szCs w:val="28"/>
        </w:rPr>
        <w:t xml:space="preserve"> водным транспортом в границах Приморского края, в том числе на маршрутах, которые начинаются в границах Приморского края, маршрутов перевозок воздушным транспортом в межмуниципальном и пригородном сообщении и железнодорожным транспортом в пригородном сообщении (далее </w:t>
      </w:r>
      <w:r>
        <w:rPr>
          <w:szCs w:val="28"/>
        </w:rPr>
        <w:t>-</w:t>
      </w:r>
      <w:r w:rsidRPr="00905BC9">
        <w:rPr>
          <w:szCs w:val="28"/>
        </w:rPr>
        <w:t xml:space="preserve"> реестры маршрутов);</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привлекает перевозчиков к осуществлению регулярных перевозок автомобильным транспортом и городским наземным электрическим транспортом, а также к осуществлению перевозок водным, воздушным и железнодорожным транспортом;</w:t>
      </w:r>
    </w:p>
    <w:p w:rsidR="00174286" w:rsidRDefault="00174286" w:rsidP="00174286">
      <w:pPr>
        <w:widowControl w:val="0"/>
        <w:autoSpaceDE w:val="0"/>
        <w:autoSpaceDN w:val="0"/>
        <w:adjustRightInd w:val="0"/>
        <w:ind w:firstLine="709"/>
        <w:jc w:val="both"/>
        <w:rPr>
          <w:szCs w:val="28"/>
        </w:rPr>
      </w:pPr>
      <w:r>
        <w:rPr>
          <w:szCs w:val="28"/>
        </w:rPr>
        <w:t>4)</w:t>
      </w:r>
      <w:r w:rsidRPr="00905BC9">
        <w:rPr>
          <w:szCs w:val="28"/>
        </w:rPr>
        <w:t>формирует и утверждает для каждого вида транспорта перечни перевозчиков Приморского края, привлеченных к осуществлению регулярных перевозок автомобильным транспортом и городским наземным электрическим транспортом, а также к осуществлению перевозок водным, воздушным и железнодорожным транспортом (далее - перечни перевозчиков Приморского края);</w:t>
      </w:r>
    </w:p>
    <w:p w:rsidR="00174286" w:rsidRPr="00905BC9" w:rsidRDefault="00174286" w:rsidP="00174286">
      <w:pPr>
        <w:widowControl w:val="0"/>
        <w:autoSpaceDE w:val="0"/>
        <w:autoSpaceDN w:val="0"/>
        <w:adjustRightInd w:val="0"/>
        <w:ind w:firstLine="709"/>
        <w:jc w:val="both"/>
        <w:rPr>
          <w:szCs w:val="28"/>
        </w:rPr>
      </w:pPr>
    </w:p>
    <w:p w:rsidR="00174286" w:rsidRPr="00905BC9" w:rsidRDefault="00174286" w:rsidP="00174286">
      <w:pPr>
        <w:widowControl w:val="0"/>
        <w:autoSpaceDE w:val="0"/>
        <w:autoSpaceDN w:val="0"/>
        <w:adjustRightInd w:val="0"/>
        <w:ind w:firstLine="709"/>
        <w:jc w:val="both"/>
        <w:rPr>
          <w:szCs w:val="28"/>
        </w:rPr>
      </w:pPr>
      <w:r>
        <w:rPr>
          <w:szCs w:val="28"/>
        </w:rPr>
        <w:lastRenderedPageBreak/>
        <w:t>5)</w:t>
      </w:r>
      <w:r w:rsidRPr="00905BC9">
        <w:rPr>
          <w:szCs w:val="28"/>
        </w:rPr>
        <w:t>осуществляет контроль за осуществлением регулярных перевозок автомобильным транспортом и городским наземным электрическим транспортом по межмуниципальным маршрутам регулярных перевозок;</w:t>
      </w:r>
    </w:p>
    <w:p w:rsidR="00174286" w:rsidRPr="00905BC9" w:rsidRDefault="00174286" w:rsidP="00174286">
      <w:pPr>
        <w:widowControl w:val="0"/>
        <w:autoSpaceDE w:val="0"/>
        <w:autoSpaceDN w:val="0"/>
        <w:adjustRightInd w:val="0"/>
        <w:ind w:firstLine="709"/>
        <w:jc w:val="both"/>
        <w:rPr>
          <w:szCs w:val="28"/>
        </w:rPr>
      </w:pPr>
      <w:r>
        <w:rPr>
          <w:szCs w:val="28"/>
        </w:rPr>
        <w:t>6)</w:t>
      </w:r>
      <w:r w:rsidRPr="00905BC9">
        <w:rPr>
          <w:szCs w:val="28"/>
        </w:rPr>
        <w:t xml:space="preserve">согласовывает в соответствии с Федеральным </w:t>
      </w:r>
      <w:hyperlink r:id="rId9" w:history="1">
        <w:r w:rsidRPr="00174286">
          <w:rPr>
            <w:rStyle w:val="a6"/>
            <w:color w:val="auto"/>
            <w:szCs w:val="28"/>
            <w:u w:val="none"/>
          </w:rPr>
          <w:t>законом</w:t>
        </w:r>
      </w:hyperlink>
      <w:r w:rsidRPr="00905BC9">
        <w:rPr>
          <w:szCs w:val="28"/>
        </w:rPr>
        <w:t xml:space="preserve">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установление или изменение муниципального маршрута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в порядке, установленном Правительством Примо</w:t>
      </w:r>
      <w:r>
        <w:rPr>
          <w:szCs w:val="28"/>
        </w:rPr>
        <w:t>рского края;</w:t>
      </w:r>
    </w:p>
    <w:p w:rsidR="00174286" w:rsidRPr="00905BC9" w:rsidRDefault="00174286" w:rsidP="00174286">
      <w:pPr>
        <w:widowControl w:val="0"/>
        <w:autoSpaceDE w:val="0"/>
        <w:autoSpaceDN w:val="0"/>
        <w:adjustRightInd w:val="0"/>
        <w:ind w:firstLine="709"/>
        <w:jc w:val="both"/>
        <w:rPr>
          <w:szCs w:val="28"/>
        </w:rPr>
      </w:pPr>
      <w:r>
        <w:rPr>
          <w:szCs w:val="28"/>
        </w:rPr>
        <w:t>7)</w:t>
      </w:r>
      <w:r w:rsidRPr="00905BC9">
        <w:rPr>
          <w:szCs w:val="28"/>
        </w:rPr>
        <w:t>осуществляет содержание, развитие и организацию эксплуатации аэропортов и (или) аэродромов, вертодромов, посадочных площадок гражданской авиации, находящихся в собственности Приморского края, а также участие в обеспечении инвалидам и другим маломобильным группам населения условий для беспрепятственного доступа к ним и к предоставляемым в них услугам;</w:t>
      </w:r>
    </w:p>
    <w:p w:rsidR="00174286" w:rsidRPr="00905BC9" w:rsidRDefault="00174286" w:rsidP="00174286">
      <w:pPr>
        <w:widowControl w:val="0"/>
        <w:autoSpaceDE w:val="0"/>
        <w:autoSpaceDN w:val="0"/>
        <w:adjustRightInd w:val="0"/>
        <w:ind w:firstLine="709"/>
        <w:jc w:val="both"/>
        <w:rPr>
          <w:szCs w:val="28"/>
        </w:rPr>
      </w:pPr>
      <w:r>
        <w:rPr>
          <w:szCs w:val="28"/>
        </w:rPr>
        <w:t>8)</w:t>
      </w:r>
      <w:r w:rsidRPr="00905BC9">
        <w:rPr>
          <w:szCs w:val="28"/>
        </w:rPr>
        <w:t>организовывает приобретение, содержание и техническое обслуживание пассажирского транспорта и другого имущества, необходимого для осуществления регулярных перевозок автомобильным транспортом и городским наземным электрическим транспортом, перевозок водным, воздушным и железнодорожным транспортом, находящегося в собственности Приморского края, а также приобретаемого по договорам финансовой аренды (лизинга) в рамках государственной программы Приморского края, предусматривающей мероприятия в области развития транспортного комплекса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t>4.</w:t>
      </w:r>
      <w:r w:rsidRPr="00905BC9">
        <w:rPr>
          <w:szCs w:val="28"/>
        </w:rPr>
        <w:t>Орган исполнительной власти Приморского края, уполномоченный осуществлять функции государственного регулирования цен (тарифов) на товары (услуги) в соответствии с законодательством Российской Федерации, осуществляет государственное регулирование тарифов на регулярные перевозки автомобильным транспортом и городским наземным электрическим транспортом, а также на перевозки пассажиров и багажа воздушным транспортом в межмуниципальном и пригородном сообщении и железнодорожным транспортом в пригородном сообщении в соответствии с федеральным законодательством.</w:t>
      </w:r>
    </w:p>
    <w:p w:rsidR="00174286" w:rsidRDefault="00174286" w:rsidP="00174286">
      <w:pPr>
        <w:widowControl w:val="0"/>
        <w:autoSpaceDE w:val="0"/>
        <w:autoSpaceDN w:val="0"/>
        <w:adjustRightInd w:val="0"/>
        <w:ind w:firstLine="709"/>
        <w:jc w:val="both"/>
        <w:outlineLvl w:val="0"/>
        <w:rPr>
          <w:b/>
          <w:bCs/>
          <w:szCs w:val="28"/>
        </w:rPr>
      </w:pPr>
      <w:r w:rsidRPr="00905BC9">
        <w:rPr>
          <w:b/>
          <w:bCs/>
          <w:szCs w:val="28"/>
        </w:rPr>
        <w:tab/>
      </w:r>
    </w:p>
    <w:p w:rsidR="00174286"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jc w:val="both"/>
        <w:outlineLvl w:val="0"/>
        <w:rPr>
          <w:b/>
          <w:bCs/>
          <w:szCs w:val="28"/>
        </w:rPr>
      </w:pPr>
    </w:p>
    <w:p w:rsidR="00174286" w:rsidRPr="00905BC9" w:rsidRDefault="00174286" w:rsidP="00174286">
      <w:pPr>
        <w:widowControl w:val="0"/>
        <w:autoSpaceDE w:val="0"/>
        <w:autoSpaceDN w:val="0"/>
        <w:adjustRightInd w:val="0"/>
        <w:ind w:firstLine="709"/>
        <w:jc w:val="both"/>
        <w:outlineLvl w:val="0"/>
        <w:rPr>
          <w:b/>
          <w:bCs/>
          <w:szCs w:val="28"/>
        </w:rPr>
      </w:pPr>
    </w:p>
    <w:p w:rsidR="00174286" w:rsidRDefault="00174286" w:rsidP="00174286">
      <w:pPr>
        <w:widowControl w:val="0"/>
        <w:autoSpaceDE w:val="0"/>
        <w:autoSpaceDN w:val="0"/>
        <w:adjustRightInd w:val="0"/>
        <w:ind w:firstLine="709"/>
        <w:outlineLvl w:val="0"/>
        <w:rPr>
          <w:szCs w:val="28"/>
        </w:rPr>
      </w:pPr>
      <w:r w:rsidRPr="00905BC9">
        <w:rPr>
          <w:bCs/>
          <w:szCs w:val="28"/>
        </w:rPr>
        <w:lastRenderedPageBreak/>
        <w:t>СТАТЬЯ 6</w:t>
      </w:r>
      <w:r>
        <w:rPr>
          <w:bCs/>
          <w:szCs w:val="28"/>
        </w:rPr>
        <w:t xml:space="preserve">. ОРГАНИЗАЦИЯ МЕЖМУНИЦИПАЛЬНЫХ </w:t>
      </w:r>
      <w:r>
        <w:rPr>
          <w:bCs/>
          <w:szCs w:val="28"/>
        </w:rPr>
        <w:tab/>
      </w:r>
      <w:r>
        <w:rPr>
          <w:bCs/>
          <w:szCs w:val="28"/>
        </w:rPr>
        <w:tab/>
      </w:r>
      <w:r>
        <w:rPr>
          <w:bCs/>
          <w:szCs w:val="28"/>
        </w:rPr>
        <w:tab/>
      </w:r>
      <w:r>
        <w:rPr>
          <w:bCs/>
          <w:szCs w:val="28"/>
        </w:rPr>
        <w:tab/>
      </w:r>
      <w:r>
        <w:rPr>
          <w:bCs/>
          <w:szCs w:val="28"/>
        </w:rPr>
        <w:tab/>
      </w:r>
      <w:r>
        <w:rPr>
          <w:bCs/>
          <w:szCs w:val="28"/>
        </w:rPr>
        <w:tab/>
        <w:t xml:space="preserve">МАРШРУТОВ РЕГУЛЯРНЫХ ПЕРЕВОЗОК, </w:t>
      </w:r>
      <w:r>
        <w:rPr>
          <w:bCs/>
          <w:szCs w:val="28"/>
        </w:rPr>
        <w:tab/>
      </w:r>
      <w:r>
        <w:rPr>
          <w:bCs/>
          <w:szCs w:val="28"/>
        </w:rPr>
        <w:tab/>
      </w:r>
      <w:r>
        <w:rPr>
          <w:bCs/>
          <w:szCs w:val="28"/>
        </w:rPr>
        <w:tab/>
      </w:r>
      <w:r>
        <w:rPr>
          <w:bCs/>
          <w:szCs w:val="28"/>
        </w:rPr>
        <w:tab/>
      </w:r>
      <w:r>
        <w:rPr>
          <w:bCs/>
          <w:szCs w:val="28"/>
        </w:rPr>
        <w:tab/>
      </w:r>
      <w:r>
        <w:rPr>
          <w:bCs/>
          <w:szCs w:val="28"/>
        </w:rPr>
        <w:tab/>
        <w:t>М</w:t>
      </w:r>
      <w:r w:rsidRPr="00905BC9">
        <w:rPr>
          <w:bCs/>
          <w:szCs w:val="28"/>
        </w:rPr>
        <w:t>АРШРУТОВ ПЕРЕВОЗОК ВОДНЫМ ТРАНСПОРТОМ</w:t>
      </w:r>
      <w:r>
        <w:rPr>
          <w:bCs/>
          <w:szCs w:val="28"/>
        </w:rPr>
        <w:tab/>
      </w:r>
      <w:r w:rsidRPr="00905BC9">
        <w:rPr>
          <w:szCs w:val="28"/>
        </w:rPr>
        <w:t xml:space="preserve"> </w:t>
      </w:r>
      <w:r>
        <w:rPr>
          <w:szCs w:val="28"/>
        </w:rPr>
        <w:tab/>
      </w:r>
      <w:r>
        <w:rPr>
          <w:szCs w:val="28"/>
        </w:rPr>
        <w:tab/>
      </w:r>
      <w:r>
        <w:rPr>
          <w:szCs w:val="28"/>
        </w:rPr>
        <w:tab/>
        <w:t xml:space="preserve">В </w:t>
      </w:r>
      <w:r w:rsidRPr="00905BC9">
        <w:rPr>
          <w:szCs w:val="28"/>
        </w:rPr>
        <w:t>ГРАНИЦАХ</w:t>
      </w:r>
      <w:r>
        <w:rPr>
          <w:szCs w:val="28"/>
        </w:rPr>
        <w:t xml:space="preserve"> ПРИМОРСКОГО КРАЯ, В ТОМ ЧИСЛЕ </w:t>
      </w:r>
      <w:r>
        <w:rPr>
          <w:szCs w:val="28"/>
        </w:rPr>
        <w:tab/>
      </w:r>
      <w:r>
        <w:rPr>
          <w:szCs w:val="28"/>
        </w:rPr>
        <w:tab/>
      </w:r>
      <w:r>
        <w:rPr>
          <w:szCs w:val="28"/>
        </w:rPr>
        <w:tab/>
      </w:r>
      <w:r>
        <w:rPr>
          <w:szCs w:val="28"/>
        </w:rPr>
        <w:tab/>
        <w:t>Н</w:t>
      </w:r>
      <w:r w:rsidRPr="00905BC9">
        <w:rPr>
          <w:szCs w:val="28"/>
        </w:rPr>
        <w:t>А М</w:t>
      </w:r>
      <w:r>
        <w:rPr>
          <w:szCs w:val="28"/>
        </w:rPr>
        <w:t xml:space="preserve">АРШРУТАХ, КОТОРЫЕ НАЧИНАЮТСЯ В </w:t>
      </w:r>
      <w:r>
        <w:rPr>
          <w:szCs w:val="28"/>
        </w:rPr>
        <w:tab/>
      </w:r>
      <w:r>
        <w:rPr>
          <w:szCs w:val="28"/>
        </w:rPr>
        <w:tab/>
      </w:r>
      <w:r>
        <w:rPr>
          <w:szCs w:val="28"/>
        </w:rPr>
        <w:tab/>
      </w:r>
      <w:r>
        <w:rPr>
          <w:szCs w:val="28"/>
        </w:rPr>
        <w:tab/>
      </w:r>
      <w:r>
        <w:rPr>
          <w:szCs w:val="28"/>
        </w:rPr>
        <w:tab/>
        <w:t>Г</w:t>
      </w:r>
      <w:r w:rsidRPr="00905BC9">
        <w:rPr>
          <w:szCs w:val="28"/>
        </w:rPr>
        <w:t>РАНИЦАХ ПРИМОРСКОГО КРАЯ,</w:t>
      </w:r>
      <w:r>
        <w:rPr>
          <w:bCs/>
          <w:szCs w:val="28"/>
        </w:rPr>
        <w:t xml:space="preserve"> МАРШРУТОВ </w:t>
      </w:r>
      <w:r>
        <w:rPr>
          <w:bCs/>
          <w:szCs w:val="28"/>
        </w:rPr>
        <w:tab/>
      </w:r>
      <w:r>
        <w:rPr>
          <w:bCs/>
          <w:szCs w:val="28"/>
        </w:rPr>
        <w:tab/>
      </w:r>
      <w:r>
        <w:rPr>
          <w:bCs/>
          <w:szCs w:val="28"/>
        </w:rPr>
        <w:tab/>
      </w:r>
      <w:r>
        <w:rPr>
          <w:bCs/>
          <w:szCs w:val="28"/>
        </w:rPr>
        <w:tab/>
        <w:t>П</w:t>
      </w:r>
      <w:r w:rsidRPr="00905BC9">
        <w:rPr>
          <w:bCs/>
          <w:szCs w:val="28"/>
        </w:rPr>
        <w:t>ЕРЕВОЗОК</w:t>
      </w:r>
      <w:r>
        <w:rPr>
          <w:szCs w:val="28"/>
        </w:rPr>
        <w:t xml:space="preserve"> ВОЗДУШНЫМ ТРАНСПОРТОМ В </w:t>
      </w:r>
      <w:r>
        <w:rPr>
          <w:szCs w:val="28"/>
        </w:rPr>
        <w:tab/>
      </w:r>
      <w:r>
        <w:rPr>
          <w:szCs w:val="28"/>
        </w:rPr>
        <w:tab/>
      </w:r>
      <w:r>
        <w:rPr>
          <w:szCs w:val="28"/>
        </w:rPr>
        <w:tab/>
      </w:r>
      <w:r>
        <w:rPr>
          <w:szCs w:val="28"/>
        </w:rPr>
        <w:tab/>
      </w:r>
      <w:r>
        <w:rPr>
          <w:szCs w:val="28"/>
        </w:rPr>
        <w:tab/>
        <w:t xml:space="preserve">МЕЖМУНИЦИПАЛЬНОМ И ПРИГОРОДНОМ </w:t>
      </w:r>
      <w:r>
        <w:rPr>
          <w:szCs w:val="28"/>
        </w:rPr>
        <w:tab/>
      </w:r>
      <w:r>
        <w:rPr>
          <w:szCs w:val="28"/>
        </w:rPr>
        <w:tab/>
      </w:r>
      <w:r>
        <w:rPr>
          <w:szCs w:val="28"/>
        </w:rPr>
        <w:tab/>
      </w:r>
      <w:r>
        <w:rPr>
          <w:szCs w:val="28"/>
        </w:rPr>
        <w:tab/>
      </w:r>
      <w:r>
        <w:rPr>
          <w:szCs w:val="28"/>
        </w:rPr>
        <w:tab/>
        <w:t xml:space="preserve">СООБЩЕНИИ И ЖЕЛЕЗНОДОРОЖНЫМ </w:t>
      </w:r>
      <w:r>
        <w:rPr>
          <w:szCs w:val="28"/>
        </w:rPr>
        <w:tab/>
      </w:r>
      <w:r>
        <w:rPr>
          <w:szCs w:val="28"/>
        </w:rPr>
        <w:tab/>
      </w:r>
      <w:r>
        <w:rPr>
          <w:szCs w:val="28"/>
        </w:rPr>
        <w:tab/>
      </w:r>
      <w:r>
        <w:rPr>
          <w:szCs w:val="28"/>
        </w:rPr>
        <w:tab/>
      </w:r>
      <w:r>
        <w:rPr>
          <w:szCs w:val="28"/>
        </w:rPr>
        <w:tab/>
      </w:r>
      <w:r>
        <w:rPr>
          <w:szCs w:val="28"/>
        </w:rPr>
        <w:tab/>
        <w:t>Т</w:t>
      </w:r>
      <w:r w:rsidRPr="00905BC9">
        <w:rPr>
          <w:szCs w:val="28"/>
        </w:rPr>
        <w:t>РАНСПОРТОМ В ПРИГОРОДНОМ СООБЩЕНИИ</w:t>
      </w:r>
    </w:p>
    <w:p w:rsidR="00174286" w:rsidRPr="00905BC9" w:rsidRDefault="00174286" w:rsidP="00174286">
      <w:pPr>
        <w:widowControl w:val="0"/>
        <w:autoSpaceDE w:val="0"/>
        <w:autoSpaceDN w:val="0"/>
        <w:adjustRightInd w:val="0"/>
        <w:ind w:firstLine="709"/>
        <w:outlineLvl w:val="0"/>
        <w:rPr>
          <w:szCs w:val="28"/>
        </w:rPr>
      </w:pP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О</w:t>
      </w:r>
      <w:r w:rsidRPr="00905BC9">
        <w:rPr>
          <w:bCs/>
          <w:szCs w:val="28"/>
        </w:rPr>
        <w:t xml:space="preserve">рганизация межмуниципальных маршрутов регулярных перевозок, маршрутов перевозок водным транспортом </w:t>
      </w:r>
      <w:r w:rsidRPr="00905BC9">
        <w:rPr>
          <w:szCs w:val="28"/>
        </w:rPr>
        <w:t>в границах Приморского края, в том числе на маршрутах, которые начинаются в границах Приморского края,</w:t>
      </w:r>
      <w:r w:rsidRPr="00905BC9">
        <w:rPr>
          <w:bCs/>
          <w:szCs w:val="28"/>
        </w:rPr>
        <w:t xml:space="preserve"> маршрутов перевозок</w:t>
      </w:r>
      <w:r w:rsidRPr="00905BC9">
        <w:rPr>
          <w:szCs w:val="28"/>
        </w:rPr>
        <w:t xml:space="preserve"> воздушным транспортом в межмуниципальном и пригородном сообщении и железнодорожным транспортом в пригородном сообщении включает в себя установление, изменение и отмену указанных маршрутов.</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Сведения о маршрутах, указанных в части 1 настоящей статьи, включаются в реестры маршрутов, ведение которых осуществляется уполномоченным органом для каждого вида транспорта в порядке, установленном Правительством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Порядок организации маршрутов, указанных в части 1 настоящей статьи, устанавливается Правительством Приморского края для каждого вида транспорта.</w:t>
      </w:r>
    </w:p>
    <w:p w:rsidR="00174286" w:rsidRPr="00905BC9" w:rsidRDefault="00174286" w:rsidP="00174286">
      <w:pPr>
        <w:widowControl w:val="0"/>
        <w:autoSpaceDE w:val="0"/>
        <w:autoSpaceDN w:val="0"/>
        <w:adjustRightInd w:val="0"/>
        <w:ind w:firstLine="709"/>
        <w:jc w:val="both"/>
        <w:outlineLvl w:val="0"/>
        <w:rPr>
          <w:bCs/>
          <w:szCs w:val="28"/>
        </w:rPr>
      </w:pPr>
    </w:p>
    <w:p w:rsidR="00174286" w:rsidRDefault="00174286" w:rsidP="00174286">
      <w:pPr>
        <w:widowControl w:val="0"/>
        <w:autoSpaceDE w:val="0"/>
        <w:autoSpaceDN w:val="0"/>
        <w:adjustRightInd w:val="0"/>
        <w:ind w:firstLine="709"/>
        <w:outlineLvl w:val="0"/>
        <w:rPr>
          <w:szCs w:val="28"/>
        </w:rPr>
      </w:pPr>
      <w:r w:rsidRPr="00905BC9">
        <w:rPr>
          <w:bCs/>
          <w:szCs w:val="28"/>
        </w:rPr>
        <w:t>СТАТЬЯ</w:t>
      </w:r>
      <w:r>
        <w:rPr>
          <w:bCs/>
          <w:szCs w:val="28"/>
        </w:rPr>
        <w:t xml:space="preserve"> 7. ПРИВЛЕЧЕНИЕ ПЕРЕВОЗЧИКОВ К </w:t>
      </w:r>
      <w:r>
        <w:rPr>
          <w:bCs/>
          <w:szCs w:val="28"/>
        </w:rPr>
        <w:tab/>
      </w:r>
      <w:r>
        <w:rPr>
          <w:bCs/>
          <w:szCs w:val="28"/>
        </w:rPr>
        <w:tab/>
      </w:r>
      <w:r>
        <w:rPr>
          <w:bCs/>
          <w:szCs w:val="28"/>
        </w:rPr>
        <w:tab/>
      </w:r>
      <w:r>
        <w:rPr>
          <w:bCs/>
          <w:szCs w:val="28"/>
        </w:rPr>
        <w:tab/>
      </w:r>
      <w:r>
        <w:rPr>
          <w:bCs/>
          <w:szCs w:val="28"/>
        </w:rPr>
        <w:tab/>
      </w:r>
      <w:r>
        <w:rPr>
          <w:bCs/>
          <w:szCs w:val="28"/>
        </w:rPr>
        <w:tab/>
      </w:r>
      <w:r>
        <w:rPr>
          <w:bCs/>
          <w:szCs w:val="28"/>
        </w:rPr>
        <w:tab/>
        <w:t xml:space="preserve">ОСУЩЕСТВЛЕНИЮ ПЕРЕВОЗОК ВОДНЫМ, </w:t>
      </w:r>
      <w:r>
        <w:rPr>
          <w:bCs/>
          <w:szCs w:val="28"/>
        </w:rPr>
        <w:tab/>
      </w:r>
      <w:r>
        <w:rPr>
          <w:bCs/>
          <w:szCs w:val="28"/>
        </w:rPr>
        <w:tab/>
      </w:r>
      <w:r>
        <w:rPr>
          <w:bCs/>
          <w:szCs w:val="28"/>
        </w:rPr>
        <w:tab/>
      </w:r>
      <w:r>
        <w:rPr>
          <w:bCs/>
          <w:szCs w:val="28"/>
        </w:rPr>
        <w:tab/>
      </w:r>
      <w:r>
        <w:rPr>
          <w:bCs/>
          <w:szCs w:val="28"/>
        </w:rPr>
        <w:tab/>
        <w:t>В</w:t>
      </w:r>
      <w:r w:rsidRPr="00905BC9">
        <w:rPr>
          <w:bCs/>
          <w:szCs w:val="28"/>
        </w:rPr>
        <w:t>ОЗДУШНЫМ</w:t>
      </w:r>
      <w:r w:rsidRPr="00905BC9">
        <w:rPr>
          <w:b/>
          <w:bCs/>
          <w:szCs w:val="28"/>
        </w:rPr>
        <w:t xml:space="preserve"> </w:t>
      </w:r>
      <w:r>
        <w:rPr>
          <w:szCs w:val="28"/>
        </w:rPr>
        <w:t xml:space="preserve">И ЖЕЛЕЗНОДОРОЖНЫМ </w:t>
      </w:r>
      <w:r>
        <w:rPr>
          <w:szCs w:val="28"/>
        </w:rPr>
        <w:tab/>
      </w:r>
      <w:r>
        <w:rPr>
          <w:szCs w:val="28"/>
        </w:rPr>
        <w:tab/>
      </w:r>
      <w:r>
        <w:rPr>
          <w:szCs w:val="28"/>
        </w:rPr>
        <w:tab/>
      </w:r>
      <w:r>
        <w:rPr>
          <w:szCs w:val="28"/>
        </w:rPr>
        <w:tab/>
      </w:r>
      <w:r>
        <w:rPr>
          <w:szCs w:val="28"/>
        </w:rPr>
        <w:tab/>
      </w:r>
      <w:r>
        <w:rPr>
          <w:szCs w:val="28"/>
        </w:rPr>
        <w:tab/>
        <w:t>Т</w:t>
      </w:r>
      <w:r w:rsidRPr="00905BC9">
        <w:rPr>
          <w:szCs w:val="28"/>
        </w:rPr>
        <w:t xml:space="preserve">РАНСПОРТОМ </w:t>
      </w:r>
    </w:p>
    <w:p w:rsidR="00174286" w:rsidRPr="00905BC9" w:rsidRDefault="00174286" w:rsidP="00174286">
      <w:pPr>
        <w:widowControl w:val="0"/>
        <w:autoSpaceDE w:val="0"/>
        <w:autoSpaceDN w:val="0"/>
        <w:adjustRightInd w:val="0"/>
        <w:ind w:firstLine="709"/>
        <w:outlineLvl w:val="0"/>
        <w:rPr>
          <w:b/>
          <w:bCs/>
          <w:szCs w:val="28"/>
        </w:rPr>
      </w:pPr>
    </w:p>
    <w:p w:rsidR="00174286" w:rsidRPr="00905BC9" w:rsidRDefault="00174286" w:rsidP="00174286">
      <w:pPr>
        <w:widowControl w:val="0"/>
        <w:autoSpaceDE w:val="0"/>
        <w:autoSpaceDN w:val="0"/>
        <w:adjustRightInd w:val="0"/>
        <w:ind w:firstLine="709"/>
        <w:jc w:val="both"/>
        <w:outlineLvl w:val="0"/>
        <w:rPr>
          <w:szCs w:val="28"/>
        </w:rPr>
      </w:pPr>
      <w:r>
        <w:rPr>
          <w:szCs w:val="28"/>
        </w:rPr>
        <w:t>1.</w:t>
      </w:r>
      <w:r w:rsidRPr="00905BC9">
        <w:rPr>
          <w:szCs w:val="28"/>
        </w:rPr>
        <w:t xml:space="preserve">Привлечение перевозчиков к осуществлению перевозок водным, </w:t>
      </w:r>
      <w:r w:rsidRPr="00905BC9">
        <w:rPr>
          <w:bCs/>
          <w:szCs w:val="28"/>
        </w:rPr>
        <w:t>воздушным</w:t>
      </w:r>
      <w:r w:rsidRPr="00905BC9">
        <w:rPr>
          <w:b/>
          <w:bCs/>
          <w:szCs w:val="28"/>
        </w:rPr>
        <w:t xml:space="preserve"> </w:t>
      </w:r>
      <w:r w:rsidRPr="00905BC9">
        <w:rPr>
          <w:szCs w:val="28"/>
        </w:rPr>
        <w:t xml:space="preserve">и железнодорожным транспортом осуществляется на конкурсной основе путем заключения договора на выполнение работ, связанных с осуществлением перевозок водным, </w:t>
      </w:r>
      <w:r w:rsidRPr="00905BC9">
        <w:rPr>
          <w:bCs/>
          <w:szCs w:val="28"/>
        </w:rPr>
        <w:t>воздушным</w:t>
      </w:r>
      <w:r w:rsidRPr="00905BC9">
        <w:rPr>
          <w:b/>
          <w:bCs/>
          <w:szCs w:val="28"/>
        </w:rPr>
        <w:t xml:space="preserve"> </w:t>
      </w:r>
      <w:r w:rsidRPr="00905BC9">
        <w:rPr>
          <w:szCs w:val="28"/>
        </w:rPr>
        <w:t>и железнодорожным транспортом, в порядке, установленном Правительством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 xml:space="preserve">Привлечение перевозчиков к осуществлению перевозок водным, </w:t>
      </w:r>
      <w:r w:rsidRPr="00905BC9">
        <w:rPr>
          <w:bCs/>
          <w:szCs w:val="28"/>
        </w:rPr>
        <w:t>воздушным</w:t>
      </w:r>
      <w:r w:rsidRPr="00905BC9">
        <w:rPr>
          <w:b/>
          <w:bCs/>
          <w:szCs w:val="28"/>
        </w:rPr>
        <w:t xml:space="preserve"> </w:t>
      </w:r>
      <w:r w:rsidRPr="00905BC9">
        <w:rPr>
          <w:szCs w:val="28"/>
        </w:rPr>
        <w:t xml:space="preserve">и железнодорожным транспортом осуществляется без проведения конкурса путем заключения договора на выполнение работ, связанных с осуществлением перевозок водным, </w:t>
      </w:r>
      <w:r w:rsidRPr="00905BC9">
        <w:rPr>
          <w:bCs/>
          <w:szCs w:val="28"/>
        </w:rPr>
        <w:t>воздушным</w:t>
      </w:r>
      <w:r w:rsidRPr="00905BC9">
        <w:rPr>
          <w:b/>
          <w:bCs/>
          <w:szCs w:val="28"/>
        </w:rPr>
        <w:t xml:space="preserve"> </w:t>
      </w:r>
      <w:r w:rsidRPr="00905BC9">
        <w:rPr>
          <w:szCs w:val="28"/>
        </w:rPr>
        <w:t xml:space="preserve">и железнодорожным транспортом, в случае, если перевозчик является субъектом естественных монополий в сфере деятельности по осуществлению перевозок водным, </w:t>
      </w:r>
      <w:r w:rsidRPr="00905BC9">
        <w:rPr>
          <w:bCs/>
          <w:szCs w:val="28"/>
        </w:rPr>
        <w:t>воздушным</w:t>
      </w:r>
      <w:r w:rsidRPr="00905BC9">
        <w:rPr>
          <w:b/>
          <w:bCs/>
          <w:szCs w:val="28"/>
        </w:rPr>
        <w:t xml:space="preserve"> </w:t>
      </w:r>
      <w:r w:rsidRPr="00905BC9">
        <w:rPr>
          <w:szCs w:val="28"/>
        </w:rPr>
        <w:t>и железнодорожным транспортом в соответствии с федеральным законодательством в сфере лицензирования отдельных видов деятельности в порядке, установленном Правительством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lastRenderedPageBreak/>
        <w:t>3.</w:t>
      </w:r>
      <w:r w:rsidRPr="00905BC9">
        <w:rPr>
          <w:szCs w:val="28"/>
        </w:rPr>
        <w:t xml:space="preserve">Заключение договора на выполнение работ, связанных с осуществлением перевозок водным, </w:t>
      </w:r>
      <w:r w:rsidRPr="00905BC9">
        <w:rPr>
          <w:bCs/>
          <w:szCs w:val="28"/>
        </w:rPr>
        <w:t>воздушным</w:t>
      </w:r>
      <w:r w:rsidRPr="00905BC9">
        <w:rPr>
          <w:b/>
          <w:bCs/>
          <w:szCs w:val="28"/>
        </w:rPr>
        <w:t xml:space="preserve"> </w:t>
      </w:r>
      <w:r w:rsidRPr="00905BC9">
        <w:rPr>
          <w:szCs w:val="28"/>
        </w:rPr>
        <w:t>и железнодорожным транспортом, на срок не более одного года без проведения конкурса осуществляется в порядке и в случаях, установленных Правительством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t>4.</w:t>
      </w:r>
      <w:r w:rsidRPr="00905BC9">
        <w:rPr>
          <w:szCs w:val="28"/>
        </w:rPr>
        <w:t xml:space="preserve">Типовые формы договоров на выполнение работ, связанных с осуществлением перевозок водным, </w:t>
      </w:r>
      <w:r w:rsidRPr="00905BC9">
        <w:rPr>
          <w:bCs/>
          <w:szCs w:val="28"/>
        </w:rPr>
        <w:t>воздушным</w:t>
      </w:r>
      <w:r w:rsidRPr="00905BC9">
        <w:rPr>
          <w:b/>
          <w:bCs/>
          <w:szCs w:val="28"/>
        </w:rPr>
        <w:t xml:space="preserve"> </w:t>
      </w:r>
      <w:r w:rsidRPr="00905BC9">
        <w:rPr>
          <w:szCs w:val="28"/>
        </w:rPr>
        <w:t>и железнодорожным транспортом, устанавливаются Правительством Приморского края.</w:t>
      </w:r>
    </w:p>
    <w:p w:rsidR="00174286" w:rsidRDefault="00174286" w:rsidP="00174286">
      <w:pPr>
        <w:widowControl w:val="0"/>
        <w:autoSpaceDE w:val="0"/>
        <w:autoSpaceDN w:val="0"/>
        <w:adjustRightInd w:val="0"/>
        <w:ind w:firstLine="709"/>
        <w:outlineLvl w:val="0"/>
        <w:rPr>
          <w:bCs/>
          <w:szCs w:val="28"/>
        </w:rPr>
      </w:pPr>
    </w:p>
    <w:p w:rsidR="00174286" w:rsidRDefault="00174286" w:rsidP="00174286">
      <w:pPr>
        <w:widowControl w:val="0"/>
        <w:autoSpaceDE w:val="0"/>
        <w:autoSpaceDN w:val="0"/>
        <w:adjustRightInd w:val="0"/>
        <w:ind w:firstLine="709"/>
        <w:outlineLvl w:val="0"/>
        <w:rPr>
          <w:bCs/>
          <w:szCs w:val="28"/>
        </w:rPr>
      </w:pPr>
      <w:r w:rsidRPr="00905BC9">
        <w:rPr>
          <w:bCs/>
          <w:szCs w:val="28"/>
        </w:rPr>
        <w:t>СТАТЬЯ 8. КОНКУРС Н</w:t>
      </w:r>
      <w:r>
        <w:rPr>
          <w:bCs/>
          <w:szCs w:val="28"/>
        </w:rPr>
        <w:t xml:space="preserve">А ПРАВО ЗАКЛЮЧЕНИЯ ДОГОВОРА </w:t>
      </w:r>
    </w:p>
    <w:p w:rsidR="00174286" w:rsidRDefault="00174286" w:rsidP="00174286">
      <w:pPr>
        <w:widowControl w:val="0"/>
        <w:autoSpaceDE w:val="0"/>
        <w:autoSpaceDN w:val="0"/>
        <w:adjustRightInd w:val="0"/>
        <w:ind w:left="1418" w:firstLine="709"/>
        <w:outlineLvl w:val="0"/>
        <w:rPr>
          <w:bCs/>
          <w:szCs w:val="28"/>
        </w:rPr>
      </w:pPr>
      <w:r>
        <w:rPr>
          <w:bCs/>
          <w:szCs w:val="28"/>
        </w:rPr>
        <w:t xml:space="preserve">НА ВЫПОЛНЕНИЕ РАБОТ, СВЯЗАННЫХ </w:t>
      </w:r>
    </w:p>
    <w:p w:rsidR="00174286" w:rsidRDefault="00174286" w:rsidP="00174286">
      <w:pPr>
        <w:widowControl w:val="0"/>
        <w:autoSpaceDE w:val="0"/>
        <w:autoSpaceDN w:val="0"/>
        <w:adjustRightInd w:val="0"/>
        <w:ind w:left="1418" w:firstLine="709"/>
        <w:outlineLvl w:val="0"/>
        <w:rPr>
          <w:szCs w:val="28"/>
        </w:rPr>
      </w:pPr>
      <w:r>
        <w:rPr>
          <w:bCs/>
          <w:szCs w:val="28"/>
        </w:rPr>
        <w:t>С О</w:t>
      </w:r>
      <w:r w:rsidRPr="00905BC9">
        <w:rPr>
          <w:bCs/>
          <w:szCs w:val="28"/>
        </w:rPr>
        <w:t>С</w:t>
      </w:r>
      <w:r>
        <w:rPr>
          <w:bCs/>
          <w:szCs w:val="28"/>
        </w:rPr>
        <w:t xml:space="preserve">УЩЕСТВЛЕНИЕМ ПЕРЕВОЗОК ВОДНЫМ, </w:t>
      </w:r>
      <w:r>
        <w:rPr>
          <w:bCs/>
          <w:szCs w:val="28"/>
        </w:rPr>
        <w:tab/>
      </w:r>
      <w:r>
        <w:rPr>
          <w:bCs/>
          <w:szCs w:val="28"/>
        </w:rPr>
        <w:tab/>
      </w:r>
      <w:r>
        <w:rPr>
          <w:bCs/>
          <w:szCs w:val="28"/>
        </w:rPr>
        <w:tab/>
        <w:t>В</w:t>
      </w:r>
      <w:r w:rsidRPr="00905BC9">
        <w:rPr>
          <w:bCs/>
          <w:szCs w:val="28"/>
        </w:rPr>
        <w:t xml:space="preserve">ОЗДУШНЫМ </w:t>
      </w:r>
      <w:r>
        <w:rPr>
          <w:szCs w:val="28"/>
        </w:rPr>
        <w:t xml:space="preserve">И ЖЕЛЕЗНОДОРОЖНЫМ </w:t>
      </w:r>
      <w:r>
        <w:rPr>
          <w:szCs w:val="28"/>
        </w:rPr>
        <w:tab/>
      </w:r>
      <w:r>
        <w:rPr>
          <w:szCs w:val="28"/>
        </w:rPr>
        <w:tab/>
      </w:r>
      <w:r>
        <w:rPr>
          <w:szCs w:val="28"/>
        </w:rPr>
        <w:tab/>
      </w:r>
      <w:r>
        <w:rPr>
          <w:szCs w:val="28"/>
        </w:rPr>
        <w:tab/>
        <w:t>Т</w:t>
      </w:r>
      <w:r w:rsidRPr="00905BC9">
        <w:rPr>
          <w:szCs w:val="28"/>
        </w:rPr>
        <w:t xml:space="preserve">РАНСПОРТОМ </w:t>
      </w:r>
    </w:p>
    <w:p w:rsidR="00174286" w:rsidRPr="00905BC9" w:rsidRDefault="00174286" w:rsidP="00174286">
      <w:pPr>
        <w:widowControl w:val="0"/>
        <w:autoSpaceDE w:val="0"/>
        <w:autoSpaceDN w:val="0"/>
        <w:adjustRightInd w:val="0"/>
        <w:ind w:firstLine="709"/>
        <w:outlineLvl w:val="0"/>
        <w:rPr>
          <w:bCs/>
          <w:szCs w:val="28"/>
        </w:rPr>
      </w:pPr>
    </w:p>
    <w:p w:rsidR="00174286" w:rsidRPr="00905BC9" w:rsidRDefault="00174286" w:rsidP="00174286">
      <w:pPr>
        <w:widowControl w:val="0"/>
        <w:autoSpaceDE w:val="0"/>
        <w:autoSpaceDN w:val="0"/>
        <w:adjustRightInd w:val="0"/>
        <w:ind w:firstLine="709"/>
        <w:jc w:val="both"/>
        <w:outlineLvl w:val="0"/>
        <w:rPr>
          <w:szCs w:val="28"/>
        </w:rPr>
      </w:pPr>
      <w:r>
        <w:rPr>
          <w:szCs w:val="28"/>
        </w:rPr>
        <w:t>1.</w:t>
      </w:r>
      <w:r w:rsidRPr="00905BC9">
        <w:rPr>
          <w:szCs w:val="28"/>
        </w:rPr>
        <w:t xml:space="preserve">Конкурс на право заключения договора на выполнение </w:t>
      </w:r>
      <w:r w:rsidRPr="00905BC9">
        <w:rPr>
          <w:bCs/>
          <w:szCs w:val="28"/>
        </w:rPr>
        <w:t xml:space="preserve">работ, связанных с осуществлением перевозок водным, воздушным </w:t>
      </w:r>
      <w:r w:rsidRPr="00905BC9">
        <w:rPr>
          <w:szCs w:val="28"/>
        </w:rPr>
        <w:t xml:space="preserve">и железнодорожным транспортом (далее - конкурс), проводится в целях отбора перевозчиков, обеспечивающих лучшие условия перевозок водным, </w:t>
      </w:r>
      <w:r w:rsidRPr="00905BC9">
        <w:rPr>
          <w:bCs/>
          <w:szCs w:val="28"/>
        </w:rPr>
        <w:t xml:space="preserve">воздушным </w:t>
      </w:r>
      <w:r w:rsidRPr="00905BC9">
        <w:rPr>
          <w:szCs w:val="28"/>
        </w:rPr>
        <w:t xml:space="preserve">и железнодорожным транспортом. </w:t>
      </w:r>
    </w:p>
    <w:p w:rsidR="00174286" w:rsidRPr="00905BC9" w:rsidRDefault="00174286" w:rsidP="00174286">
      <w:pPr>
        <w:widowControl w:val="0"/>
        <w:autoSpaceDE w:val="0"/>
        <w:autoSpaceDN w:val="0"/>
        <w:adjustRightInd w:val="0"/>
        <w:ind w:firstLine="709"/>
        <w:jc w:val="both"/>
        <w:outlineLvl w:val="0"/>
        <w:rPr>
          <w:szCs w:val="28"/>
        </w:rPr>
      </w:pPr>
      <w:r>
        <w:rPr>
          <w:szCs w:val="28"/>
        </w:rPr>
        <w:t>2.</w:t>
      </w:r>
      <w:r w:rsidRPr="00905BC9">
        <w:rPr>
          <w:szCs w:val="28"/>
        </w:rPr>
        <w:t>Конкурс проводится в следующих случаях:</w:t>
      </w: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открытие маршрута перевозок;</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 xml:space="preserve">истечение срока действия договора на выполнение </w:t>
      </w:r>
      <w:r w:rsidRPr="00905BC9">
        <w:rPr>
          <w:bCs/>
          <w:szCs w:val="28"/>
        </w:rPr>
        <w:t xml:space="preserve">работ, связанных с осуществлением перевозок водным, воздушным </w:t>
      </w:r>
      <w:r w:rsidRPr="00905BC9">
        <w:rPr>
          <w:szCs w:val="28"/>
        </w:rPr>
        <w:t>и железнодорожным транспортом;</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 xml:space="preserve">досрочное расторжение договора на выполнение </w:t>
      </w:r>
      <w:r w:rsidRPr="00905BC9">
        <w:rPr>
          <w:bCs/>
          <w:szCs w:val="28"/>
        </w:rPr>
        <w:t xml:space="preserve">работ, связанных с осуществлением перевозок водным, воздушным и </w:t>
      </w:r>
      <w:r w:rsidRPr="00905BC9">
        <w:rPr>
          <w:szCs w:val="28"/>
        </w:rPr>
        <w:t>железнодорожным транспортом, по основаниям, предусмотренным в договоре;</w:t>
      </w:r>
    </w:p>
    <w:p w:rsidR="00174286" w:rsidRPr="00905BC9" w:rsidRDefault="00174286" w:rsidP="00174286">
      <w:pPr>
        <w:widowControl w:val="0"/>
        <w:autoSpaceDE w:val="0"/>
        <w:autoSpaceDN w:val="0"/>
        <w:adjustRightInd w:val="0"/>
        <w:ind w:firstLine="709"/>
        <w:jc w:val="both"/>
        <w:rPr>
          <w:szCs w:val="28"/>
        </w:rPr>
      </w:pPr>
      <w:r>
        <w:rPr>
          <w:szCs w:val="28"/>
        </w:rPr>
        <w:t>4)</w:t>
      </w:r>
      <w:r w:rsidRPr="00905BC9">
        <w:rPr>
          <w:szCs w:val="28"/>
        </w:rPr>
        <w:t xml:space="preserve">прекращение осуществления перевозок водным, </w:t>
      </w:r>
      <w:r w:rsidRPr="00905BC9">
        <w:rPr>
          <w:bCs/>
          <w:szCs w:val="28"/>
        </w:rPr>
        <w:t xml:space="preserve">воздушным </w:t>
      </w:r>
      <w:r w:rsidRPr="00905BC9">
        <w:rPr>
          <w:szCs w:val="28"/>
        </w:rPr>
        <w:t>и железнодорожным транспортом по инициативе перевозчика.</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 xml:space="preserve">Договор на выполнение </w:t>
      </w:r>
      <w:r w:rsidRPr="00905BC9">
        <w:rPr>
          <w:bCs/>
          <w:szCs w:val="28"/>
        </w:rPr>
        <w:t xml:space="preserve">работ, связанных с осуществлением перевозок водным, воздушным </w:t>
      </w:r>
      <w:r w:rsidRPr="00905BC9">
        <w:rPr>
          <w:szCs w:val="28"/>
        </w:rPr>
        <w:t>и железнодорожным транспортом, заключается на срок до пяти лет, если иное не установлено федеральным законодательством.</w:t>
      </w:r>
    </w:p>
    <w:p w:rsidR="00174286" w:rsidRPr="00905BC9" w:rsidRDefault="00174286" w:rsidP="00174286">
      <w:pPr>
        <w:widowControl w:val="0"/>
        <w:autoSpaceDE w:val="0"/>
        <w:autoSpaceDN w:val="0"/>
        <w:adjustRightInd w:val="0"/>
        <w:ind w:firstLine="709"/>
        <w:jc w:val="both"/>
        <w:rPr>
          <w:szCs w:val="28"/>
        </w:rPr>
      </w:pPr>
      <w:r>
        <w:rPr>
          <w:szCs w:val="28"/>
        </w:rPr>
        <w:t>4.</w:t>
      </w:r>
      <w:r w:rsidRPr="00905BC9">
        <w:rPr>
          <w:szCs w:val="28"/>
        </w:rPr>
        <w:t xml:space="preserve">Договор на выполнение </w:t>
      </w:r>
      <w:r w:rsidRPr="00905BC9">
        <w:rPr>
          <w:bCs/>
          <w:szCs w:val="28"/>
        </w:rPr>
        <w:t xml:space="preserve">работ, связанных с осуществлением перевозок водным, воздушным </w:t>
      </w:r>
      <w:r w:rsidRPr="00905BC9">
        <w:rPr>
          <w:szCs w:val="28"/>
        </w:rPr>
        <w:t>и железнодорожным транспортом, заключается с победителем конкурса с одновременной выдачей ему утвержденного расписания движения транспортных средств по маршруту перевозок, являющегося неотъемлемой частью указанного договора.</w:t>
      </w:r>
    </w:p>
    <w:p w:rsidR="00174286" w:rsidRPr="00905BC9" w:rsidRDefault="00174286" w:rsidP="00174286">
      <w:pPr>
        <w:widowControl w:val="0"/>
        <w:autoSpaceDE w:val="0"/>
        <w:autoSpaceDN w:val="0"/>
        <w:adjustRightInd w:val="0"/>
        <w:ind w:firstLine="709"/>
        <w:jc w:val="both"/>
        <w:rPr>
          <w:szCs w:val="28"/>
        </w:rPr>
      </w:pPr>
      <w:r>
        <w:rPr>
          <w:szCs w:val="28"/>
        </w:rPr>
        <w:t>5.</w:t>
      </w:r>
      <w:r w:rsidRPr="00905BC9">
        <w:rPr>
          <w:szCs w:val="28"/>
        </w:rPr>
        <w:t xml:space="preserve">В случае, если на конкурс подана только одна заявка, которая соответствует требованиям к конкурсной документации, установленной порядком привлечения перевозчиков к выполнению </w:t>
      </w:r>
      <w:r w:rsidRPr="00905BC9">
        <w:rPr>
          <w:bCs/>
          <w:szCs w:val="28"/>
        </w:rPr>
        <w:t xml:space="preserve">работ, связанных с осуществлением перевозок водным, воздушным </w:t>
      </w:r>
      <w:r w:rsidRPr="00905BC9">
        <w:rPr>
          <w:szCs w:val="28"/>
        </w:rPr>
        <w:t>и железнодорожным транспортом, договор заключается с перевозчиком, подавшим данную заявку.</w:t>
      </w:r>
    </w:p>
    <w:p w:rsidR="00174286" w:rsidRPr="00905BC9" w:rsidRDefault="00174286" w:rsidP="00174286">
      <w:pPr>
        <w:widowControl w:val="0"/>
        <w:autoSpaceDE w:val="0"/>
        <w:autoSpaceDN w:val="0"/>
        <w:adjustRightInd w:val="0"/>
        <w:ind w:firstLine="709"/>
        <w:jc w:val="both"/>
        <w:rPr>
          <w:szCs w:val="28"/>
        </w:rPr>
      </w:pPr>
    </w:p>
    <w:p w:rsidR="00174286" w:rsidRDefault="00174286" w:rsidP="00174286">
      <w:pPr>
        <w:widowControl w:val="0"/>
        <w:autoSpaceDE w:val="0"/>
        <w:autoSpaceDN w:val="0"/>
        <w:adjustRightInd w:val="0"/>
        <w:ind w:firstLine="709"/>
        <w:outlineLvl w:val="0"/>
        <w:rPr>
          <w:bCs/>
          <w:color w:val="000000"/>
          <w:szCs w:val="28"/>
        </w:rPr>
      </w:pPr>
      <w:r w:rsidRPr="00905BC9">
        <w:rPr>
          <w:bCs/>
          <w:color w:val="000000"/>
          <w:szCs w:val="28"/>
        </w:rPr>
        <w:lastRenderedPageBreak/>
        <w:t>СТА</w:t>
      </w:r>
      <w:r>
        <w:rPr>
          <w:bCs/>
          <w:color w:val="000000"/>
          <w:szCs w:val="28"/>
        </w:rPr>
        <w:t xml:space="preserve">ТЬЯ 9. ОСОБЕННОСТИ ОРГАНИЗАЦИИ </w:t>
      </w:r>
      <w:r>
        <w:rPr>
          <w:bCs/>
          <w:color w:val="000000"/>
          <w:szCs w:val="28"/>
        </w:rPr>
        <w:tab/>
      </w:r>
      <w:r>
        <w:rPr>
          <w:bCs/>
          <w:color w:val="000000"/>
          <w:szCs w:val="28"/>
        </w:rPr>
        <w:tab/>
      </w:r>
      <w:r>
        <w:rPr>
          <w:bCs/>
          <w:color w:val="000000"/>
          <w:szCs w:val="28"/>
        </w:rPr>
        <w:tab/>
      </w:r>
      <w:r>
        <w:rPr>
          <w:bCs/>
          <w:color w:val="000000"/>
          <w:szCs w:val="28"/>
        </w:rPr>
        <w:tab/>
      </w:r>
      <w:r>
        <w:rPr>
          <w:bCs/>
          <w:color w:val="000000"/>
          <w:szCs w:val="28"/>
        </w:rPr>
        <w:tab/>
      </w:r>
      <w:r>
        <w:rPr>
          <w:bCs/>
          <w:color w:val="000000"/>
          <w:szCs w:val="28"/>
        </w:rPr>
        <w:tab/>
      </w:r>
      <w:r>
        <w:rPr>
          <w:bCs/>
          <w:color w:val="000000"/>
          <w:szCs w:val="28"/>
        </w:rPr>
        <w:tab/>
        <w:t>М</w:t>
      </w:r>
      <w:r w:rsidRPr="00905BC9">
        <w:rPr>
          <w:bCs/>
          <w:color w:val="000000"/>
          <w:szCs w:val="28"/>
        </w:rPr>
        <w:t>ЕЖМУНИ</w:t>
      </w:r>
      <w:r>
        <w:rPr>
          <w:bCs/>
          <w:color w:val="000000"/>
          <w:szCs w:val="28"/>
        </w:rPr>
        <w:t xml:space="preserve">ЦИПАЛЬНЫХ МАРШРУТОВ </w:t>
      </w:r>
    </w:p>
    <w:p w:rsidR="00174286" w:rsidRDefault="00174286" w:rsidP="00174286">
      <w:pPr>
        <w:widowControl w:val="0"/>
        <w:autoSpaceDE w:val="0"/>
        <w:autoSpaceDN w:val="0"/>
        <w:adjustRightInd w:val="0"/>
        <w:ind w:left="1418" w:firstLine="709"/>
        <w:outlineLvl w:val="0"/>
        <w:rPr>
          <w:bCs/>
          <w:color w:val="000000"/>
          <w:szCs w:val="28"/>
        </w:rPr>
      </w:pPr>
      <w:r>
        <w:rPr>
          <w:bCs/>
          <w:color w:val="000000"/>
          <w:szCs w:val="28"/>
        </w:rPr>
        <w:t>РЕГУЛЯРНЫХ П</w:t>
      </w:r>
      <w:r w:rsidRPr="00905BC9">
        <w:rPr>
          <w:bCs/>
          <w:color w:val="000000"/>
          <w:szCs w:val="28"/>
        </w:rPr>
        <w:t xml:space="preserve">ЕРЕВОЗОК </w:t>
      </w:r>
    </w:p>
    <w:p w:rsidR="00174286" w:rsidRPr="00905BC9" w:rsidRDefault="00174286" w:rsidP="00174286">
      <w:pPr>
        <w:widowControl w:val="0"/>
        <w:autoSpaceDE w:val="0"/>
        <w:autoSpaceDN w:val="0"/>
        <w:adjustRightInd w:val="0"/>
        <w:ind w:firstLine="709"/>
        <w:outlineLvl w:val="0"/>
        <w:rPr>
          <w:bCs/>
          <w:color w:val="000000"/>
          <w:szCs w:val="28"/>
        </w:rPr>
      </w:pPr>
    </w:p>
    <w:p w:rsidR="00174286" w:rsidRPr="00905BC9" w:rsidRDefault="00174286" w:rsidP="00174286">
      <w:pPr>
        <w:widowControl w:val="0"/>
        <w:autoSpaceDE w:val="0"/>
        <w:autoSpaceDN w:val="0"/>
        <w:adjustRightInd w:val="0"/>
        <w:ind w:firstLine="709"/>
        <w:jc w:val="both"/>
        <w:rPr>
          <w:color w:val="000000"/>
          <w:szCs w:val="28"/>
        </w:rPr>
      </w:pPr>
      <w:r>
        <w:rPr>
          <w:color w:val="000000"/>
          <w:szCs w:val="28"/>
        </w:rPr>
        <w:t>1.</w:t>
      </w:r>
      <w:r w:rsidRPr="00905BC9">
        <w:rPr>
          <w:color w:val="000000"/>
          <w:szCs w:val="28"/>
        </w:rPr>
        <w:t xml:space="preserve">В реестр межмуниципальных маршрутов регулярных перевозок включаются сведения, установленные </w:t>
      </w:r>
      <w:hyperlink r:id="rId10" w:history="1">
        <w:r w:rsidRPr="00EA6480">
          <w:rPr>
            <w:rStyle w:val="a6"/>
            <w:color w:val="000000"/>
            <w:szCs w:val="28"/>
            <w:u w:val="none"/>
          </w:rPr>
          <w:t>статьей 26</w:t>
        </w:r>
      </w:hyperlink>
      <w:r w:rsidRPr="00302421">
        <w:rPr>
          <w:color w:val="000000"/>
          <w:szCs w:val="28"/>
        </w:rPr>
        <w:t xml:space="preserve"> Федерального закона</w:t>
      </w:r>
      <w:r w:rsidRPr="00302421">
        <w:rPr>
          <w:szCs w:val="28"/>
        </w:rPr>
        <w:t xml:space="preserve"> "Об организации регулярных перевозок пассажиров и багажа автомобильным транспортом и городским </w:t>
      </w:r>
      <w:r w:rsidRPr="00905BC9">
        <w:rPr>
          <w:szCs w:val="28"/>
        </w:rPr>
        <w:t>наземным электрическим транспортом в Российской Федерации и о внесении изменений в отдельные законодательные акты Российской Федерации"</w:t>
      </w:r>
      <w:r w:rsidRPr="00905BC9">
        <w:rPr>
          <w:color w:val="000000"/>
          <w:szCs w:val="28"/>
        </w:rPr>
        <w:t>, а также следующие сведения:</w:t>
      </w:r>
    </w:p>
    <w:p w:rsidR="00174286" w:rsidRPr="00905BC9" w:rsidRDefault="00174286" w:rsidP="00174286">
      <w:pPr>
        <w:widowControl w:val="0"/>
        <w:autoSpaceDE w:val="0"/>
        <w:autoSpaceDN w:val="0"/>
        <w:adjustRightInd w:val="0"/>
        <w:ind w:firstLine="709"/>
        <w:jc w:val="both"/>
        <w:rPr>
          <w:color w:val="000000"/>
          <w:szCs w:val="28"/>
        </w:rPr>
      </w:pPr>
      <w:r>
        <w:rPr>
          <w:color w:val="000000"/>
          <w:szCs w:val="28"/>
        </w:rPr>
        <w:t>1)</w:t>
      </w:r>
      <w:r w:rsidRPr="00905BC9">
        <w:rPr>
          <w:color w:val="000000"/>
          <w:szCs w:val="28"/>
        </w:rPr>
        <w:t>расписание движения транспортного средства от начального до конечного остановочного пункта на межмуниципальном маршруте регулярных перевозок;</w:t>
      </w:r>
    </w:p>
    <w:p w:rsidR="00174286" w:rsidRPr="00905BC9" w:rsidRDefault="00174286" w:rsidP="00174286">
      <w:pPr>
        <w:widowControl w:val="0"/>
        <w:autoSpaceDE w:val="0"/>
        <w:autoSpaceDN w:val="0"/>
        <w:adjustRightInd w:val="0"/>
        <w:ind w:firstLine="709"/>
        <w:jc w:val="both"/>
        <w:rPr>
          <w:color w:val="000000"/>
          <w:szCs w:val="28"/>
        </w:rPr>
      </w:pPr>
      <w:r>
        <w:rPr>
          <w:color w:val="000000"/>
          <w:szCs w:val="28"/>
        </w:rPr>
        <w:t>2)</w:t>
      </w:r>
      <w:r w:rsidRPr="00905BC9">
        <w:rPr>
          <w:color w:val="000000"/>
          <w:szCs w:val="28"/>
        </w:rPr>
        <w:t>дни следования по расписанию движения транспортного средства на межмуниципальном маршруте регулярных перевозок.</w:t>
      </w:r>
    </w:p>
    <w:p w:rsidR="00174286" w:rsidRPr="00905BC9" w:rsidRDefault="00174286" w:rsidP="00174286">
      <w:pPr>
        <w:widowControl w:val="0"/>
        <w:autoSpaceDE w:val="0"/>
        <w:autoSpaceDN w:val="0"/>
        <w:adjustRightInd w:val="0"/>
        <w:ind w:firstLine="709"/>
        <w:jc w:val="both"/>
        <w:rPr>
          <w:color w:val="000000"/>
          <w:szCs w:val="28"/>
        </w:rPr>
      </w:pPr>
      <w:r>
        <w:rPr>
          <w:color w:val="000000"/>
          <w:szCs w:val="28"/>
        </w:rPr>
        <w:t>2.</w:t>
      </w:r>
      <w:r w:rsidRPr="00905BC9">
        <w:rPr>
          <w:color w:val="000000"/>
          <w:szCs w:val="28"/>
        </w:rPr>
        <w:t>В целях обеспечения транспортных услуг населению для осуществления регулярных перевозок</w:t>
      </w:r>
      <w:r w:rsidRPr="00905BC9">
        <w:rPr>
          <w:szCs w:val="28"/>
        </w:rPr>
        <w:t xml:space="preserve"> автомобильным транспортом и городским наземным электрическим транспортом</w:t>
      </w:r>
      <w:r w:rsidRPr="00905BC9">
        <w:rPr>
          <w:color w:val="000000"/>
          <w:szCs w:val="28"/>
        </w:rPr>
        <w:t xml:space="preserve"> устанавливается вид регулярных перевозок - регулярные перевозки по нерегулируемым тарифам или регулярные перевозки по регулируемым тарифам.</w:t>
      </w:r>
    </w:p>
    <w:p w:rsidR="00174286" w:rsidRPr="00905BC9" w:rsidRDefault="00174286" w:rsidP="00174286">
      <w:pPr>
        <w:widowControl w:val="0"/>
        <w:autoSpaceDE w:val="0"/>
        <w:autoSpaceDN w:val="0"/>
        <w:adjustRightInd w:val="0"/>
        <w:ind w:firstLine="709"/>
        <w:jc w:val="both"/>
        <w:rPr>
          <w:color w:val="000000"/>
          <w:szCs w:val="28"/>
        </w:rPr>
      </w:pPr>
      <w:r>
        <w:rPr>
          <w:color w:val="000000"/>
          <w:szCs w:val="28"/>
        </w:rPr>
        <w:t>3.</w:t>
      </w:r>
      <w:r w:rsidRPr="00905BC9">
        <w:rPr>
          <w:color w:val="000000"/>
          <w:szCs w:val="28"/>
        </w:rPr>
        <w:t xml:space="preserve">Изменение вида регулярных перевозок допускается при условии, если данное решение предусмотрено документом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в Приморском крае (далее </w:t>
      </w:r>
      <w:r>
        <w:rPr>
          <w:color w:val="000000"/>
          <w:szCs w:val="28"/>
        </w:rPr>
        <w:t>-</w:t>
      </w:r>
      <w:r w:rsidRPr="00905BC9">
        <w:rPr>
          <w:color w:val="000000"/>
          <w:szCs w:val="28"/>
        </w:rPr>
        <w:t xml:space="preserve"> документ планирования регулярных перевозок), подготовка которого осуществляется в соответствии с порядком, установленным Правительством Приморского края. </w:t>
      </w:r>
      <w:r w:rsidRPr="00905BC9">
        <w:rPr>
          <w:color w:val="000000"/>
          <w:szCs w:val="28"/>
        </w:rPr>
        <w:tab/>
      </w:r>
    </w:p>
    <w:p w:rsidR="00174286" w:rsidRPr="00905BC9" w:rsidRDefault="00174286" w:rsidP="00174286">
      <w:pPr>
        <w:widowControl w:val="0"/>
        <w:autoSpaceDE w:val="0"/>
        <w:autoSpaceDN w:val="0"/>
        <w:adjustRightInd w:val="0"/>
        <w:ind w:firstLine="709"/>
        <w:jc w:val="both"/>
        <w:rPr>
          <w:color w:val="000000"/>
          <w:szCs w:val="28"/>
        </w:rPr>
      </w:pPr>
      <w:r>
        <w:rPr>
          <w:color w:val="000000"/>
          <w:szCs w:val="28"/>
        </w:rPr>
        <w:t>4.</w:t>
      </w:r>
      <w:r w:rsidRPr="00905BC9">
        <w:rPr>
          <w:color w:val="000000"/>
          <w:szCs w:val="28"/>
        </w:rPr>
        <w:t>Сведения об изменении вида регулярных перевозок вносятся в реестр межмуниципальных маршрутов регулярных перевозок в порядке, установленном Правительством Приморского края.</w:t>
      </w:r>
    </w:p>
    <w:p w:rsidR="00174286" w:rsidRPr="00905BC9" w:rsidRDefault="00174286" w:rsidP="00174286">
      <w:pPr>
        <w:widowControl w:val="0"/>
        <w:autoSpaceDE w:val="0"/>
        <w:autoSpaceDN w:val="0"/>
        <w:adjustRightInd w:val="0"/>
        <w:ind w:firstLine="709"/>
        <w:jc w:val="both"/>
        <w:outlineLvl w:val="0"/>
        <w:rPr>
          <w:color w:val="000000"/>
          <w:szCs w:val="28"/>
        </w:rPr>
      </w:pPr>
      <w:r>
        <w:rPr>
          <w:color w:val="000000"/>
          <w:szCs w:val="28"/>
        </w:rPr>
        <w:t>5.</w:t>
      </w:r>
      <w:r w:rsidRPr="00905BC9">
        <w:rPr>
          <w:color w:val="000000"/>
          <w:szCs w:val="28"/>
        </w:rPr>
        <w:t xml:space="preserve">Сведения, включенные в реестр межмуниципальных маршрутов регулярных перевозок (за исключением сведений о месте жительства индивидуального предпринимателя), размещаются на официальном сайте Правительства Приморского края и органов исполнительной власти Приморского края в информационно-телекоммуникационной сети </w:t>
      </w:r>
      <w:r>
        <w:rPr>
          <w:color w:val="000000"/>
          <w:szCs w:val="28"/>
        </w:rPr>
        <w:t>"</w:t>
      </w:r>
      <w:r w:rsidRPr="00905BC9">
        <w:rPr>
          <w:color w:val="000000"/>
          <w:szCs w:val="28"/>
        </w:rPr>
        <w:t>Интернет</w:t>
      </w:r>
      <w:r>
        <w:rPr>
          <w:color w:val="000000"/>
          <w:szCs w:val="28"/>
        </w:rPr>
        <w:t>"</w:t>
      </w:r>
      <w:r w:rsidRPr="00905BC9">
        <w:rPr>
          <w:color w:val="000000"/>
          <w:szCs w:val="28"/>
        </w:rPr>
        <w:t xml:space="preserve"> (далее </w:t>
      </w:r>
      <w:r>
        <w:rPr>
          <w:color w:val="000000"/>
          <w:szCs w:val="28"/>
        </w:rPr>
        <w:t>-</w:t>
      </w:r>
      <w:r w:rsidRPr="00905BC9">
        <w:rPr>
          <w:color w:val="000000"/>
          <w:szCs w:val="28"/>
        </w:rPr>
        <w:t xml:space="preserve"> официальный сайт Правительства Приморского края) и в государственной информационной системе Приморского края "Управление автомобильным транспортом и городским наземным электрическим транспортом, осуществляющим регулярную перевозку пассажиров и багажа".</w:t>
      </w:r>
    </w:p>
    <w:p w:rsidR="00174286" w:rsidRPr="00905BC9" w:rsidRDefault="00174286" w:rsidP="00174286">
      <w:pPr>
        <w:widowControl w:val="0"/>
        <w:autoSpaceDE w:val="0"/>
        <w:autoSpaceDN w:val="0"/>
        <w:adjustRightInd w:val="0"/>
        <w:ind w:firstLine="709"/>
        <w:jc w:val="both"/>
        <w:outlineLvl w:val="0"/>
        <w:rPr>
          <w:szCs w:val="28"/>
        </w:rPr>
      </w:pPr>
    </w:p>
    <w:p w:rsidR="00FD5D17" w:rsidRDefault="00FD5D17" w:rsidP="00174286">
      <w:pPr>
        <w:widowControl w:val="0"/>
        <w:autoSpaceDE w:val="0"/>
        <w:autoSpaceDN w:val="0"/>
        <w:adjustRightInd w:val="0"/>
        <w:ind w:firstLine="709"/>
        <w:outlineLvl w:val="0"/>
        <w:rPr>
          <w:szCs w:val="28"/>
        </w:rPr>
      </w:pPr>
    </w:p>
    <w:p w:rsidR="00FD5D17" w:rsidRDefault="00FD5D17" w:rsidP="00174286">
      <w:pPr>
        <w:widowControl w:val="0"/>
        <w:autoSpaceDE w:val="0"/>
        <w:autoSpaceDN w:val="0"/>
        <w:adjustRightInd w:val="0"/>
        <w:ind w:firstLine="709"/>
        <w:outlineLvl w:val="0"/>
        <w:rPr>
          <w:szCs w:val="28"/>
        </w:rPr>
      </w:pPr>
    </w:p>
    <w:p w:rsidR="00FD5D17" w:rsidRDefault="00FD5D17" w:rsidP="00174286">
      <w:pPr>
        <w:widowControl w:val="0"/>
        <w:autoSpaceDE w:val="0"/>
        <w:autoSpaceDN w:val="0"/>
        <w:adjustRightInd w:val="0"/>
        <w:ind w:firstLine="709"/>
        <w:outlineLvl w:val="0"/>
        <w:rPr>
          <w:szCs w:val="28"/>
        </w:rPr>
      </w:pPr>
    </w:p>
    <w:p w:rsidR="00FD5D17" w:rsidRDefault="00FD5D17" w:rsidP="00174286">
      <w:pPr>
        <w:widowControl w:val="0"/>
        <w:autoSpaceDE w:val="0"/>
        <w:autoSpaceDN w:val="0"/>
        <w:adjustRightInd w:val="0"/>
        <w:ind w:firstLine="709"/>
        <w:outlineLvl w:val="0"/>
        <w:rPr>
          <w:szCs w:val="28"/>
        </w:rPr>
      </w:pPr>
    </w:p>
    <w:p w:rsidR="00FD5D17" w:rsidRDefault="00FD5D17" w:rsidP="00174286">
      <w:pPr>
        <w:widowControl w:val="0"/>
        <w:autoSpaceDE w:val="0"/>
        <w:autoSpaceDN w:val="0"/>
        <w:adjustRightInd w:val="0"/>
        <w:ind w:firstLine="709"/>
        <w:outlineLvl w:val="0"/>
        <w:rPr>
          <w:szCs w:val="28"/>
        </w:rPr>
      </w:pPr>
    </w:p>
    <w:p w:rsidR="00694AD1" w:rsidRDefault="00174286" w:rsidP="00174286">
      <w:pPr>
        <w:widowControl w:val="0"/>
        <w:autoSpaceDE w:val="0"/>
        <w:autoSpaceDN w:val="0"/>
        <w:adjustRightInd w:val="0"/>
        <w:ind w:firstLine="709"/>
        <w:outlineLvl w:val="0"/>
        <w:rPr>
          <w:bCs/>
          <w:szCs w:val="28"/>
        </w:rPr>
      </w:pPr>
      <w:r w:rsidRPr="00905BC9">
        <w:rPr>
          <w:szCs w:val="28"/>
        </w:rPr>
        <w:lastRenderedPageBreak/>
        <w:t>С</w:t>
      </w:r>
      <w:r w:rsidRPr="00905BC9">
        <w:rPr>
          <w:bCs/>
          <w:szCs w:val="28"/>
        </w:rPr>
        <w:t xml:space="preserve">ТАТЬЯ </w:t>
      </w:r>
      <w:r>
        <w:rPr>
          <w:bCs/>
          <w:szCs w:val="28"/>
        </w:rPr>
        <w:t xml:space="preserve">10. ПРИВЛЕЧЕНИЕ ПЕРЕВОЗЧИКОВ </w:t>
      </w:r>
    </w:p>
    <w:p w:rsidR="00694AD1" w:rsidRDefault="00694AD1" w:rsidP="00694AD1">
      <w:pPr>
        <w:widowControl w:val="0"/>
        <w:autoSpaceDE w:val="0"/>
        <w:autoSpaceDN w:val="0"/>
        <w:adjustRightInd w:val="0"/>
        <w:ind w:left="1418" w:firstLine="709"/>
        <w:outlineLvl w:val="0"/>
        <w:rPr>
          <w:bCs/>
          <w:szCs w:val="28"/>
        </w:rPr>
      </w:pPr>
      <w:r>
        <w:rPr>
          <w:bCs/>
          <w:szCs w:val="28"/>
        </w:rPr>
        <w:t xml:space="preserve">  </w:t>
      </w:r>
      <w:r w:rsidR="00174286">
        <w:rPr>
          <w:bCs/>
          <w:szCs w:val="28"/>
        </w:rPr>
        <w:t>К О</w:t>
      </w:r>
      <w:r w:rsidR="00174286" w:rsidRPr="00905BC9">
        <w:rPr>
          <w:bCs/>
          <w:szCs w:val="28"/>
        </w:rPr>
        <w:t xml:space="preserve">СУЩЕСТВЛЕНИЮ РЕГУЛЯРНЫХ ПЕРЕВОЗОК </w:t>
      </w:r>
    </w:p>
    <w:p w:rsidR="00694AD1" w:rsidRDefault="00694AD1" w:rsidP="00694AD1">
      <w:pPr>
        <w:widowControl w:val="0"/>
        <w:autoSpaceDE w:val="0"/>
        <w:autoSpaceDN w:val="0"/>
        <w:adjustRightInd w:val="0"/>
        <w:ind w:left="1418" w:firstLine="709"/>
        <w:outlineLvl w:val="0"/>
        <w:rPr>
          <w:szCs w:val="28"/>
        </w:rPr>
      </w:pPr>
      <w:r>
        <w:rPr>
          <w:bCs/>
          <w:szCs w:val="28"/>
        </w:rPr>
        <w:t xml:space="preserve">  </w:t>
      </w:r>
      <w:r w:rsidR="00174286">
        <w:rPr>
          <w:szCs w:val="28"/>
        </w:rPr>
        <w:t xml:space="preserve">ПО НЕРЕГУЛИРУЕМЫМ ТАРИФАМ </w:t>
      </w:r>
    </w:p>
    <w:p w:rsidR="00694AD1" w:rsidRDefault="00694AD1" w:rsidP="00694AD1">
      <w:pPr>
        <w:widowControl w:val="0"/>
        <w:autoSpaceDE w:val="0"/>
        <w:autoSpaceDN w:val="0"/>
        <w:adjustRightInd w:val="0"/>
        <w:ind w:left="1418" w:firstLine="709"/>
        <w:outlineLvl w:val="0"/>
        <w:rPr>
          <w:szCs w:val="28"/>
        </w:rPr>
      </w:pPr>
      <w:r>
        <w:rPr>
          <w:szCs w:val="28"/>
        </w:rPr>
        <w:t xml:space="preserve">  </w:t>
      </w:r>
      <w:r w:rsidR="00174286">
        <w:rPr>
          <w:szCs w:val="28"/>
        </w:rPr>
        <w:t>ПО</w:t>
      </w:r>
      <w:r>
        <w:rPr>
          <w:szCs w:val="28"/>
        </w:rPr>
        <w:t xml:space="preserve"> </w:t>
      </w:r>
      <w:r w:rsidR="00174286">
        <w:rPr>
          <w:szCs w:val="28"/>
        </w:rPr>
        <w:t xml:space="preserve">МЕЖМУНИЦИПАЛЬНЫМ МАРШРУТАМ </w:t>
      </w:r>
      <w:r>
        <w:rPr>
          <w:szCs w:val="28"/>
        </w:rPr>
        <w:t xml:space="preserve">  </w:t>
      </w:r>
    </w:p>
    <w:p w:rsidR="00174286" w:rsidRDefault="00694AD1" w:rsidP="00694AD1">
      <w:pPr>
        <w:widowControl w:val="0"/>
        <w:autoSpaceDE w:val="0"/>
        <w:autoSpaceDN w:val="0"/>
        <w:adjustRightInd w:val="0"/>
        <w:ind w:left="1418" w:firstLine="709"/>
        <w:outlineLvl w:val="0"/>
        <w:rPr>
          <w:szCs w:val="28"/>
        </w:rPr>
      </w:pPr>
      <w:r>
        <w:rPr>
          <w:szCs w:val="28"/>
        </w:rPr>
        <w:t xml:space="preserve">  </w:t>
      </w:r>
      <w:r w:rsidR="00174286">
        <w:rPr>
          <w:szCs w:val="28"/>
        </w:rPr>
        <w:t>Р</w:t>
      </w:r>
      <w:r w:rsidR="00174286" w:rsidRPr="00905BC9">
        <w:rPr>
          <w:szCs w:val="28"/>
        </w:rPr>
        <w:t>ЕГУЛЯРНЫХ ПЕРЕВОЗОК</w:t>
      </w:r>
    </w:p>
    <w:p w:rsidR="00FD5D17" w:rsidRDefault="00FD5D17" w:rsidP="00694AD1">
      <w:pPr>
        <w:widowControl w:val="0"/>
        <w:autoSpaceDE w:val="0"/>
        <w:autoSpaceDN w:val="0"/>
        <w:adjustRightInd w:val="0"/>
        <w:ind w:left="1418" w:firstLine="709"/>
        <w:outlineLvl w:val="0"/>
        <w:rPr>
          <w:szCs w:val="28"/>
        </w:rPr>
      </w:pPr>
    </w:p>
    <w:p w:rsidR="00174286" w:rsidRPr="00694AD1" w:rsidRDefault="00174286" w:rsidP="00174286">
      <w:pPr>
        <w:widowControl w:val="0"/>
        <w:autoSpaceDE w:val="0"/>
        <w:autoSpaceDN w:val="0"/>
        <w:adjustRightInd w:val="0"/>
        <w:ind w:firstLine="709"/>
        <w:jc w:val="both"/>
        <w:rPr>
          <w:szCs w:val="28"/>
        </w:rPr>
      </w:pPr>
      <w:r>
        <w:rPr>
          <w:szCs w:val="28"/>
        </w:rPr>
        <w:t>1.</w:t>
      </w:r>
      <w:r w:rsidRPr="00905BC9">
        <w:rPr>
          <w:szCs w:val="28"/>
        </w:rPr>
        <w:t xml:space="preserve">Привлечение перевозчиков к </w:t>
      </w:r>
      <w:r w:rsidRPr="00905BC9">
        <w:rPr>
          <w:bCs/>
          <w:szCs w:val="28"/>
        </w:rPr>
        <w:t xml:space="preserve">осуществлению регулярных перевозок </w:t>
      </w:r>
      <w:r w:rsidRPr="00905BC9">
        <w:rPr>
          <w:szCs w:val="28"/>
        </w:rPr>
        <w:t xml:space="preserve">по нерегулируемым тарифам по межмуниципальным маршрутам регулярных перевозок осуществляется путем проведения открытого конкурса, предметом которого является право на получение свидетельств об осуществлении перевозок по одному или нескольким межмуниципальным маршрутам регулярных перевозок (далее - открытый конкурс), и без проведения открытого конкурса в случаях, установленных Федеральным </w:t>
      </w:r>
      <w:hyperlink r:id="rId11" w:history="1">
        <w:r w:rsidRPr="00694AD1">
          <w:rPr>
            <w:rStyle w:val="a6"/>
            <w:color w:val="000000"/>
            <w:szCs w:val="28"/>
            <w:u w:val="none"/>
          </w:rPr>
          <w:t>законом</w:t>
        </w:r>
      </w:hyperlink>
      <w:r w:rsidRPr="00694AD1">
        <w:rPr>
          <w:color w:val="000000"/>
          <w:szCs w:val="28"/>
        </w:rPr>
        <w:t xml:space="preserve"> </w:t>
      </w:r>
      <w:r w:rsidRPr="00694AD1">
        <w:rPr>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174286" w:rsidRPr="00694AD1" w:rsidRDefault="00174286" w:rsidP="00174286">
      <w:pPr>
        <w:widowControl w:val="0"/>
        <w:autoSpaceDE w:val="0"/>
        <w:autoSpaceDN w:val="0"/>
        <w:adjustRightInd w:val="0"/>
        <w:ind w:firstLine="709"/>
        <w:jc w:val="both"/>
        <w:rPr>
          <w:szCs w:val="28"/>
        </w:rPr>
      </w:pPr>
      <w:r w:rsidRPr="00694AD1">
        <w:rPr>
          <w:szCs w:val="28"/>
        </w:rPr>
        <w:t>2.Извещение о проведении открытого конкурса, изменения, внесенные в извещение о проведении открытого конкурса, размещаются на официальном сайте Правительства Приморского края в порядке, установленном Правительством Приморского края.</w:t>
      </w:r>
    </w:p>
    <w:p w:rsidR="00174286" w:rsidRPr="00694AD1" w:rsidRDefault="00174286" w:rsidP="00174286">
      <w:pPr>
        <w:widowControl w:val="0"/>
        <w:autoSpaceDE w:val="0"/>
        <w:autoSpaceDN w:val="0"/>
        <w:adjustRightInd w:val="0"/>
        <w:ind w:firstLine="709"/>
        <w:jc w:val="both"/>
        <w:rPr>
          <w:szCs w:val="28"/>
        </w:rPr>
      </w:pPr>
      <w:r w:rsidRPr="00694AD1">
        <w:rPr>
          <w:szCs w:val="28"/>
        </w:rPr>
        <w:t xml:space="preserve">3.В извещении о проведении открытого конкурса указываются сведения, установленные </w:t>
      </w:r>
      <w:hyperlink r:id="rId12" w:history="1">
        <w:r w:rsidRPr="00694AD1">
          <w:rPr>
            <w:rStyle w:val="a6"/>
            <w:color w:val="000000"/>
            <w:szCs w:val="28"/>
            <w:u w:val="none"/>
          </w:rPr>
          <w:t>статьей 22</w:t>
        </w:r>
      </w:hyperlink>
      <w:r w:rsidRPr="00694AD1">
        <w:rPr>
          <w:color w:val="000000"/>
          <w:szCs w:val="28"/>
        </w:rPr>
        <w:t xml:space="preserve"> </w:t>
      </w:r>
      <w:r w:rsidRPr="00694AD1">
        <w:rPr>
          <w:szCs w:val="28"/>
        </w:rPr>
        <w:t xml:space="preserve">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а также требования к участникам открытого конкурса, установленные </w:t>
      </w:r>
      <w:hyperlink r:id="rId13" w:history="1">
        <w:r w:rsidRPr="00694AD1">
          <w:rPr>
            <w:rStyle w:val="a6"/>
            <w:color w:val="000000"/>
            <w:szCs w:val="28"/>
            <w:u w:val="none"/>
          </w:rPr>
          <w:t>статьей 23</w:t>
        </w:r>
      </w:hyperlink>
      <w:r w:rsidRPr="00694AD1">
        <w:rPr>
          <w:szCs w:val="28"/>
        </w:rPr>
        <w:t xml:space="preserve"> вышеуказанного Федерального закона.</w:t>
      </w:r>
    </w:p>
    <w:p w:rsidR="00174286" w:rsidRPr="00694AD1" w:rsidRDefault="00174286" w:rsidP="00174286">
      <w:pPr>
        <w:widowControl w:val="0"/>
        <w:autoSpaceDE w:val="0"/>
        <w:autoSpaceDN w:val="0"/>
        <w:adjustRightInd w:val="0"/>
        <w:ind w:firstLine="709"/>
        <w:jc w:val="both"/>
        <w:rPr>
          <w:szCs w:val="28"/>
        </w:rPr>
      </w:pPr>
      <w:r w:rsidRPr="00694AD1">
        <w:rPr>
          <w:szCs w:val="28"/>
        </w:rPr>
        <w:t>4.Право осуществления регулярных перевозок по нерегулируемым тарифам по межмуниципальному маршруту регулярных перевозок подтверждается свидетельством об осуществлении перевозок по межмуниципальному маршруту регулярных перевозок и картами межмуниципального маршрута регулярных перевозок.</w:t>
      </w:r>
    </w:p>
    <w:p w:rsidR="00174286" w:rsidRPr="00694AD1" w:rsidRDefault="00174286" w:rsidP="00174286">
      <w:pPr>
        <w:widowControl w:val="0"/>
        <w:autoSpaceDE w:val="0"/>
        <w:autoSpaceDN w:val="0"/>
        <w:adjustRightInd w:val="0"/>
        <w:ind w:firstLine="709"/>
        <w:jc w:val="both"/>
        <w:rPr>
          <w:color w:val="000000"/>
          <w:szCs w:val="28"/>
        </w:rPr>
      </w:pPr>
      <w:r w:rsidRPr="00694AD1">
        <w:rPr>
          <w:szCs w:val="28"/>
        </w:rPr>
        <w:t xml:space="preserve">5.Выдача, оформление, переоформление, приостановление и прекращение действия свидетельства об осуществлении перевозок по межмуниципальному маршруту регулярных перевозок и карт межмуниципального маршрута регулярных перевозок осуществляется уполномоченным органом в порядке и в случаях, установленных Федеральным </w:t>
      </w:r>
      <w:hyperlink r:id="rId14" w:history="1">
        <w:r w:rsidRPr="00694AD1">
          <w:rPr>
            <w:rStyle w:val="a6"/>
            <w:color w:val="000000"/>
            <w:szCs w:val="28"/>
            <w:u w:val="none"/>
          </w:rPr>
          <w:t>законом</w:t>
        </w:r>
      </w:hyperlink>
      <w:r w:rsidRPr="00694AD1">
        <w:rPr>
          <w:color w:val="000000"/>
          <w:szCs w:val="28"/>
        </w:rPr>
        <w:t xml:space="preserve"> </w:t>
      </w:r>
      <w:r w:rsidRPr="00694AD1">
        <w:rPr>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694AD1">
        <w:rPr>
          <w:color w:val="000000"/>
          <w:szCs w:val="28"/>
        </w:rPr>
        <w:t>.</w:t>
      </w:r>
    </w:p>
    <w:p w:rsidR="00174286" w:rsidRPr="00905BC9" w:rsidRDefault="00174286" w:rsidP="00174286">
      <w:pPr>
        <w:widowControl w:val="0"/>
        <w:autoSpaceDE w:val="0"/>
        <w:autoSpaceDN w:val="0"/>
        <w:adjustRightInd w:val="0"/>
        <w:ind w:firstLine="709"/>
        <w:jc w:val="both"/>
        <w:rPr>
          <w:szCs w:val="28"/>
        </w:rPr>
      </w:pPr>
      <w:r w:rsidRPr="00694AD1">
        <w:rPr>
          <w:color w:val="000000"/>
          <w:szCs w:val="28"/>
        </w:rPr>
        <w:t>6.Перевозчики</w:t>
      </w:r>
      <w:r w:rsidRPr="00694AD1">
        <w:rPr>
          <w:szCs w:val="28"/>
        </w:rPr>
        <w:t>, осуществляющие регулярные перево</w:t>
      </w:r>
      <w:r w:rsidRPr="00905BC9">
        <w:rPr>
          <w:szCs w:val="28"/>
        </w:rPr>
        <w:t xml:space="preserve">зки по нерегулируемым тарифам по межмуниципальным маршрутам регулярных перевозок на территории Приморского края, обязаны соблюдать требования к юридическим лицам, индивидуальным предпринимателям, участникам </w:t>
      </w:r>
      <w:r w:rsidRPr="00905BC9">
        <w:rPr>
          <w:szCs w:val="28"/>
        </w:rPr>
        <w:lastRenderedPageBreak/>
        <w:t>договора простого товарищества, осуществляющим регулярные перевозки по нерегулируемым тарифам, установленные Правительством Приморского края.</w:t>
      </w:r>
    </w:p>
    <w:p w:rsidR="00FD5D17" w:rsidRDefault="00FD5D17" w:rsidP="00174286">
      <w:pPr>
        <w:pStyle w:val="ConsPlusNormal"/>
        <w:ind w:firstLine="709"/>
        <w:outlineLvl w:val="1"/>
        <w:rPr>
          <w:rFonts w:ascii="Times New Roman" w:hAnsi="Times New Roman" w:cs="Times New Roman"/>
          <w:sz w:val="28"/>
          <w:szCs w:val="28"/>
        </w:rPr>
      </w:pPr>
    </w:p>
    <w:p w:rsidR="00694AD1" w:rsidRDefault="00174286" w:rsidP="00174286">
      <w:pPr>
        <w:pStyle w:val="ConsPlusNormal"/>
        <w:ind w:firstLine="709"/>
        <w:outlineLvl w:val="1"/>
        <w:rPr>
          <w:rFonts w:ascii="Times New Roman" w:hAnsi="Times New Roman" w:cs="Times New Roman"/>
          <w:sz w:val="28"/>
          <w:szCs w:val="28"/>
        </w:rPr>
      </w:pPr>
      <w:r w:rsidRPr="00905BC9">
        <w:rPr>
          <w:rFonts w:ascii="Times New Roman" w:hAnsi="Times New Roman" w:cs="Times New Roman"/>
          <w:sz w:val="28"/>
          <w:szCs w:val="28"/>
        </w:rPr>
        <w:t xml:space="preserve">СТАТЬЯ </w:t>
      </w:r>
      <w:r>
        <w:rPr>
          <w:rFonts w:ascii="Times New Roman" w:hAnsi="Times New Roman" w:cs="Times New Roman"/>
          <w:sz w:val="28"/>
          <w:szCs w:val="28"/>
        </w:rPr>
        <w:t xml:space="preserve">11. ПРИВЛЕЧЕНИЕ ПЕРЕВОЗЧИКОВ </w:t>
      </w:r>
    </w:p>
    <w:p w:rsidR="00694AD1" w:rsidRDefault="00694AD1" w:rsidP="00694AD1">
      <w:pPr>
        <w:pStyle w:val="ConsPlusNormal"/>
        <w:ind w:left="1418" w:firstLine="709"/>
        <w:outlineLvl w:val="1"/>
        <w:rPr>
          <w:rFonts w:ascii="Times New Roman" w:hAnsi="Times New Roman" w:cs="Times New Roman"/>
          <w:sz w:val="28"/>
          <w:szCs w:val="28"/>
        </w:rPr>
      </w:pPr>
      <w:r>
        <w:rPr>
          <w:rFonts w:ascii="Times New Roman" w:hAnsi="Times New Roman" w:cs="Times New Roman"/>
          <w:sz w:val="28"/>
          <w:szCs w:val="28"/>
        </w:rPr>
        <w:t xml:space="preserve">  </w:t>
      </w:r>
      <w:r w:rsidR="00174286">
        <w:rPr>
          <w:rFonts w:ascii="Times New Roman" w:hAnsi="Times New Roman" w:cs="Times New Roman"/>
          <w:sz w:val="28"/>
          <w:szCs w:val="28"/>
        </w:rPr>
        <w:t>К О</w:t>
      </w:r>
      <w:r w:rsidR="00174286" w:rsidRPr="00905BC9">
        <w:rPr>
          <w:rFonts w:ascii="Times New Roman" w:hAnsi="Times New Roman" w:cs="Times New Roman"/>
          <w:sz w:val="28"/>
          <w:szCs w:val="28"/>
        </w:rPr>
        <w:t>СУЩЕСТ</w:t>
      </w:r>
      <w:r w:rsidR="00174286">
        <w:rPr>
          <w:rFonts w:ascii="Times New Roman" w:hAnsi="Times New Roman" w:cs="Times New Roman"/>
          <w:sz w:val="28"/>
          <w:szCs w:val="28"/>
        </w:rPr>
        <w:t xml:space="preserve">ВЛЕНИЮ РЕГУЛЯРНЫХ ПЕРЕВОЗОК </w:t>
      </w:r>
    </w:p>
    <w:p w:rsidR="00694AD1" w:rsidRDefault="00694AD1" w:rsidP="00694AD1">
      <w:pPr>
        <w:pStyle w:val="ConsPlusNormal"/>
        <w:ind w:left="1418" w:firstLine="709"/>
        <w:outlineLvl w:val="1"/>
        <w:rPr>
          <w:rFonts w:ascii="Times New Roman" w:hAnsi="Times New Roman" w:cs="Times New Roman"/>
          <w:sz w:val="28"/>
          <w:szCs w:val="28"/>
        </w:rPr>
      </w:pPr>
      <w:r>
        <w:rPr>
          <w:rFonts w:ascii="Times New Roman" w:hAnsi="Times New Roman" w:cs="Times New Roman"/>
          <w:sz w:val="28"/>
          <w:szCs w:val="28"/>
        </w:rPr>
        <w:t xml:space="preserve">  </w:t>
      </w:r>
      <w:r w:rsidR="00174286">
        <w:rPr>
          <w:rFonts w:ascii="Times New Roman" w:hAnsi="Times New Roman" w:cs="Times New Roman"/>
          <w:sz w:val="28"/>
          <w:szCs w:val="28"/>
        </w:rPr>
        <w:t>ПО</w:t>
      </w:r>
      <w:r>
        <w:rPr>
          <w:rFonts w:ascii="Times New Roman" w:hAnsi="Times New Roman" w:cs="Times New Roman"/>
          <w:sz w:val="28"/>
          <w:szCs w:val="28"/>
        </w:rPr>
        <w:t xml:space="preserve"> </w:t>
      </w:r>
      <w:r w:rsidR="00174286">
        <w:rPr>
          <w:rFonts w:ascii="Times New Roman" w:hAnsi="Times New Roman" w:cs="Times New Roman"/>
          <w:sz w:val="28"/>
          <w:szCs w:val="28"/>
        </w:rPr>
        <w:t xml:space="preserve">РЕГУЛИРУЕМЫМ ТАРИФАМ </w:t>
      </w:r>
    </w:p>
    <w:p w:rsidR="00174286" w:rsidRDefault="00694AD1" w:rsidP="00694AD1">
      <w:pPr>
        <w:pStyle w:val="ConsPlusNormal"/>
        <w:ind w:left="1418" w:firstLine="709"/>
        <w:outlineLvl w:val="1"/>
        <w:rPr>
          <w:rFonts w:ascii="Times New Roman" w:hAnsi="Times New Roman" w:cs="Times New Roman"/>
          <w:sz w:val="28"/>
          <w:szCs w:val="28"/>
        </w:rPr>
      </w:pPr>
      <w:r>
        <w:rPr>
          <w:rFonts w:ascii="Times New Roman" w:hAnsi="Times New Roman" w:cs="Times New Roman"/>
          <w:sz w:val="28"/>
          <w:szCs w:val="28"/>
        </w:rPr>
        <w:t xml:space="preserve">  ПО </w:t>
      </w:r>
      <w:r w:rsidR="00174286">
        <w:rPr>
          <w:rFonts w:ascii="Times New Roman" w:hAnsi="Times New Roman" w:cs="Times New Roman"/>
          <w:sz w:val="28"/>
          <w:szCs w:val="28"/>
        </w:rPr>
        <w:t xml:space="preserve">МЕЖМУНИЦИПАЛЬНЫМ МАРШРУТАМ </w:t>
      </w:r>
      <w:r w:rsidR="00174286">
        <w:rPr>
          <w:rFonts w:ascii="Times New Roman" w:hAnsi="Times New Roman" w:cs="Times New Roman"/>
          <w:sz w:val="28"/>
          <w:szCs w:val="28"/>
        </w:rPr>
        <w:tab/>
      </w:r>
      <w:r w:rsidR="00174286">
        <w:rPr>
          <w:rFonts w:ascii="Times New Roman" w:hAnsi="Times New Roman" w:cs="Times New Roman"/>
          <w:sz w:val="28"/>
          <w:szCs w:val="28"/>
        </w:rPr>
        <w:tab/>
      </w:r>
      <w:r w:rsidR="00174286">
        <w:rPr>
          <w:rFonts w:ascii="Times New Roman" w:hAnsi="Times New Roman" w:cs="Times New Roman"/>
          <w:sz w:val="28"/>
          <w:szCs w:val="28"/>
        </w:rPr>
        <w:tab/>
      </w:r>
      <w:r>
        <w:rPr>
          <w:rFonts w:ascii="Times New Roman" w:hAnsi="Times New Roman" w:cs="Times New Roman"/>
          <w:sz w:val="28"/>
          <w:szCs w:val="28"/>
        </w:rPr>
        <w:t xml:space="preserve">  </w:t>
      </w:r>
      <w:r w:rsidR="00174286">
        <w:rPr>
          <w:rFonts w:ascii="Times New Roman" w:hAnsi="Times New Roman" w:cs="Times New Roman"/>
          <w:sz w:val="28"/>
          <w:szCs w:val="28"/>
        </w:rPr>
        <w:t>Р</w:t>
      </w:r>
      <w:r w:rsidR="00174286" w:rsidRPr="00905BC9">
        <w:rPr>
          <w:rFonts w:ascii="Times New Roman" w:hAnsi="Times New Roman" w:cs="Times New Roman"/>
          <w:sz w:val="28"/>
          <w:szCs w:val="28"/>
        </w:rPr>
        <w:t>ЕГУЛЯРНЫХ ПЕРЕВОЗОК</w:t>
      </w:r>
    </w:p>
    <w:p w:rsidR="00174286" w:rsidRPr="00905BC9" w:rsidRDefault="00174286" w:rsidP="00174286">
      <w:pPr>
        <w:pStyle w:val="ConsPlusNormal"/>
        <w:ind w:firstLine="709"/>
        <w:outlineLvl w:val="1"/>
        <w:rPr>
          <w:rFonts w:ascii="Times New Roman" w:hAnsi="Times New Roman" w:cs="Times New Roman"/>
          <w:sz w:val="28"/>
          <w:szCs w:val="28"/>
        </w:rPr>
      </w:pPr>
    </w:p>
    <w:p w:rsidR="00174286" w:rsidRPr="00905BC9" w:rsidRDefault="00174286" w:rsidP="00174286">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905BC9">
        <w:rPr>
          <w:rFonts w:ascii="Times New Roman" w:hAnsi="Times New Roman" w:cs="Times New Roman"/>
          <w:sz w:val="28"/>
          <w:szCs w:val="28"/>
        </w:rPr>
        <w:t>Привлечение перевозчиков к осуществлению регулярных перевозок по регулируемым тарифам по межмуниципальным маршрутам регулярных перевозок обеспечивается посредством:</w:t>
      </w: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 xml:space="preserve">заключения уполномоченным органом государственного контракта в порядке, </w:t>
      </w:r>
      <w:r w:rsidRPr="00905BC9">
        <w:rPr>
          <w:color w:val="000000"/>
          <w:szCs w:val="28"/>
        </w:rPr>
        <w:t xml:space="preserve">установленном </w:t>
      </w:r>
      <w:hyperlink r:id="rId15" w:history="1">
        <w:r w:rsidRPr="00694AD1">
          <w:rPr>
            <w:rStyle w:val="a6"/>
            <w:color w:val="000000"/>
            <w:szCs w:val="28"/>
            <w:u w:val="none"/>
          </w:rPr>
          <w:t>законодательством</w:t>
        </w:r>
      </w:hyperlink>
      <w:r w:rsidRPr="00905BC9">
        <w:rPr>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закона</w:t>
      </w:r>
      <w:r>
        <w:rPr>
          <w:szCs w:val="28"/>
        </w:rPr>
        <w:t xml:space="preserve"> </w:t>
      </w:r>
      <w:r w:rsidRPr="00905BC9">
        <w:rPr>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905BC9">
        <w:rPr>
          <w:color w:val="000000"/>
          <w:szCs w:val="28"/>
        </w:rPr>
        <w:t>;</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заключения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концессионного соглашения, соглашения о государственно-частном партнерстве, предусматривающих использование транспортных средств городского наземного электрического транспорта (трамваев, троллейбусов), автобусов, приводимых в движение электрической энергией от батареи, заряжаемой от внешнего источника (электробусов), для осуществления регулярных перевозок пассажиров и багажа и эксплуатацию объектов, технологически обеспечивающих их движение, - в случае, если это предусмотрено документом планирования регулярных перевозок или региональным комплексным планом транспортного обслуживания населения.</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Предметом государственного ко</w:t>
      </w:r>
      <w:r>
        <w:rPr>
          <w:szCs w:val="28"/>
        </w:rPr>
        <w:t>нтракта, указанного в пункте 1</w:t>
      </w:r>
      <w:r>
        <w:rPr>
          <w:szCs w:val="28"/>
        </w:rPr>
        <w:br/>
      </w:r>
      <w:r w:rsidRPr="00905BC9">
        <w:rPr>
          <w:szCs w:val="28"/>
        </w:rPr>
        <w:t>части 1 настоящей статьи, является выполнение перевозчиком работ, связанных с осуществлением регулярных перевозок по регулируемым тарифам по межмуниципальным маршрутам регулярных перевозок, в соответствии с требованиями, установленными уполномоченным органом.</w:t>
      </w:r>
    </w:p>
    <w:p w:rsidR="00174286" w:rsidRDefault="00174286" w:rsidP="00174286">
      <w:pPr>
        <w:widowControl w:val="0"/>
        <w:autoSpaceDE w:val="0"/>
        <w:autoSpaceDN w:val="0"/>
        <w:adjustRightInd w:val="0"/>
        <w:ind w:firstLine="709"/>
        <w:jc w:val="both"/>
        <w:rPr>
          <w:szCs w:val="28"/>
        </w:rPr>
      </w:pPr>
      <w:r>
        <w:rPr>
          <w:szCs w:val="28"/>
        </w:rPr>
        <w:t>3.</w:t>
      </w:r>
      <w:r w:rsidRPr="00905BC9">
        <w:rPr>
          <w:szCs w:val="28"/>
        </w:rPr>
        <w:t xml:space="preserve">Уполномоченный орган, концедент, публичный партнер выдают на срок действия государственного контракта или соглашения о государственно-частном партнерстве, концессионного соглашения карты межмуниципального маршрута регулярных перевозок лицу, с которым заключены государственный контракт, концессионное соглашение либо соглашение о государственно-частном партнерстве и сведения о котором, указанные в </w:t>
      </w:r>
      <w:hyperlink r:id="rId16" w:history="1">
        <w:r w:rsidRPr="00694AD1">
          <w:rPr>
            <w:rStyle w:val="a6"/>
            <w:color w:val="000000"/>
            <w:szCs w:val="28"/>
            <w:u w:val="none"/>
          </w:rPr>
          <w:t>пункте 13 части 1 статьи 26</w:t>
        </w:r>
      </w:hyperlink>
      <w:r w:rsidRPr="00905BC9">
        <w:rPr>
          <w:szCs w:val="28"/>
        </w:rPr>
        <w:t xml:space="preserve"> Федерального закона</w:t>
      </w:r>
      <w:r w:rsidRPr="003E0D17">
        <w:rPr>
          <w:szCs w:val="28"/>
        </w:rPr>
        <w:t xml:space="preserve"> </w:t>
      </w:r>
      <w:r w:rsidRPr="00905BC9">
        <w:rPr>
          <w:szCs w:val="28"/>
        </w:rPr>
        <w:t xml:space="preserve">"Об организации регулярных перевозок пассажиров и багажа автомобильным </w:t>
      </w:r>
      <w:r w:rsidRPr="00905BC9">
        <w:rPr>
          <w:szCs w:val="28"/>
        </w:rPr>
        <w:lastRenderedPageBreak/>
        <w:t>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включены в реестр межмуниципальных маршрутов регулярных</w:t>
      </w:r>
      <w:r>
        <w:rPr>
          <w:szCs w:val="28"/>
        </w:rPr>
        <w:t xml:space="preserve"> перевозок.</w:t>
      </w:r>
    </w:p>
    <w:p w:rsidR="00FD5D17" w:rsidRPr="00905BC9" w:rsidRDefault="00FD5D17" w:rsidP="00174286">
      <w:pPr>
        <w:widowControl w:val="0"/>
        <w:autoSpaceDE w:val="0"/>
        <w:autoSpaceDN w:val="0"/>
        <w:adjustRightInd w:val="0"/>
        <w:ind w:firstLine="709"/>
        <w:jc w:val="both"/>
        <w:rPr>
          <w:szCs w:val="28"/>
        </w:rPr>
      </w:pPr>
    </w:p>
    <w:p w:rsidR="00174286" w:rsidRDefault="00174286" w:rsidP="00174286">
      <w:pPr>
        <w:pStyle w:val="ConsPlusNormal"/>
        <w:ind w:firstLine="709"/>
        <w:jc w:val="both"/>
        <w:outlineLvl w:val="1"/>
        <w:rPr>
          <w:rFonts w:ascii="Times New Roman" w:hAnsi="Times New Roman" w:cs="Times New Roman"/>
          <w:sz w:val="28"/>
          <w:szCs w:val="28"/>
        </w:rPr>
      </w:pPr>
      <w:r w:rsidRPr="00905BC9">
        <w:rPr>
          <w:rFonts w:ascii="Times New Roman" w:hAnsi="Times New Roman" w:cs="Times New Roman"/>
          <w:sz w:val="28"/>
          <w:szCs w:val="28"/>
        </w:rPr>
        <w:t>СТАТЬЯ 12. ПЕРЕЧНИ ПЕРЕВОЗЧИКОВ ПРИМОРСКОГО КРАЯ</w:t>
      </w:r>
    </w:p>
    <w:p w:rsidR="00174286" w:rsidRPr="00905BC9" w:rsidRDefault="00174286" w:rsidP="00174286">
      <w:pPr>
        <w:pStyle w:val="ConsPlusNormal"/>
        <w:ind w:firstLine="709"/>
        <w:jc w:val="both"/>
        <w:outlineLvl w:val="1"/>
        <w:rPr>
          <w:rFonts w:ascii="Times New Roman" w:hAnsi="Times New Roman" w:cs="Times New Roman"/>
          <w:sz w:val="28"/>
          <w:szCs w:val="28"/>
        </w:rPr>
      </w:pP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Перевозчики, получившие свидетельства об осуществлении перевозок по межмуниципальному маршруту регулярных перевозок, заключившие концессионное соглашение, соглашение о государственно-частном партнерстве, государственный контракт или договор на выполнение работ, связанных с осуществлением регулярных перевозок автомобильным транспортом и городским наземным электрическим транспортом, перевозок водным, воздушным и железнодорожным транспортом, включаются в перечни перевозчиков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Порядок формирования и утверждения перечней перевозчиков Приморского края устанавливается Правительством Приморского края.</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Перечни перевозчиков Приморского края размещаются на официальном сайте Правительства Приморского края.</w:t>
      </w:r>
    </w:p>
    <w:p w:rsidR="00174286" w:rsidRPr="00905BC9" w:rsidRDefault="00174286" w:rsidP="00174286">
      <w:pPr>
        <w:widowControl w:val="0"/>
        <w:autoSpaceDE w:val="0"/>
        <w:autoSpaceDN w:val="0"/>
        <w:adjustRightInd w:val="0"/>
        <w:ind w:firstLine="709"/>
        <w:jc w:val="both"/>
        <w:rPr>
          <w:szCs w:val="28"/>
        </w:rPr>
      </w:pPr>
    </w:p>
    <w:p w:rsidR="00EA6480" w:rsidRDefault="00174286" w:rsidP="00174286">
      <w:pPr>
        <w:widowControl w:val="0"/>
        <w:autoSpaceDE w:val="0"/>
        <w:autoSpaceDN w:val="0"/>
        <w:adjustRightInd w:val="0"/>
        <w:ind w:firstLine="709"/>
        <w:outlineLvl w:val="0"/>
        <w:rPr>
          <w:szCs w:val="28"/>
        </w:rPr>
      </w:pPr>
      <w:r w:rsidRPr="00905BC9">
        <w:rPr>
          <w:bCs/>
          <w:szCs w:val="28"/>
        </w:rPr>
        <w:t>СТАТЬЯ 13. КОНТРОЛ</w:t>
      </w:r>
      <w:r>
        <w:rPr>
          <w:bCs/>
          <w:szCs w:val="28"/>
        </w:rPr>
        <w:t xml:space="preserve">Ь ЗА ОСУЩЕСТВЛЕНИЕМ РЕГУЛЯРНЫХ </w:t>
      </w:r>
      <w:r>
        <w:rPr>
          <w:bCs/>
          <w:szCs w:val="28"/>
        </w:rPr>
        <w:tab/>
      </w:r>
      <w:r>
        <w:rPr>
          <w:bCs/>
          <w:szCs w:val="28"/>
        </w:rPr>
        <w:tab/>
      </w:r>
      <w:r>
        <w:rPr>
          <w:bCs/>
          <w:szCs w:val="28"/>
        </w:rPr>
        <w:tab/>
      </w:r>
      <w:r>
        <w:rPr>
          <w:bCs/>
          <w:szCs w:val="28"/>
        </w:rPr>
        <w:tab/>
        <w:t xml:space="preserve">  П</w:t>
      </w:r>
      <w:r w:rsidRPr="00905BC9">
        <w:rPr>
          <w:bCs/>
          <w:szCs w:val="28"/>
        </w:rPr>
        <w:t xml:space="preserve">ЕРЕВОЗОК </w:t>
      </w:r>
      <w:r>
        <w:rPr>
          <w:szCs w:val="28"/>
        </w:rPr>
        <w:t xml:space="preserve">АВТОМОБИЛЬНЫМ ТРАНСПОРТОМ </w:t>
      </w:r>
    </w:p>
    <w:p w:rsidR="00174286" w:rsidRDefault="00EA6480" w:rsidP="00EA6480">
      <w:pPr>
        <w:widowControl w:val="0"/>
        <w:autoSpaceDE w:val="0"/>
        <w:autoSpaceDN w:val="0"/>
        <w:adjustRightInd w:val="0"/>
        <w:ind w:left="1418" w:firstLine="709"/>
        <w:outlineLvl w:val="0"/>
        <w:rPr>
          <w:szCs w:val="28"/>
        </w:rPr>
      </w:pPr>
      <w:r>
        <w:rPr>
          <w:szCs w:val="28"/>
        </w:rPr>
        <w:t xml:space="preserve">  </w:t>
      </w:r>
      <w:r w:rsidR="00174286">
        <w:rPr>
          <w:szCs w:val="28"/>
        </w:rPr>
        <w:t>И Г</w:t>
      </w:r>
      <w:r w:rsidR="00174286" w:rsidRPr="00905BC9">
        <w:rPr>
          <w:szCs w:val="28"/>
        </w:rPr>
        <w:t>О</w:t>
      </w:r>
      <w:r w:rsidR="00174286">
        <w:rPr>
          <w:szCs w:val="28"/>
        </w:rPr>
        <w:t xml:space="preserve">РОДСКИМ НАЗЕМНЫМ ЭЛЕКТРИЧЕСКИМ </w:t>
      </w:r>
      <w:r w:rsidR="00174286">
        <w:rPr>
          <w:szCs w:val="28"/>
        </w:rPr>
        <w:tab/>
      </w:r>
      <w:r w:rsidR="00174286">
        <w:rPr>
          <w:szCs w:val="28"/>
        </w:rPr>
        <w:tab/>
        <w:t xml:space="preserve">  Т</w:t>
      </w:r>
      <w:r w:rsidR="00174286" w:rsidRPr="00905BC9">
        <w:rPr>
          <w:szCs w:val="28"/>
        </w:rPr>
        <w:t>РАНСПОРТОМ</w:t>
      </w:r>
      <w:r w:rsidR="00174286" w:rsidRPr="00905BC9">
        <w:rPr>
          <w:color w:val="000000"/>
          <w:szCs w:val="28"/>
        </w:rPr>
        <w:t xml:space="preserve"> </w:t>
      </w:r>
      <w:r w:rsidR="00174286">
        <w:rPr>
          <w:szCs w:val="28"/>
        </w:rPr>
        <w:t xml:space="preserve">ПО МЕЖМУНИЦИПАЛЬНЫМ </w:t>
      </w:r>
      <w:r w:rsidR="00174286">
        <w:rPr>
          <w:szCs w:val="28"/>
        </w:rPr>
        <w:tab/>
      </w:r>
      <w:r w:rsidR="00174286">
        <w:rPr>
          <w:szCs w:val="28"/>
        </w:rPr>
        <w:tab/>
      </w:r>
      <w:r w:rsidR="00174286">
        <w:rPr>
          <w:szCs w:val="28"/>
        </w:rPr>
        <w:tab/>
        <w:t xml:space="preserve">  М</w:t>
      </w:r>
      <w:r w:rsidR="00174286" w:rsidRPr="00905BC9">
        <w:rPr>
          <w:szCs w:val="28"/>
        </w:rPr>
        <w:t>АРШРУТАМ РЕГУЛЯРНЫХ ПЕРЕВОЗОК</w:t>
      </w:r>
    </w:p>
    <w:p w:rsidR="00174286" w:rsidRPr="00905BC9" w:rsidRDefault="00174286" w:rsidP="00174286">
      <w:pPr>
        <w:widowControl w:val="0"/>
        <w:autoSpaceDE w:val="0"/>
        <w:autoSpaceDN w:val="0"/>
        <w:adjustRightInd w:val="0"/>
        <w:ind w:firstLine="709"/>
        <w:outlineLvl w:val="0"/>
        <w:rPr>
          <w:bCs/>
          <w:szCs w:val="28"/>
        </w:rPr>
      </w:pPr>
    </w:p>
    <w:p w:rsidR="00174286" w:rsidRPr="00905BC9" w:rsidRDefault="00174286" w:rsidP="00174286">
      <w:pPr>
        <w:widowControl w:val="0"/>
        <w:autoSpaceDE w:val="0"/>
        <w:autoSpaceDN w:val="0"/>
        <w:adjustRightInd w:val="0"/>
        <w:ind w:firstLine="709"/>
        <w:jc w:val="both"/>
        <w:rPr>
          <w:szCs w:val="28"/>
        </w:rPr>
      </w:pPr>
      <w:r w:rsidRPr="00905BC9">
        <w:rPr>
          <w:szCs w:val="28"/>
        </w:rPr>
        <w:t>Контроль за осуществлением регулярных перевозок автомобильным транспортом и городским наземным электрическим транспортом</w:t>
      </w:r>
      <w:r w:rsidRPr="00905BC9">
        <w:rPr>
          <w:color w:val="000000"/>
          <w:szCs w:val="28"/>
        </w:rPr>
        <w:t xml:space="preserve"> </w:t>
      </w:r>
      <w:r w:rsidRPr="00905BC9">
        <w:rPr>
          <w:szCs w:val="28"/>
        </w:rPr>
        <w:t>по межмуниципальным маршрутам регулярных перевозок осуществляется уполномоченным органом в рамках регионального государственного контроля (надзора) на автомобильном транспорте, городском наземном электрическом транспорте и в дорожном хозяйстве посредством оценки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74286" w:rsidRPr="00905BC9" w:rsidRDefault="00174286" w:rsidP="00174286">
      <w:pPr>
        <w:widowControl w:val="0"/>
        <w:autoSpaceDE w:val="0"/>
        <w:autoSpaceDN w:val="0"/>
        <w:adjustRightInd w:val="0"/>
        <w:ind w:firstLine="709"/>
        <w:jc w:val="both"/>
        <w:rPr>
          <w:szCs w:val="28"/>
        </w:rPr>
      </w:pPr>
    </w:p>
    <w:p w:rsidR="00174286" w:rsidRDefault="00174286" w:rsidP="00174286">
      <w:pPr>
        <w:pStyle w:val="ConsPlusNormal"/>
        <w:ind w:firstLine="709"/>
        <w:outlineLvl w:val="1"/>
        <w:rPr>
          <w:rFonts w:ascii="Times New Roman" w:hAnsi="Times New Roman" w:cs="Times New Roman"/>
          <w:sz w:val="28"/>
          <w:szCs w:val="28"/>
        </w:rPr>
      </w:pPr>
      <w:r w:rsidRPr="00905BC9">
        <w:rPr>
          <w:rFonts w:ascii="Times New Roman" w:hAnsi="Times New Roman" w:cs="Times New Roman"/>
          <w:sz w:val="28"/>
          <w:szCs w:val="28"/>
        </w:rPr>
        <w:t xml:space="preserve">СТАТЬЯ 14. УЧАСТИЕ В ОРГАНИЗАЦИИ </w:t>
      </w:r>
      <w:r>
        <w:rPr>
          <w:rFonts w:ascii="Times New Roman" w:hAnsi="Times New Roman" w:cs="Times New Roman"/>
          <w:sz w:val="28"/>
          <w:szCs w:val="28"/>
        </w:rPr>
        <w:t xml:space="preserve">ТРАНСПОРТНОГО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ОБСЛУЖИВАНИЯ НАСЕЛЕНИЯ ПО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w:t>
      </w:r>
      <w:r w:rsidRPr="00905BC9">
        <w:rPr>
          <w:rFonts w:ascii="Times New Roman" w:hAnsi="Times New Roman" w:cs="Times New Roman"/>
          <w:sz w:val="28"/>
          <w:szCs w:val="28"/>
        </w:rPr>
        <w:t>ЕЖРЕГ</w:t>
      </w:r>
      <w:r>
        <w:rPr>
          <w:rFonts w:ascii="Times New Roman" w:hAnsi="Times New Roman" w:cs="Times New Roman"/>
          <w:sz w:val="28"/>
          <w:szCs w:val="28"/>
        </w:rPr>
        <w:t xml:space="preserve">ИОНАЛЬНЫМ МАРШРУТАМ </w:t>
      </w:r>
    </w:p>
    <w:p w:rsidR="00174286" w:rsidRDefault="00174286" w:rsidP="00174286">
      <w:pPr>
        <w:pStyle w:val="ConsPlusNormal"/>
        <w:ind w:left="709" w:firstLine="709"/>
        <w:outlineLvl w:val="1"/>
        <w:rPr>
          <w:rFonts w:ascii="Times New Roman" w:hAnsi="Times New Roman" w:cs="Times New Roman"/>
          <w:sz w:val="28"/>
          <w:szCs w:val="28"/>
        </w:rPr>
      </w:pPr>
      <w:r>
        <w:rPr>
          <w:rFonts w:ascii="Times New Roman" w:hAnsi="Times New Roman" w:cs="Times New Roman"/>
          <w:sz w:val="28"/>
          <w:szCs w:val="28"/>
        </w:rPr>
        <w:tab/>
        <w:t xml:space="preserve">  РЕГУЛЯРНЫХ П</w:t>
      </w:r>
      <w:r w:rsidRPr="00905BC9">
        <w:rPr>
          <w:rFonts w:ascii="Times New Roman" w:hAnsi="Times New Roman" w:cs="Times New Roman"/>
          <w:sz w:val="28"/>
          <w:szCs w:val="28"/>
        </w:rPr>
        <w:t xml:space="preserve">ЕРЕВОЗОК </w:t>
      </w:r>
    </w:p>
    <w:p w:rsidR="00174286" w:rsidRPr="00905BC9" w:rsidRDefault="00174286" w:rsidP="00174286">
      <w:pPr>
        <w:pStyle w:val="ConsPlusNormal"/>
        <w:ind w:left="709" w:firstLine="709"/>
        <w:outlineLvl w:val="1"/>
        <w:rPr>
          <w:rFonts w:ascii="Times New Roman" w:hAnsi="Times New Roman" w:cs="Times New Roman"/>
          <w:sz w:val="28"/>
          <w:szCs w:val="28"/>
        </w:rPr>
      </w:pPr>
    </w:p>
    <w:p w:rsidR="00174286" w:rsidRPr="00905BC9" w:rsidRDefault="00174286" w:rsidP="00174286">
      <w:pPr>
        <w:widowControl w:val="0"/>
        <w:autoSpaceDE w:val="0"/>
        <w:autoSpaceDN w:val="0"/>
        <w:adjustRightInd w:val="0"/>
        <w:ind w:firstLine="709"/>
        <w:jc w:val="both"/>
        <w:rPr>
          <w:szCs w:val="28"/>
        </w:rPr>
      </w:pPr>
      <w:r>
        <w:rPr>
          <w:szCs w:val="28"/>
        </w:rPr>
        <w:t>1.</w:t>
      </w:r>
      <w:r w:rsidRPr="00905BC9">
        <w:rPr>
          <w:szCs w:val="28"/>
        </w:rPr>
        <w:t xml:space="preserve">В целях снижения загрузки улиц и автомобильных дорог нормативным правовым актом Приморского края допускается установление </w:t>
      </w:r>
      <w:r w:rsidRPr="00905BC9">
        <w:rPr>
          <w:szCs w:val="28"/>
        </w:rPr>
        <w:lastRenderedPageBreak/>
        <w:t xml:space="preserve">в границах Приморского края остановочных пунктов (в том числе расположенных на территориях автовокзалов или автостанций), которые разрешается использовать в качестве начальных остановочных пунктов и (или) конечных остановочных пунктов по межрегиональным маршрутам регулярных перевозок в зависимости от направления регулярных перевозок автомобильным транспортом и городским наземным электрическим транспортом и пути подъезда к данным остановочным пунктам. </w:t>
      </w:r>
      <w:r>
        <w:rPr>
          <w:szCs w:val="28"/>
        </w:rPr>
        <w:t>О</w:t>
      </w:r>
      <w:r w:rsidRPr="00905BC9">
        <w:rPr>
          <w:szCs w:val="28"/>
        </w:rPr>
        <w:t>становочные пункты должны располагаться, если возможно, вблизи мест пересечения подъездных автомобильных дорог с границами поселений или городских округов, в которых расположены остановочные пункты.</w:t>
      </w:r>
    </w:p>
    <w:p w:rsidR="00174286" w:rsidRPr="00905BC9" w:rsidRDefault="00174286" w:rsidP="00174286">
      <w:pPr>
        <w:widowControl w:val="0"/>
        <w:autoSpaceDE w:val="0"/>
        <w:autoSpaceDN w:val="0"/>
        <w:adjustRightInd w:val="0"/>
        <w:ind w:firstLine="709"/>
        <w:jc w:val="both"/>
        <w:rPr>
          <w:szCs w:val="28"/>
        </w:rPr>
      </w:pPr>
      <w:r>
        <w:rPr>
          <w:szCs w:val="28"/>
        </w:rPr>
        <w:t>2.</w:t>
      </w:r>
      <w:r w:rsidRPr="00905BC9">
        <w:rPr>
          <w:szCs w:val="28"/>
        </w:rPr>
        <w:t xml:space="preserve">Уполномоченный орган уведомляет в письменной форме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(далее </w:t>
      </w:r>
      <w:r>
        <w:rPr>
          <w:szCs w:val="28"/>
        </w:rPr>
        <w:t>-</w:t>
      </w:r>
      <w:r w:rsidRPr="00905BC9">
        <w:rPr>
          <w:szCs w:val="28"/>
        </w:rPr>
        <w:t xml:space="preserve"> уполномоченный федеральный орган), о принятии нормативного правового акта, указанного в </w:t>
      </w:r>
      <w:hyperlink r:id="rId17" w:history="1">
        <w:r w:rsidRPr="00EA6480">
          <w:rPr>
            <w:rStyle w:val="a6"/>
            <w:color w:val="auto"/>
            <w:szCs w:val="28"/>
            <w:u w:val="none"/>
          </w:rPr>
          <w:t>части 1</w:t>
        </w:r>
      </w:hyperlink>
      <w:r w:rsidRPr="00EA6480">
        <w:rPr>
          <w:szCs w:val="28"/>
        </w:rPr>
        <w:t xml:space="preserve"> </w:t>
      </w:r>
      <w:r w:rsidRPr="00905BC9">
        <w:rPr>
          <w:szCs w:val="28"/>
        </w:rPr>
        <w:t>настоящей статьи, в течение трех дней со дня его принятия.</w:t>
      </w:r>
    </w:p>
    <w:p w:rsidR="00174286" w:rsidRPr="00905BC9" w:rsidRDefault="00174286" w:rsidP="00174286">
      <w:pPr>
        <w:widowControl w:val="0"/>
        <w:autoSpaceDE w:val="0"/>
        <w:autoSpaceDN w:val="0"/>
        <w:adjustRightInd w:val="0"/>
        <w:ind w:firstLine="709"/>
        <w:jc w:val="both"/>
        <w:rPr>
          <w:szCs w:val="28"/>
        </w:rPr>
      </w:pPr>
      <w:r>
        <w:rPr>
          <w:szCs w:val="28"/>
        </w:rPr>
        <w:t>3.</w:t>
      </w:r>
      <w:r w:rsidRPr="00905BC9">
        <w:rPr>
          <w:szCs w:val="28"/>
        </w:rPr>
        <w:t>Законом Приморского края или иным нормативным правовым актом Приморского края устанавливаются требования к экологическим характеристикам транспортных средств, которые могут использоваться для осуществления регулярных перевозок автомобильным транспортом и городским наземным электрическим транспортом по межрегиональным маршрутам регулярных перевозок, проходящим в границах Приморского края.</w:t>
      </w:r>
    </w:p>
    <w:p w:rsidR="00174286" w:rsidRPr="00905BC9" w:rsidRDefault="00174286" w:rsidP="00174286">
      <w:pPr>
        <w:widowControl w:val="0"/>
        <w:autoSpaceDE w:val="0"/>
        <w:autoSpaceDN w:val="0"/>
        <w:adjustRightInd w:val="0"/>
        <w:ind w:firstLine="709"/>
        <w:jc w:val="both"/>
        <w:rPr>
          <w:szCs w:val="28"/>
        </w:rPr>
      </w:pPr>
      <w:r w:rsidRPr="00905BC9">
        <w:rPr>
          <w:szCs w:val="28"/>
        </w:rPr>
        <w:t>4.</w:t>
      </w:r>
      <w:bookmarkStart w:id="0" w:name="Par0"/>
      <w:bookmarkEnd w:id="0"/>
      <w:r w:rsidRPr="00905BC9">
        <w:rPr>
          <w:szCs w:val="28"/>
        </w:rPr>
        <w:t>Уполномоченный орган, в который направлено извещение о поступлении заявления об установлении или изменении межрегионального маршрута регулярных перевозок, обязан представить заключение о наличии или об отсутствии предусмотренных</w:t>
      </w:r>
      <w:r>
        <w:rPr>
          <w:szCs w:val="28"/>
        </w:rPr>
        <w:t xml:space="preserve"> пунктами 2</w:t>
      </w:r>
      <w:r>
        <w:rPr>
          <w:szCs w:val="28"/>
          <w:vertAlign w:val="superscript"/>
        </w:rPr>
        <w:t>1</w:t>
      </w:r>
      <w:r w:rsidRPr="003E0D17">
        <w:rPr>
          <w:szCs w:val="28"/>
        </w:rPr>
        <w:t>-</w:t>
      </w:r>
      <w:hyperlink r:id="rId18" w:history="1">
        <w:r w:rsidRPr="00EA6480">
          <w:rPr>
            <w:rStyle w:val="a6"/>
            <w:color w:val="auto"/>
            <w:szCs w:val="28"/>
            <w:u w:val="none"/>
          </w:rPr>
          <w:t>7 части 1</w:t>
        </w:r>
      </w:hyperlink>
      <w:r w:rsidRPr="003E0D17">
        <w:rPr>
          <w:szCs w:val="28"/>
        </w:rPr>
        <w:t xml:space="preserve"> статьи 6 Федерального закона </w:t>
      </w:r>
      <w:r w:rsidRPr="00905BC9">
        <w:rPr>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3E0D17">
        <w:rPr>
          <w:szCs w:val="28"/>
        </w:rPr>
        <w:t xml:space="preserve"> оснований для отказа</w:t>
      </w:r>
      <w:r w:rsidRPr="00905BC9">
        <w:rPr>
          <w:szCs w:val="28"/>
        </w:rPr>
        <w:t xml:space="preserve"> в установлении или изменении данного маршрута в уполномоченный федеральный орган в течение тридцати дней со дня его получения. В случае, если в течение этого срока уполномоченный федеральный орган не получит указанное заключение, считается, что уполномоченный орган не нашел оснований для отказа в установлении или изменении межрегионального маршрута регулярных перевозок.</w:t>
      </w:r>
    </w:p>
    <w:p w:rsidR="00174286" w:rsidRPr="00905BC9" w:rsidRDefault="00174286" w:rsidP="00174286">
      <w:pPr>
        <w:widowControl w:val="0"/>
        <w:autoSpaceDE w:val="0"/>
        <w:autoSpaceDN w:val="0"/>
        <w:adjustRightInd w:val="0"/>
        <w:ind w:firstLine="709"/>
        <w:jc w:val="both"/>
        <w:rPr>
          <w:szCs w:val="28"/>
        </w:rPr>
      </w:pPr>
      <w:r w:rsidRPr="00905BC9">
        <w:rPr>
          <w:szCs w:val="28"/>
        </w:rPr>
        <w:t>5</w:t>
      </w:r>
      <w:r>
        <w:rPr>
          <w:szCs w:val="28"/>
        </w:rPr>
        <w:t>.</w:t>
      </w:r>
      <w:r w:rsidRPr="00905BC9">
        <w:rPr>
          <w:szCs w:val="28"/>
        </w:rPr>
        <w:t>Предложение об установлении или изменении межрегионального маршрута регулярных перевозок рассматривается уполномоченным органом с участием владельцев расположенных по данному маршруту остановочных пунктов, владельцев автомобильных дорог, по которым проходит данный маршрут, территориальных органов, уполномоченных на осуществление государственного контроля (надзора) в области обеспечения безопасности дорожного движения, органа государственного транспортного контроля.</w:t>
      </w:r>
    </w:p>
    <w:p w:rsidR="00174286" w:rsidRPr="00905BC9" w:rsidRDefault="00174286" w:rsidP="00174286">
      <w:pPr>
        <w:widowControl w:val="0"/>
        <w:autoSpaceDE w:val="0"/>
        <w:autoSpaceDN w:val="0"/>
        <w:adjustRightInd w:val="0"/>
        <w:ind w:firstLine="709"/>
        <w:jc w:val="both"/>
        <w:rPr>
          <w:szCs w:val="28"/>
        </w:rPr>
      </w:pPr>
      <w:r>
        <w:rPr>
          <w:szCs w:val="28"/>
        </w:rPr>
        <w:t>6.</w:t>
      </w:r>
      <w:r w:rsidRPr="00905BC9">
        <w:rPr>
          <w:szCs w:val="28"/>
        </w:rPr>
        <w:t xml:space="preserve">Указанное в </w:t>
      </w:r>
      <w:hyperlink r:id="rId19" w:anchor="Par0" w:history="1">
        <w:r w:rsidRPr="00EA6480">
          <w:rPr>
            <w:rStyle w:val="a6"/>
            <w:color w:val="auto"/>
            <w:szCs w:val="28"/>
            <w:u w:val="none"/>
          </w:rPr>
          <w:t xml:space="preserve">части </w:t>
        </w:r>
      </w:hyperlink>
      <w:r w:rsidRPr="00905BC9">
        <w:rPr>
          <w:szCs w:val="28"/>
        </w:rPr>
        <w:t xml:space="preserve">4 настоящей статьи заключение представляется в уполномоченный федеральный орган непосредственно или направляется </w:t>
      </w:r>
      <w:r w:rsidRPr="00905BC9">
        <w:rPr>
          <w:szCs w:val="28"/>
        </w:rPr>
        <w:lastRenderedPageBreak/>
        <w:t xml:space="preserve">заказным почтовым отправлением с уведомлением о вручении. Допускается направление </w:t>
      </w:r>
      <w:r>
        <w:rPr>
          <w:szCs w:val="28"/>
        </w:rPr>
        <w:t xml:space="preserve">вышеуказанного </w:t>
      </w:r>
      <w:r w:rsidRPr="00905BC9">
        <w:rPr>
          <w:szCs w:val="28"/>
        </w:rPr>
        <w:t>заключения в форме электронного документа, подписанного электронной подписью любого вида.</w:t>
      </w:r>
    </w:p>
    <w:p w:rsidR="00EA6480" w:rsidRPr="00905BC9" w:rsidRDefault="00174286" w:rsidP="00174286">
      <w:pPr>
        <w:widowControl w:val="0"/>
        <w:autoSpaceDE w:val="0"/>
        <w:autoSpaceDN w:val="0"/>
        <w:adjustRightInd w:val="0"/>
        <w:ind w:firstLine="709"/>
        <w:jc w:val="both"/>
        <w:rPr>
          <w:szCs w:val="28"/>
        </w:rPr>
      </w:pPr>
      <w:r w:rsidRPr="00905BC9">
        <w:rPr>
          <w:szCs w:val="28"/>
        </w:rPr>
        <w:tab/>
      </w:r>
    </w:p>
    <w:p w:rsidR="00EA6480" w:rsidRDefault="00174286" w:rsidP="00174286">
      <w:pPr>
        <w:widowControl w:val="0"/>
        <w:autoSpaceDE w:val="0"/>
        <w:autoSpaceDN w:val="0"/>
        <w:adjustRightInd w:val="0"/>
        <w:ind w:firstLine="709"/>
        <w:rPr>
          <w:bCs/>
          <w:szCs w:val="28"/>
        </w:rPr>
      </w:pPr>
      <w:r w:rsidRPr="00905BC9">
        <w:rPr>
          <w:bCs/>
          <w:szCs w:val="28"/>
        </w:rPr>
        <w:t>СТАТЬЯ 15. ПОРЯДО</w:t>
      </w:r>
      <w:r>
        <w:rPr>
          <w:bCs/>
          <w:szCs w:val="28"/>
        </w:rPr>
        <w:t xml:space="preserve">К ВСТУПЛЕНИЯ В СИЛУ </w:t>
      </w:r>
    </w:p>
    <w:p w:rsidR="00174286" w:rsidRDefault="00EA6480" w:rsidP="00EA6480">
      <w:pPr>
        <w:widowControl w:val="0"/>
        <w:autoSpaceDE w:val="0"/>
        <w:autoSpaceDN w:val="0"/>
        <w:adjustRightInd w:val="0"/>
        <w:ind w:left="1418" w:firstLine="709"/>
        <w:rPr>
          <w:bCs/>
          <w:szCs w:val="28"/>
        </w:rPr>
      </w:pPr>
      <w:r>
        <w:rPr>
          <w:bCs/>
          <w:szCs w:val="28"/>
        </w:rPr>
        <w:t xml:space="preserve">  </w:t>
      </w:r>
      <w:r w:rsidR="00174286">
        <w:rPr>
          <w:bCs/>
          <w:szCs w:val="28"/>
        </w:rPr>
        <w:t>НАСТОЯЩЕГО З</w:t>
      </w:r>
      <w:r w:rsidR="00174286" w:rsidRPr="00905BC9">
        <w:rPr>
          <w:bCs/>
          <w:szCs w:val="28"/>
        </w:rPr>
        <w:t>АКОНА</w:t>
      </w:r>
    </w:p>
    <w:p w:rsidR="00174286" w:rsidRPr="00905BC9" w:rsidRDefault="00174286" w:rsidP="00174286">
      <w:pPr>
        <w:widowControl w:val="0"/>
        <w:autoSpaceDE w:val="0"/>
        <w:autoSpaceDN w:val="0"/>
        <w:adjustRightInd w:val="0"/>
        <w:ind w:firstLine="709"/>
        <w:rPr>
          <w:bCs/>
          <w:szCs w:val="28"/>
        </w:rPr>
      </w:pPr>
    </w:p>
    <w:p w:rsidR="00174286" w:rsidRPr="00905BC9" w:rsidRDefault="00174286" w:rsidP="00174286">
      <w:pPr>
        <w:widowControl w:val="0"/>
        <w:ind w:firstLine="709"/>
        <w:jc w:val="both"/>
        <w:rPr>
          <w:szCs w:val="28"/>
        </w:rPr>
      </w:pPr>
      <w:r w:rsidRPr="00905BC9">
        <w:rPr>
          <w:szCs w:val="28"/>
        </w:rPr>
        <w:t>1.Настоящий Закон вступает в силу с 1 января 2023 года.</w:t>
      </w:r>
    </w:p>
    <w:p w:rsidR="00174286" w:rsidRPr="00905BC9" w:rsidRDefault="00174286" w:rsidP="00174286">
      <w:pPr>
        <w:widowControl w:val="0"/>
        <w:autoSpaceDE w:val="0"/>
        <w:autoSpaceDN w:val="0"/>
        <w:adjustRightInd w:val="0"/>
        <w:ind w:firstLine="709"/>
        <w:jc w:val="both"/>
        <w:rPr>
          <w:szCs w:val="28"/>
        </w:rPr>
      </w:pPr>
      <w:r w:rsidRPr="00905BC9">
        <w:rPr>
          <w:szCs w:val="28"/>
        </w:rPr>
        <w:t>2.Со дня вступления в силу настоящего Закона признать утратившими силу:</w:t>
      </w:r>
    </w:p>
    <w:p w:rsidR="00174286" w:rsidRPr="00905BC9" w:rsidRDefault="00174286" w:rsidP="00174286">
      <w:pPr>
        <w:widowControl w:val="0"/>
        <w:ind w:firstLine="709"/>
        <w:jc w:val="both"/>
        <w:rPr>
          <w:szCs w:val="28"/>
        </w:rPr>
      </w:pPr>
      <w:r w:rsidRPr="00905BC9">
        <w:rPr>
          <w:szCs w:val="28"/>
        </w:rPr>
        <w:t>1)Закон Приморского края от 2 августа 2005 года № 278-КЗ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2)Закон Приморского края от 5 мая 2010 года № 613-КЗ "О внесении изменений в Закон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3)статью 1 Закона Приморского края от 3 июня 2014 года № 427-КЗ "О внесении изменений в отдельные законодательные акты Приморского края по вопросам транспортного обслуживания населения";</w:t>
      </w:r>
    </w:p>
    <w:p w:rsidR="00174286" w:rsidRPr="00905BC9" w:rsidRDefault="00174286" w:rsidP="00174286">
      <w:pPr>
        <w:widowControl w:val="0"/>
        <w:ind w:firstLine="709"/>
        <w:jc w:val="both"/>
        <w:rPr>
          <w:szCs w:val="28"/>
        </w:rPr>
      </w:pPr>
      <w:r w:rsidRPr="00905BC9">
        <w:rPr>
          <w:szCs w:val="28"/>
        </w:rPr>
        <w:t>4)Закон Приморского края от 26 декабря 2014 года № 537-КЗ "О внесении изменений в Закон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5)Закон Приморского края от 2 февраля 2016 года № 758-КЗ "О внесении изменений в Закон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6)Закон Приморского края от 21 июля 2016 года № 864-КЗ "О внесении изменений в Закон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7)статью 3 Закона Приморского края от 25 июля 2016 года № 875-КЗ "О внесении изменений в отдельные законодательные акты Приморского края по вопросам социальной защиты инвалидов в связи с ратификацией Конвенции о правах инвалидов";</w:t>
      </w:r>
    </w:p>
    <w:p w:rsidR="00174286" w:rsidRPr="00905BC9" w:rsidRDefault="00174286" w:rsidP="00174286">
      <w:pPr>
        <w:widowControl w:val="0"/>
        <w:ind w:firstLine="709"/>
        <w:jc w:val="both"/>
        <w:rPr>
          <w:szCs w:val="28"/>
        </w:rPr>
      </w:pPr>
      <w:r w:rsidRPr="00905BC9">
        <w:rPr>
          <w:szCs w:val="28"/>
        </w:rPr>
        <w:t>8)Закон Приморского края от 28 декабря 2016 года № 54-КЗ "О внесении изменений в статью 4 Закона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9)Закон Приморского края от 7 ноября 2017 года № 188-КЗ "О внесении изменения в Закон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r w:rsidRPr="00905BC9">
        <w:rPr>
          <w:szCs w:val="28"/>
        </w:rPr>
        <w:t>10)Закон Приморского края от 31 июля 2018 года № 318-КЗ "О внесении изменений в Закон Приморского края "Об организации транспортного обслуживания населения в Приморском крае";</w:t>
      </w:r>
    </w:p>
    <w:p w:rsidR="00174286" w:rsidRDefault="00174286" w:rsidP="00174286">
      <w:pPr>
        <w:widowControl w:val="0"/>
        <w:ind w:firstLine="709"/>
        <w:jc w:val="both"/>
        <w:rPr>
          <w:szCs w:val="28"/>
        </w:rPr>
      </w:pPr>
      <w:r w:rsidRPr="00905BC9">
        <w:rPr>
          <w:szCs w:val="28"/>
        </w:rPr>
        <w:t>11)стать</w:t>
      </w:r>
      <w:r w:rsidR="00595592">
        <w:rPr>
          <w:szCs w:val="28"/>
        </w:rPr>
        <w:t>ю</w:t>
      </w:r>
      <w:r w:rsidRPr="00905BC9">
        <w:rPr>
          <w:szCs w:val="28"/>
        </w:rPr>
        <w:t xml:space="preserve"> 1 Закона Приморского края от 4 декабря 2019 года № 647-КЗ "О внесении изменений в отдельные законодательные акты Приморского края";</w:t>
      </w:r>
    </w:p>
    <w:p w:rsidR="00EA6480" w:rsidRDefault="00EA6480" w:rsidP="00174286">
      <w:pPr>
        <w:widowControl w:val="0"/>
        <w:ind w:firstLine="709"/>
        <w:jc w:val="both"/>
        <w:rPr>
          <w:szCs w:val="28"/>
        </w:rPr>
      </w:pPr>
    </w:p>
    <w:p w:rsidR="00EA6480" w:rsidRDefault="00EA6480" w:rsidP="00174286">
      <w:pPr>
        <w:widowControl w:val="0"/>
        <w:ind w:firstLine="709"/>
        <w:jc w:val="both"/>
        <w:rPr>
          <w:szCs w:val="28"/>
        </w:rPr>
      </w:pPr>
    </w:p>
    <w:p w:rsidR="00EA6480" w:rsidRDefault="00EA6480" w:rsidP="00174286">
      <w:pPr>
        <w:widowControl w:val="0"/>
        <w:ind w:firstLine="709"/>
        <w:jc w:val="both"/>
        <w:rPr>
          <w:szCs w:val="28"/>
        </w:rPr>
      </w:pPr>
    </w:p>
    <w:p w:rsidR="00174286" w:rsidRPr="00905BC9" w:rsidRDefault="00174286" w:rsidP="00174286">
      <w:pPr>
        <w:widowControl w:val="0"/>
        <w:ind w:firstLine="709"/>
        <w:jc w:val="both"/>
        <w:rPr>
          <w:szCs w:val="28"/>
        </w:rPr>
      </w:pPr>
      <w:r w:rsidRPr="00905BC9">
        <w:rPr>
          <w:szCs w:val="28"/>
        </w:rPr>
        <w:lastRenderedPageBreak/>
        <w:t>12)Закон Приморского края от 28 февраля 2022 года № 62-КЗ "О внесении изменений в Закон Приморского края "Об организации транспортного обслуживания населения в Приморском крае".</w:t>
      </w:r>
    </w:p>
    <w:p w:rsidR="00174286" w:rsidRPr="00905BC9" w:rsidRDefault="00174286" w:rsidP="00174286">
      <w:pPr>
        <w:widowControl w:val="0"/>
        <w:ind w:firstLine="709"/>
        <w:jc w:val="both"/>
        <w:rPr>
          <w:szCs w:val="28"/>
        </w:rPr>
      </w:pPr>
    </w:p>
    <w:p w:rsidR="00EA6480" w:rsidRDefault="00EA6480" w:rsidP="00174286">
      <w:pPr>
        <w:tabs>
          <w:tab w:val="left" w:pos="5477"/>
        </w:tabs>
        <w:autoSpaceDE w:val="0"/>
        <w:autoSpaceDN w:val="0"/>
        <w:adjustRightInd w:val="0"/>
        <w:jc w:val="both"/>
        <w:rPr>
          <w:szCs w:val="28"/>
        </w:rPr>
      </w:pPr>
    </w:p>
    <w:p w:rsidR="00EA6480" w:rsidRDefault="00EA6480" w:rsidP="00174286">
      <w:pPr>
        <w:tabs>
          <w:tab w:val="left" w:pos="5477"/>
        </w:tabs>
        <w:autoSpaceDE w:val="0"/>
        <w:autoSpaceDN w:val="0"/>
        <w:adjustRightInd w:val="0"/>
        <w:jc w:val="both"/>
        <w:rPr>
          <w:szCs w:val="28"/>
        </w:rPr>
      </w:pPr>
    </w:p>
    <w:p w:rsidR="00105F5A" w:rsidRDefault="00105F5A" w:rsidP="00105F5A">
      <w:pPr>
        <w:widowControl w:val="0"/>
        <w:shd w:val="clear" w:color="auto" w:fill="FFFFFF"/>
        <w:autoSpaceDE w:val="0"/>
        <w:autoSpaceDN w:val="0"/>
        <w:adjustRightInd w:val="0"/>
        <w:jc w:val="both"/>
        <w:rPr>
          <w:szCs w:val="28"/>
        </w:rPr>
      </w:pPr>
      <w:r>
        <w:rPr>
          <w:szCs w:val="28"/>
        </w:rPr>
        <w:t xml:space="preserve">Исполняющая обязанности </w:t>
      </w:r>
    </w:p>
    <w:p w:rsidR="00105F5A" w:rsidRDefault="00105F5A" w:rsidP="00105F5A">
      <w:pPr>
        <w:widowControl w:val="0"/>
        <w:shd w:val="clear" w:color="auto" w:fill="FFFFFF"/>
        <w:autoSpaceDE w:val="0"/>
        <w:autoSpaceDN w:val="0"/>
        <w:adjustRightInd w:val="0"/>
        <w:jc w:val="both"/>
        <w:rPr>
          <w:szCs w:val="28"/>
        </w:rPr>
      </w:pPr>
      <w:r w:rsidRPr="00021ECB">
        <w:rPr>
          <w:szCs w:val="28"/>
        </w:rPr>
        <w:t>Губернатор</w:t>
      </w:r>
      <w:r>
        <w:rPr>
          <w:szCs w:val="28"/>
        </w:rPr>
        <w:t>а</w:t>
      </w:r>
      <w:r w:rsidRPr="00021ECB">
        <w:rPr>
          <w:szCs w:val="28"/>
        </w:rPr>
        <w:t xml:space="preserve"> края                                        </w:t>
      </w:r>
      <w:r>
        <w:rPr>
          <w:szCs w:val="28"/>
        </w:rPr>
        <w:t xml:space="preserve">                                 </w:t>
      </w:r>
      <w:r w:rsidRPr="00021ECB">
        <w:rPr>
          <w:szCs w:val="28"/>
        </w:rPr>
        <w:t xml:space="preserve">      </w:t>
      </w:r>
      <w:r>
        <w:rPr>
          <w:szCs w:val="28"/>
        </w:rPr>
        <w:t>В.Г. Щербина</w:t>
      </w:r>
    </w:p>
    <w:p w:rsidR="00820F43" w:rsidRDefault="00820F43" w:rsidP="00105F5A">
      <w:pPr>
        <w:widowControl w:val="0"/>
        <w:shd w:val="clear" w:color="auto" w:fill="FFFFFF"/>
        <w:autoSpaceDE w:val="0"/>
        <w:autoSpaceDN w:val="0"/>
        <w:adjustRightInd w:val="0"/>
        <w:jc w:val="both"/>
        <w:rPr>
          <w:szCs w:val="28"/>
        </w:rPr>
      </w:pPr>
    </w:p>
    <w:p w:rsidR="00820F43" w:rsidRDefault="00820F43" w:rsidP="00820F43">
      <w:pPr>
        <w:autoSpaceDE w:val="0"/>
        <w:autoSpaceDN w:val="0"/>
        <w:adjustRightInd w:val="0"/>
        <w:rPr>
          <w:szCs w:val="28"/>
        </w:rPr>
      </w:pPr>
      <w:r>
        <w:rPr>
          <w:szCs w:val="28"/>
        </w:rPr>
        <w:t xml:space="preserve">г. </w:t>
      </w:r>
      <w:bookmarkStart w:id="1" w:name="_GoBack"/>
      <w:bookmarkEnd w:id="1"/>
      <w:r>
        <w:rPr>
          <w:szCs w:val="28"/>
        </w:rPr>
        <w:t>Владивосток</w:t>
      </w:r>
    </w:p>
    <w:p w:rsidR="00820F43" w:rsidRDefault="00820F43" w:rsidP="00820F43">
      <w:pPr>
        <w:autoSpaceDE w:val="0"/>
        <w:autoSpaceDN w:val="0"/>
        <w:adjustRightInd w:val="0"/>
        <w:rPr>
          <w:szCs w:val="28"/>
        </w:rPr>
      </w:pPr>
      <w:r>
        <w:rPr>
          <w:szCs w:val="28"/>
        </w:rPr>
        <w:t>23 декабря 2022 года</w:t>
      </w:r>
    </w:p>
    <w:p w:rsidR="00820F43" w:rsidRDefault="00820F43" w:rsidP="00820F43">
      <w:r>
        <w:rPr>
          <w:szCs w:val="28"/>
        </w:rPr>
        <w:t>№ 26</w:t>
      </w:r>
      <w:r>
        <w:rPr>
          <w:szCs w:val="28"/>
        </w:rPr>
        <w:t>8</w:t>
      </w:r>
      <w:r>
        <w:rPr>
          <w:szCs w:val="28"/>
        </w:rPr>
        <w:t>-КЗ</w:t>
      </w:r>
    </w:p>
    <w:p w:rsidR="00820F43" w:rsidRPr="004B1710" w:rsidRDefault="00820F43" w:rsidP="00105F5A">
      <w:pPr>
        <w:widowControl w:val="0"/>
        <w:shd w:val="clear" w:color="auto" w:fill="FFFFFF"/>
        <w:autoSpaceDE w:val="0"/>
        <w:autoSpaceDN w:val="0"/>
        <w:adjustRightInd w:val="0"/>
        <w:jc w:val="both"/>
        <w:rPr>
          <w:szCs w:val="28"/>
        </w:rPr>
      </w:pPr>
    </w:p>
    <w:p w:rsidR="00EA6480" w:rsidRDefault="00EA6480" w:rsidP="00174286">
      <w:pPr>
        <w:tabs>
          <w:tab w:val="left" w:pos="5477"/>
        </w:tabs>
        <w:autoSpaceDE w:val="0"/>
        <w:autoSpaceDN w:val="0"/>
        <w:adjustRightInd w:val="0"/>
        <w:jc w:val="both"/>
        <w:rPr>
          <w:szCs w:val="28"/>
        </w:rPr>
      </w:pPr>
    </w:p>
    <w:p w:rsidR="00EA6480" w:rsidRPr="008C035A" w:rsidRDefault="00EA6480" w:rsidP="00174286">
      <w:pPr>
        <w:tabs>
          <w:tab w:val="left" w:pos="5477"/>
        </w:tabs>
        <w:autoSpaceDE w:val="0"/>
        <w:autoSpaceDN w:val="0"/>
        <w:adjustRightInd w:val="0"/>
        <w:jc w:val="both"/>
        <w:rPr>
          <w:szCs w:val="28"/>
        </w:rPr>
      </w:pPr>
    </w:p>
    <w:p w:rsidR="00174286" w:rsidRPr="008C035A" w:rsidRDefault="00174286" w:rsidP="00174286">
      <w:pPr>
        <w:tabs>
          <w:tab w:val="left" w:pos="5477"/>
        </w:tabs>
        <w:autoSpaceDE w:val="0"/>
        <w:autoSpaceDN w:val="0"/>
        <w:adjustRightInd w:val="0"/>
        <w:jc w:val="both"/>
        <w:rPr>
          <w:szCs w:val="28"/>
        </w:rPr>
      </w:pPr>
    </w:p>
    <w:p w:rsidR="00BE0544" w:rsidRDefault="00BE0544" w:rsidP="00347DEE"/>
    <w:sectPr w:rsidR="00BE0544" w:rsidSect="00174286">
      <w:headerReference w:type="default" r:id="rId2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614" w:rsidRDefault="004E0614">
      <w:r>
        <w:separator/>
      </w:r>
    </w:p>
  </w:endnote>
  <w:endnote w:type="continuationSeparator" w:id="0">
    <w:p w:rsidR="004E0614" w:rsidRDefault="004E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614" w:rsidRDefault="004E0614">
      <w:r>
        <w:separator/>
      </w:r>
    </w:p>
  </w:footnote>
  <w:footnote w:type="continuationSeparator" w:id="0">
    <w:p w:rsidR="004E0614" w:rsidRDefault="004E0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174286" w:rsidP="00174286">
    <w:pPr>
      <w:pStyle w:val="a3"/>
      <w:jc w:val="center"/>
    </w:pPr>
    <w:r>
      <w:fldChar w:fldCharType="begin"/>
    </w:r>
    <w:r>
      <w:instrText>PAGE   \* MERGEFORMAT</w:instrText>
    </w:r>
    <w:r>
      <w:fldChar w:fldCharType="separate"/>
    </w:r>
    <w:r w:rsidR="00BA714D">
      <w:rPr>
        <w:noProof/>
      </w:rPr>
      <w:t>13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4286"/>
    <w:rsid w:val="0003291F"/>
    <w:rsid w:val="00070CED"/>
    <w:rsid w:val="00105F5A"/>
    <w:rsid w:val="00112A30"/>
    <w:rsid w:val="00174286"/>
    <w:rsid w:val="00231ECE"/>
    <w:rsid w:val="00347DEE"/>
    <w:rsid w:val="00357555"/>
    <w:rsid w:val="00380EE1"/>
    <w:rsid w:val="003A180C"/>
    <w:rsid w:val="003B26E7"/>
    <w:rsid w:val="00413497"/>
    <w:rsid w:val="0047435B"/>
    <w:rsid w:val="004E0614"/>
    <w:rsid w:val="00595592"/>
    <w:rsid w:val="005A2827"/>
    <w:rsid w:val="00694AD1"/>
    <w:rsid w:val="006E2ABA"/>
    <w:rsid w:val="006F77C0"/>
    <w:rsid w:val="00820F43"/>
    <w:rsid w:val="00832425"/>
    <w:rsid w:val="00987C60"/>
    <w:rsid w:val="00AB70F9"/>
    <w:rsid w:val="00AC31EC"/>
    <w:rsid w:val="00AF3517"/>
    <w:rsid w:val="00B14397"/>
    <w:rsid w:val="00BA714D"/>
    <w:rsid w:val="00BC0675"/>
    <w:rsid w:val="00BE0544"/>
    <w:rsid w:val="00D102A9"/>
    <w:rsid w:val="00D34604"/>
    <w:rsid w:val="00D85538"/>
    <w:rsid w:val="00DB61CE"/>
    <w:rsid w:val="00E34273"/>
    <w:rsid w:val="00E60B2A"/>
    <w:rsid w:val="00EA6480"/>
    <w:rsid w:val="00F23036"/>
    <w:rsid w:val="00F704C7"/>
    <w:rsid w:val="00FD1087"/>
    <w:rsid w:val="00FD5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D50E1"/>
  <w15:docId w15:val="{9F659FF5-D96A-49CF-8EDA-510B8011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qFormat/>
    <w:rsid w:val="00174286"/>
    <w:pPr>
      <w:widowControl w:val="0"/>
      <w:autoSpaceDE w:val="0"/>
      <w:autoSpaceDN w:val="0"/>
      <w:adjustRightInd w:val="0"/>
    </w:pPr>
    <w:rPr>
      <w:rFonts w:ascii="Calibri" w:eastAsia="Calibri" w:hAnsi="Calibri" w:cs="Calibri"/>
      <w:b/>
      <w:bCs/>
      <w:sz w:val="22"/>
      <w:szCs w:val="22"/>
    </w:rPr>
  </w:style>
  <w:style w:type="paragraph" w:customStyle="1" w:styleId="ConsPlusNormal">
    <w:name w:val="ConsPlusNormal"/>
    <w:qFormat/>
    <w:rsid w:val="00174286"/>
    <w:pPr>
      <w:autoSpaceDE w:val="0"/>
      <w:autoSpaceDN w:val="0"/>
      <w:adjustRightInd w:val="0"/>
      <w:ind w:firstLine="720"/>
    </w:pPr>
    <w:rPr>
      <w:rFonts w:ascii="Arial" w:hAnsi="Arial" w:cs="Arial"/>
    </w:rPr>
  </w:style>
  <w:style w:type="character" w:styleId="a6">
    <w:name w:val="Hyperlink"/>
    <w:rsid w:val="00174286"/>
    <w:rPr>
      <w:rFonts w:cs="Times New Roman"/>
      <w:color w:val="0000FF"/>
      <w:u w:val="single"/>
    </w:rPr>
  </w:style>
  <w:style w:type="character" w:customStyle="1" w:styleId="a4">
    <w:name w:val="Верхний колонтитул Знак"/>
    <w:link w:val="a3"/>
    <w:uiPriority w:val="99"/>
    <w:rsid w:val="00174286"/>
    <w:rPr>
      <w:sz w:val="28"/>
    </w:rPr>
  </w:style>
  <w:style w:type="paragraph" w:styleId="a7">
    <w:name w:val="Balloon Text"/>
    <w:basedOn w:val="a"/>
    <w:link w:val="a8"/>
    <w:semiHidden/>
    <w:unhideWhenUsed/>
    <w:rsid w:val="00D85538"/>
    <w:rPr>
      <w:rFonts w:ascii="Segoe UI" w:hAnsi="Segoe UI" w:cs="Segoe UI"/>
      <w:sz w:val="18"/>
      <w:szCs w:val="18"/>
    </w:rPr>
  </w:style>
  <w:style w:type="character" w:customStyle="1" w:styleId="a8">
    <w:name w:val="Текст выноски Знак"/>
    <w:link w:val="a7"/>
    <w:semiHidden/>
    <w:rsid w:val="00D855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51D6FAE2E9F572C36149AF01AC3631AF42A2521BD43E9740342FEDE2873A82B36A3925F816A37325570C3B7F780F4AA955D15A8BE67422F1b2D9H" TargetMode="External"/><Relationship Id="rId18" Type="http://schemas.openxmlformats.org/officeDocument/2006/relationships/hyperlink" Target="consultantplus://offline/ref=603FB250B040A1D3E950A94FD88B10D1DF5A7547E68A6367866C861A673213528CA7BD17F773FB0C6A5E3503772B81EE2FD42CD0924FA941i0l2B"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consultantplus://offline/ref=51D6FAE2E9F572C36149AF01AC3631AF42A2521BD43E9740342FEDE2873A82B36A3925F816A3702C570C3B7F780F4AA955D15A8BE67422F1b2D9H" TargetMode="External"/><Relationship Id="rId17" Type="http://schemas.openxmlformats.org/officeDocument/2006/relationships/hyperlink" Target="consultantplus://offline/ref=9718EB7408C3C01F80D3A59048CC71556C6490806A650CDD7AF764E78AC30764ACFE6E8E093284E81FF5D1C04023365F16A7F2C1215E3278h5c8B" TargetMode="External"/><Relationship Id="rId2" Type="http://schemas.openxmlformats.org/officeDocument/2006/relationships/styles" Target="styles.xml"/><Relationship Id="rId16" Type="http://schemas.openxmlformats.org/officeDocument/2006/relationships/hyperlink" Target="consultantplus://offline/ref=8C0EF73457F807E2FE7996A98214F28C7F5C5C718F402C0690E5BFDC6522F8CC13A589EE5E3825F869ABC0E88ECB01F6401A75FFP056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51D6FAE2E9F572C36149AF01AC3631AF42A2521BD43E9740342FEDE2873A82B378397DF417A46F2456196D2E3Eb5D8H" TargetMode="External"/><Relationship Id="rId5" Type="http://schemas.openxmlformats.org/officeDocument/2006/relationships/footnotes" Target="footnotes.xml"/><Relationship Id="rId15" Type="http://schemas.openxmlformats.org/officeDocument/2006/relationships/hyperlink" Target="consultantplus://offline/ref=88A3F8B1335D7F280B407A40D54CC1C5A1DA85EBB2203742A02AD53C67F4D7C3C78EE737CA3A038B2F187D73D4C2FEEA9CBA2F4B54nCv4G" TargetMode="External"/><Relationship Id="rId10" Type="http://schemas.openxmlformats.org/officeDocument/2006/relationships/hyperlink" Target="consultantplus://offline/ref=87A8714283A3F4910C18667307D0B13D0CF33542A3C42903564C14B3BFAD774763D5DC8C18CA434F5E505A99A8C60B29ACACE563A4492CCCwCe4G" TargetMode="External"/><Relationship Id="rId19" Type="http://schemas.openxmlformats.org/officeDocument/2006/relationships/hyperlink" Target="file:///C:\Users\Parhomenko_A_V\Desktop\&#1047;&#1040;&#1050;&#1054;&#1053;&#1067;%2006.22\&#1058;&#1056;&#1040;&#1053;&#1057;&#1055;&#1054;&#1056;&#1058;\&#1054;&#1056;&#1048;&#1043;&#1080;&#1085;&#1072;&#1083;\&#1087;&#1088;&#1086;&#1077;&#1082;&#1090;%20&#1079;&#1072;&#1082;&#1086;&#1085;&#1072;%20&#1074;%20&#1085;&#1086;&#1074;&#1086;&#1081;%20&#1088;&#1077;&#1076;&#1072;&#1082;&#1094;&#1080;&#1080;%202.doc" TargetMode="External"/><Relationship Id="rId4" Type="http://schemas.openxmlformats.org/officeDocument/2006/relationships/webSettings" Target="webSettings.xml"/><Relationship Id="rId9" Type="http://schemas.openxmlformats.org/officeDocument/2006/relationships/hyperlink" Target="consultantplus://offline/ref=D612EE081BA2B9D5CFFD69236427AE3F2185730831F70B22710E3A04FB5E9134DD4FF647720C7744B6C1CD8AE5XDfEG" TargetMode="External"/><Relationship Id="rId14" Type="http://schemas.openxmlformats.org/officeDocument/2006/relationships/hyperlink" Target="consultantplus://offline/ref=51D6FAE2E9F572C36149AF01AC3631AF42A2521BD43E9740342FEDE2873A82B378397DF417A46F2456196D2E3Eb5D8H"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FAD42-F3BF-40E0-A834-4C8088F5C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13</Pages>
  <Words>4574</Words>
  <Characters>26073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2022-12-21T03:13:00Z</cp:lastPrinted>
  <dcterms:created xsi:type="dcterms:W3CDTF">2022-12-23T00:00:00Z</dcterms:created>
  <dcterms:modified xsi:type="dcterms:W3CDTF">2022-12-23T00:00:00Z</dcterms:modified>
</cp:coreProperties>
</file>