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D4EE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D4EED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7C30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17C30" w:rsidRPr="00917C30" w:rsidRDefault="00917C30" w:rsidP="00917C3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17C30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отдельного государственного полномочия по возмещению специализированным службам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17C30">
        <w:rPr>
          <w:rFonts w:ascii="Times New Roman" w:eastAsia="Times New Roman" w:hAnsi="Times New Roman"/>
          <w:color w:val="000000"/>
          <w:sz w:val="28"/>
          <w:szCs w:val="28"/>
        </w:rPr>
        <w:t xml:space="preserve">по вопросам похоронного дела стоимости услуг по погребению умерших, не подлежащих обязательному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17C30">
        <w:rPr>
          <w:rFonts w:ascii="Times New Roman" w:eastAsia="Times New Roman" w:hAnsi="Times New Roman"/>
          <w:color w:val="000000"/>
          <w:sz w:val="28"/>
          <w:szCs w:val="28"/>
        </w:rPr>
        <w:t xml:space="preserve">социальному страхованию на случай временной нетрудоспособности и в связи с материнством на день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17C30">
        <w:rPr>
          <w:rFonts w:ascii="Times New Roman" w:eastAsia="Times New Roman" w:hAnsi="Times New Roman"/>
          <w:color w:val="000000"/>
          <w:sz w:val="28"/>
          <w:szCs w:val="28"/>
        </w:rPr>
        <w:t xml:space="preserve">смерти и не являющихся пенсионерами, а также в случае рождения мертвого ребенка по истечении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17C30">
        <w:rPr>
          <w:rFonts w:ascii="Times New Roman" w:eastAsia="Times New Roman" w:hAnsi="Times New Roman"/>
          <w:color w:val="000000"/>
          <w:sz w:val="28"/>
          <w:szCs w:val="28"/>
        </w:rPr>
        <w:t>154 дней беременности, предоставляемых согласно гарантированному перечню услуг по погребению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17C30" w:rsidRPr="00917C30" w:rsidTr="00917C3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55 173,00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66 943,00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69 621,00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275 867,00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286 901,00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298 378,00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1 860 995,00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2 013 825,00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2 163 999,00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115 266,00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132 048,00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137 330,00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72 852,00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85 703,00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99 076,00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161 842,00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168 315,00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109 634,00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114 393,00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118 968,00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109 634,00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114 393,00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118 968,00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108 922,00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114 025,00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118 585,00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459 778,00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478 169,00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497 295,00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37 886,00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39 401,00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454 076,00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475 962,00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495 000,00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18 759,00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19 509,00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36 783,00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57 380,00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79 567,00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67 434,00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79 695,00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93 657,00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45 977,00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97 547,00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19 892,00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91 956,00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95 633,00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99 459,00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114 286,00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99 618,00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105 261,00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190 751,00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188 785,00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196 336,00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137 933,00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143 451,00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149 189,00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9 946,00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161 842,00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168 315,00</w:t>
            </w:r>
          </w:p>
        </w:tc>
      </w:tr>
      <w:tr w:rsidR="00917C30" w:rsidRPr="00917C30" w:rsidTr="00917C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4 644 702,00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5 049 737,00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7C30" w:rsidRPr="00917C30" w:rsidRDefault="00917C30" w:rsidP="00917C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7C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5 363 614,00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D4EE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D4EED"/>
    <w:rsid w:val="000E6196"/>
    <w:rsid w:val="000F2C2A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96816"/>
    <w:rsid w:val="007B041C"/>
    <w:rsid w:val="007C41F8"/>
    <w:rsid w:val="007E1D2C"/>
    <w:rsid w:val="0080458C"/>
    <w:rsid w:val="0083011E"/>
    <w:rsid w:val="00833673"/>
    <w:rsid w:val="00834695"/>
    <w:rsid w:val="008A1153"/>
    <w:rsid w:val="008A39AA"/>
    <w:rsid w:val="008C706F"/>
    <w:rsid w:val="008E29B8"/>
    <w:rsid w:val="0090349A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8177"/>
    <o:shapelayout v:ext="edit">
      <o:idmap v:ext="edit" data="1"/>
    </o:shapelayout>
  </w:shapeDefaults>
  <w:decimalSymbol w:val=","/>
  <w:listSeparator w:val=";"/>
  <w15:docId w15:val="{1EB132C9-4A85-4D07-951A-29BA513F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108</cp:revision>
  <cp:lastPrinted>2022-12-19T23:41:00Z</cp:lastPrinted>
  <dcterms:created xsi:type="dcterms:W3CDTF">2019-11-03T08:59:00Z</dcterms:created>
  <dcterms:modified xsi:type="dcterms:W3CDTF">2022-12-19T23:41:00Z</dcterms:modified>
</cp:coreProperties>
</file>