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50E0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50E0F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82148">
        <w:rPr>
          <w:rFonts w:ascii="Times New Roman" w:hAnsi="Times New Roman"/>
          <w:color w:val="000000"/>
          <w:sz w:val="28"/>
          <w:szCs w:val="28"/>
        </w:rPr>
        <w:t>72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82148" w:rsidRPr="00782148" w:rsidRDefault="00782148" w:rsidP="0078214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82148">
        <w:rPr>
          <w:rFonts w:ascii="Times New Roman" w:eastAsia="Times New Roman" w:hAnsi="Times New Roman"/>
          <w:color w:val="000000"/>
          <w:sz w:val="28"/>
          <w:szCs w:val="28"/>
        </w:rPr>
        <w:t>Реализация программ формирования современной городской среды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82148" w:rsidRPr="00782148" w:rsidTr="0078214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32 580 093,83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36 244 378,93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36 203 181,05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40 274 954,99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165 616 236,10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184 243 104,10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11 371 889,75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12 650 886,87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9 417 013,01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10 476 145,03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24 705 616,29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27 484 258,43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25 807 533,88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28 710 108,76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18 552 752,06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19 514 680,60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23 145 666,82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24 624 160,75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44 851 101,61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49 895 507,70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13 646 972,48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15 181 848,30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62 768 243,48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69 827 791,59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7 170 739,88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7 977 233,42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8 408 885,30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9 354 633,13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6 960 350,64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7 743 181,69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6 547 529,41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7 283 930,43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8 103 964,13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9 015 417,47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16 744 868,78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17 503 464,57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2 335 606,96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2 598 292,82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4 267 623,07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4 747 602,90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8 355 968,21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9 295 764,46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82148" w:rsidRPr="00782148" w:rsidTr="0078214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537 561 836,74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594 647 346,94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148" w:rsidRPr="00782148" w:rsidRDefault="00782148" w:rsidP="007821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821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F04C7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50E0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50E0F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70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8897"/>
    <o:shapelayout v:ext="edit">
      <o:idmap v:ext="edit" data="1"/>
    </o:shapelayout>
  </w:shapeDefaults>
  <w:decimalSymbol w:val=","/>
  <w:listSeparator w:val=";"/>
  <w15:docId w15:val="{F456A476-4365-40D6-8180-362390B7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2022-12-19T23:37:00Z</cp:lastPrinted>
  <dcterms:created xsi:type="dcterms:W3CDTF">2019-11-03T08:59:00Z</dcterms:created>
  <dcterms:modified xsi:type="dcterms:W3CDTF">2022-12-19T23:37:00Z</dcterms:modified>
</cp:coreProperties>
</file>