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2012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2012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7617F">
        <w:rPr>
          <w:rFonts w:ascii="Times New Roman" w:hAnsi="Times New Roman"/>
          <w:color w:val="000000"/>
          <w:sz w:val="28"/>
          <w:szCs w:val="28"/>
        </w:rPr>
        <w:t>1</w:t>
      </w:r>
      <w:r w:rsidR="00C3340C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3340C" w:rsidRPr="00C3340C" w:rsidRDefault="00C3340C" w:rsidP="00C3340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3340C">
        <w:rPr>
          <w:rFonts w:ascii="Times New Roman" w:eastAsia="Times New Roman" w:hAnsi="Times New Roman"/>
          <w:color w:val="000000"/>
          <w:sz w:val="28"/>
          <w:szCs w:val="28"/>
        </w:rPr>
        <w:t xml:space="preserve">Государственная поддержка отрасли культуры (софинансирование расходных обязательств, возникающих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3340C">
        <w:rPr>
          <w:rFonts w:ascii="Times New Roman" w:eastAsia="Times New Roman" w:hAnsi="Times New Roman"/>
          <w:color w:val="000000"/>
          <w:sz w:val="28"/>
          <w:szCs w:val="28"/>
        </w:rPr>
        <w:t>при реализации мероприятий по модернизации муниципальных детских школ искусств по видам искусств)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F3FE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5F3FE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A713D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3340C"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7 526 157,79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36 552 026,01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44 566 562,70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25 793 229,33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25 785 000,00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32 288 739,20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3 285 803,95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3 665 591,34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3340C" w:rsidRPr="00C3340C" w:rsidTr="005F3F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153 678 110,32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45 785 000,00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3340C" w:rsidRPr="00C3340C" w:rsidRDefault="00C3340C" w:rsidP="00C3340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3340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649DB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1273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67726"/>
    <w:rsid w:val="002972DA"/>
    <w:rsid w:val="00310E03"/>
    <w:rsid w:val="00333F6E"/>
    <w:rsid w:val="003514B6"/>
    <w:rsid w:val="003871E8"/>
    <w:rsid w:val="003B1016"/>
    <w:rsid w:val="003D0F58"/>
    <w:rsid w:val="0040367C"/>
    <w:rsid w:val="004244CC"/>
    <w:rsid w:val="00465469"/>
    <w:rsid w:val="0047101A"/>
    <w:rsid w:val="0047617F"/>
    <w:rsid w:val="00482EA9"/>
    <w:rsid w:val="00495E41"/>
    <w:rsid w:val="004A0183"/>
    <w:rsid w:val="004C4936"/>
    <w:rsid w:val="004F40E4"/>
    <w:rsid w:val="005235FE"/>
    <w:rsid w:val="005E6708"/>
    <w:rsid w:val="005F3FE9"/>
    <w:rsid w:val="006163C9"/>
    <w:rsid w:val="00672F95"/>
    <w:rsid w:val="00684B7C"/>
    <w:rsid w:val="007040CE"/>
    <w:rsid w:val="007E1D2C"/>
    <w:rsid w:val="0080458C"/>
    <w:rsid w:val="00817959"/>
    <w:rsid w:val="00820122"/>
    <w:rsid w:val="00833673"/>
    <w:rsid w:val="00834695"/>
    <w:rsid w:val="008A1153"/>
    <w:rsid w:val="008A39AA"/>
    <w:rsid w:val="008B1374"/>
    <w:rsid w:val="008C706F"/>
    <w:rsid w:val="0090349A"/>
    <w:rsid w:val="009229E3"/>
    <w:rsid w:val="0093028B"/>
    <w:rsid w:val="00931616"/>
    <w:rsid w:val="00950A04"/>
    <w:rsid w:val="00A12736"/>
    <w:rsid w:val="00A62832"/>
    <w:rsid w:val="00A649DB"/>
    <w:rsid w:val="00A713DC"/>
    <w:rsid w:val="00AE5D08"/>
    <w:rsid w:val="00B74512"/>
    <w:rsid w:val="00B765D5"/>
    <w:rsid w:val="00B968B3"/>
    <w:rsid w:val="00BF6751"/>
    <w:rsid w:val="00C13F2E"/>
    <w:rsid w:val="00C3340C"/>
    <w:rsid w:val="00C6146D"/>
    <w:rsid w:val="00C744DC"/>
    <w:rsid w:val="00C912C1"/>
    <w:rsid w:val="00C94B31"/>
    <w:rsid w:val="00CD2F3C"/>
    <w:rsid w:val="00D32F86"/>
    <w:rsid w:val="00D35B99"/>
    <w:rsid w:val="00D87009"/>
    <w:rsid w:val="00DA4689"/>
    <w:rsid w:val="00DD41DA"/>
    <w:rsid w:val="00E32844"/>
    <w:rsid w:val="00E57117"/>
    <w:rsid w:val="00E74834"/>
    <w:rsid w:val="00EB4C16"/>
    <w:rsid w:val="00ED0919"/>
    <w:rsid w:val="00ED2FC0"/>
    <w:rsid w:val="00ED7949"/>
    <w:rsid w:val="00EE0DFD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8305"/>
    <o:shapelayout v:ext="edit">
      <o:idmap v:ext="edit" data="1"/>
    </o:shapelayout>
  </w:shapeDefaults>
  <w:decimalSymbol w:val=","/>
  <w:listSeparator w:val=";"/>
  <w15:docId w15:val="{766D93A7-8ECF-4CD5-8920-75F15D368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68</cp:revision>
  <cp:lastPrinted>2022-12-19T23:19:00Z</cp:lastPrinted>
  <dcterms:created xsi:type="dcterms:W3CDTF">2019-11-03T08:59:00Z</dcterms:created>
  <dcterms:modified xsi:type="dcterms:W3CDTF">2022-12-19T23:19:00Z</dcterms:modified>
</cp:coreProperties>
</file>