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7927" w:rsidRDefault="00157927" w:rsidP="00157927">
      <w:pPr>
        <w:spacing w:line="360" w:lineRule="auto"/>
        <w:jc w:val="center"/>
      </w:pPr>
      <w:r>
        <w:rPr>
          <w:lang w:val="en-US"/>
        </w:rPr>
        <w:object w:dxaOrig="795" w:dyaOrig="9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732437682" r:id="rId8"/>
        </w:object>
      </w:r>
    </w:p>
    <w:tbl>
      <w:tblPr>
        <w:tblpPr w:leftFromText="180" w:rightFromText="180" w:vertAnchor="text" w:tblpY="1"/>
        <w:tblOverlap w:val="never"/>
        <w:tblW w:w="5000" w:type="pct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3241"/>
        <w:gridCol w:w="1118"/>
        <w:gridCol w:w="3812"/>
        <w:gridCol w:w="444"/>
        <w:gridCol w:w="953"/>
      </w:tblGrid>
      <w:tr w:rsidR="00157927" w:rsidTr="00157927">
        <w:trPr>
          <w:cantSplit/>
          <w:trHeight w:val="1141"/>
        </w:trPr>
        <w:tc>
          <w:tcPr>
            <w:tcW w:w="5000" w:type="pct"/>
            <w:gridSpan w:val="5"/>
          </w:tcPr>
          <w:p w:rsidR="00157927" w:rsidRDefault="00157927">
            <w:pPr>
              <w:pStyle w:val="2"/>
              <w:spacing w:line="240" w:lineRule="auto"/>
              <w:ind w:firstLine="709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ЗАКОНОДАТЕЛЬНОЕ СОБРАНИЕ ПРИМОРСКОГО КРАЯ</w:t>
            </w:r>
          </w:p>
          <w:p w:rsidR="00157927" w:rsidRDefault="00157927" w:rsidP="00157927">
            <w:pPr>
              <w:jc w:val="both"/>
              <w:rPr>
                <w:sz w:val="20"/>
                <w:lang w:eastAsia="en-US"/>
              </w:rPr>
            </w:pPr>
          </w:p>
          <w:p w:rsidR="00157927" w:rsidRDefault="00157927">
            <w:pPr>
              <w:pStyle w:val="8"/>
              <w:widowControl w:val="0"/>
              <w:ind w:firstLine="709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Комитет по региональной политике, законности и</w:t>
            </w:r>
          </w:p>
          <w:p w:rsidR="00157927" w:rsidRDefault="00157927">
            <w:pPr>
              <w:ind w:firstLine="709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международному сотрудничеству</w:t>
            </w:r>
          </w:p>
          <w:p w:rsidR="00157927" w:rsidRDefault="00157927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  <w:lang w:eastAsia="en-US"/>
              </w:rPr>
            </w:pPr>
          </w:p>
          <w:p w:rsidR="00157927" w:rsidRDefault="00157927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  <w:lang w:eastAsia="en-US"/>
              </w:rPr>
            </w:pPr>
            <w:r>
              <w:rPr>
                <w:b/>
                <w:sz w:val="26"/>
                <w:szCs w:val="26"/>
                <w:u w:val="none"/>
                <w:lang w:eastAsia="en-US"/>
              </w:rPr>
              <w:t>РЕШЕНИЕ</w:t>
            </w:r>
          </w:p>
          <w:p w:rsidR="00157927" w:rsidRDefault="00157927" w:rsidP="00157927">
            <w:pPr>
              <w:jc w:val="both"/>
              <w:rPr>
                <w:sz w:val="20"/>
                <w:lang w:eastAsia="en-US"/>
              </w:rPr>
            </w:pPr>
          </w:p>
        </w:tc>
      </w:tr>
      <w:tr w:rsidR="00157927" w:rsidTr="00157927">
        <w:trPr>
          <w:cantSplit/>
          <w:trHeight w:val="248"/>
        </w:trPr>
        <w:tc>
          <w:tcPr>
            <w:tcW w:w="1694" w:type="pct"/>
            <w:hideMark/>
          </w:tcPr>
          <w:p w:rsidR="00157927" w:rsidRDefault="00157927" w:rsidP="0015792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16.12.2022</w:t>
            </w:r>
          </w:p>
        </w:tc>
        <w:tc>
          <w:tcPr>
            <w:tcW w:w="2576" w:type="pct"/>
            <w:gridSpan w:val="2"/>
            <w:hideMark/>
          </w:tcPr>
          <w:p w:rsidR="00157927" w:rsidRDefault="00157927">
            <w:pPr>
              <w:ind w:left="19" w:firstLine="70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г. Владивосток</w:t>
            </w:r>
          </w:p>
        </w:tc>
        <w:tc>
          <w:tcPr>
            <w:tcW w:w="232" w:type="pct"/>
            <w:hideMark/>
          </w:tcPr>
          <w:p w:rsidR="00157927" w:rsidRDefault="00157927" w:rsidP="00157927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499" w:type="pct"/>
            <w:hideMark/>
          </w:tcPr>
          <w:p w:rsidR="00157927" w:rsidRDefault="00157927">
            <w:pPr>
              <w:ind w:hanging="107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157927" w:rsidTr="00157927">
        <w:trPr>
          <w:cantSplit/>
        </w:trPr>
        <w:tc>
          <w:tcPr>
            <w:tcW w:w="5000" w:type="pct"/>
            <w:gridSpan w:val="5"/>
          </w:tcPr>
          <w:p w:rsidR="00157927" w:rsidRDefault="00157927">
            <w:pPr>
              <w:ind w:firstLine="709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57927" w:rsidTr="00157927">
        <w:trPr>
          <w:gridAfter w:val="3"/>
          <w:wAfter w:w="2722" w:type="pct"/>
        </w:trPr>
        <w:tc>
          <w:tcPr>
            <w:tcW w:w="2278" w:type="pct"/>
            <w:gridSpan w:val="2"/>
            <w:hideMark/>
          </w:tcPr>
          <w:p w:rsidR="00157927" w:rsidRDefault="00157927" w:rsidP="00677A5A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szCs w:val="28"/>
              </w:rPr>
              <w:t xml:space="preserve">О проекте закона Приморского края "О внесении изменений в </w:t>
            </w:r>
            <w:r w:rsidR="00677A5A">
              <w:rPr>
                <w:szCs w:val="28"/>
              </w:rPr>
              <w:t>Закон Приморского края</w:t>
            </w:r>
            <w:r w:rsidR="00677A5A">
              <w:rPr>
                <w:szCs w:val="28"/>
              </w:rPr>
              <w:br/>
            </w:r>
            <w:r>
              <w:rPr>
                <w:szCs w:val="28"/>
              </w:rPr>
              <w:t>"О государственных должностях Приморского края"</w:t>
            </w:r>
            <w:r>
              <w:rPr>
                <w:szCs w:val="28"/>
                <w:lang w:eastAsia="en-US"/>
              </w:rPr>
              <w:t xml:space="preserve"> (второе, третье чтения)</w:t>
            </w:r>
          </w:p>
        </w:tc>
      </w:tr>
    </w:tbl>
    <w:p w:rsidR="00157927" w:rsidRDefault="00157927" w:rsidP="00157927">
      <w:pPr>
        <w:jc w:val="both"/>
      </w:pPr>
    </w:p>
    <w:p w:rsidR="00157927" w:rsidRDefault="00157927" w:rsidP="00157927">
      <w:pPr>
        <w:pStyle w:val="a3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Рассмотрев проект закона Приморского края "</w:t>
      </w:r>
      <w:r w:rsidRPr="00157927">
        <w:rPr>
          <w:rFonts w:ascii="Times New Roman" w:hAnsi="Times New Roman"/>
          <w:b w:val="0"/>
          <w:sz w:val="28"/>
          <w:szCs w:val="28"/>
        </w:rPr>
        <w:t xml:space="preserve">О внесении изменений в </w:t>
      </w:r>
      <w:r w:rsidR="00677A5A">
        <w:rPr>
          <w:rFonts w:ascii="Times New Roman" w:hAnsi="Times New Roman"/>
          <w:b w:val="0"/>
          <w:sz w:val="28"/>
          <w:szCs w:val="28"/>
        </w:rPr>
        <w:t>Закон</w:t>
      </w:r>
      <w:r w:rsidRPr="00157927">
        <w:rPr>
          <w:rFonts w:ascii="Times New Roman" w:hAnsi="Times New Roman"/>
          <w:b w:val="0"/>
          <w:sz w:val="28"/>
          <w:szCs w:val="28"/>
        </w:rPr>
        <w:t xml:space="preserve"> Приморского края "О государственных должностях Приморского края</w:t>
      </w:r>
      <w:r>
        <w:rPr>
          <w:rFonts w:ascii="Times New Roman" w:hAnsi="Times New Roman"/>
          <w:b w:val="0"/>
          <w:sz w:val="28"/>
          <w:szCs w:val="28"/>
        </w:rPr>
        <w:t xml:space="preserve">", </w:t>
      </w:r>
    </w:p>
    <w:p w:rsidR="00157927" w:rsidRDefault="00157927" w:rsidP="00157927">
      <w:pPr>
        <w:pStyle w:val="a3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proofErr w:type="gramStart"/>
      <w:r>
        <w:rPr>
          <w:rFonts w:ascii="Times New Roman" w:hAnsi="Times New Roman"/>
          <w:b w:val="0"/>
          <w:sz w:val="28"/>
          <w:szCs w:val="28"/>
        </w:rPr>
        <w:t>внесенный</w:t>
      </w:r>
      <w:proofErr w:type="gramEnd"/>
      <w:r>
        <w:rPr>
          <w:rFonts w:ascii="Times New Roman" w:hAnsi="Times New Roman"/>
          <w:b w:val="0"/>
          <w:sz w:val="28"/>
          <w:szCs w:val="28"/>
        </w:rPr>
        <w:t xml:space="preserve"> </w:t>
      </w:r>
      <w:r w:rsidRPr="00157927">
        <w:rPr>
          <w:rFonts w:ascii="Times New Roman" w:hAnsi="Times New Roman"/>
          <w:b w:val="0"/>
          <w:sz w:val="28"/>
          <w:szCs w:val="28"/>
        </w:rPr>
        <w:t>Избирательной комиссией Приморского края</w:t>
      </w:r>
      <w:r w:rsidRPr="00157927">
        <w:rPr>
          <w:rFonts w:ascii="Times New Roman" w:hAnsi="Times New Roman"/>
          <w:b w:val="0"/>
          <w:sz w:val="28"/>
          <w:szCs w:val="28"/>
        </w:rPr>
        <w:br/>
        <w:t xml:space="preserve">в Законодательное Собрание Приморского края в качестве законодательной инициативы (от </w:t>
      </w:r>
      <w:r w:rsidR="00677A5A">
        <w:rPr>
          <w:rFonts w:ascii="Times New Roman" w:hAnsi="Times New Roman"/>
          <w:b w:val="0"/>
          <w:sz w:val="28"/>
          <w:szCs w:val="28"/>
        </w:rPr>
        <w:t>12</w:t>
      </w:r>
      <w:r w:rsidRPr="00157927">
        <w:rPr>
          <w:rFonts w:ascii="Times New Roman" w:hAnsi="Times New Roman"/>
          <w:b w:val="0"/>
          <w:sz w:val="28"/>
          <w:szCs w:val="28"/>
        </w:rPr>
        <w:t>.12.2022 № 3</w:t>
      </w:r>
      <w:r w:rsidR="00677A5A">
        <w:rPr>
          <w:rFonts w:ascii="Times New Roman" w:hAnsi="Times New Roman"/>
          <w:b w:val="0"/>
          <w:sz w:val="28"/>
          <w:szCs w:val="28"/>
        </w:rPr>
        <w:t>37</w:t>
      </w:r>
      <w:r w:rsidRPr="00157927">
        <w:rPr>
          <w:rFonts w:ascii="Times New Roman" w:hAnsi="Times New Roman"/>
          <w:b w:val="0"/>
          <w:sz w:val="28"/>
          <w:szCs w:val="28"/>
        </w:rPr>
        <w:t>-ПР),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</w:p>
    <w:p w:rsidR="00157927" w:rsidRDefault="00157927" w:rsidP="00157927">
      <w:pPr>
        <w:autoSpaceDE w:val="0"/>
        <w:autoSpaceDN w:val="0"/>
        <w:adjustRightInd w:val="0"/>
        <w:ind w:firstLine="696"/>
        <w:jc w:val="both"/>
        <w:rPr>
          <w:szCs w:val="28"/>
        </w:rPr>
      </w:pPr>
      <w:proofErr w:type="gramStart"/>
      <w:r>
        <w:rPr>
          <w:szCs w:val="28"/>
        </w:rPr>
        <w:t>рассмотренный</w:t>
      </w:r>
      <w:proofErr w:type="gramEnd"/>
      <w:r>
        <w:rPr>
          <w:szCs w:val="28"/>
        </w:rPr>
        <w:t xml:space="preserve"> комитетом Законодательного Собрания по региональной политике, законности и международному сотрудничеству в первом чтении (решение комитета от 16.12.2022 № </w:t>
      </w:r>
      <w:r w:rsidR="00677A5A">
        <w:rPr>
          <w:szCs w:val="28"/>
        </w:rPr>
        <w:t>194</w:t>
      </w:r>
      <w:r>
        <w:rPr>
          <w:szCs w:val="28"/>
        </w:rPr>
        <w:t>);</w:t>
      </w:r>
    </w:p>
    <w:p w:rsidR="00157927" w:rsidRDefault="00157927" w:rsidP="00F84322">
      <w:pPr>
        <w:autoSpaceDE w:val="0"/>
        <w:autoSpaceDN w:val="0"/>
        <w:adjustRightInd w:val="0"/>
        <w:ind w:firstLine="696"/>
        <w:jc w:val="both"/>
        <w:rPr>
          <w:b/>
          <w:szCs w:val="28"/>
        </w:rPr>
      </w:pPr>
      <w:r>
        <w:rPr>
          <w:szCs w:val="28"/>
        </w:rPr>
        <w:t>подготовленный комитетом для рассмотре</w:t>
      </w:r>
      <w:r w:rsidR="00F84322">
        <w:rPr>
          <w:szCs w:val="28"/>
        </w:rPr>
        <w:t>ния во втором и третьем чтениях</w:t>
      </w:r>
      <w:r>
        <w:t xml:space="preserve">, </w:t>
      </w:r>
      <w:r>
        <w:rPr>
          <w:szCs w:val="28"/>
        </w:rPr>
        <w:t>комитет</w:t>
      </w:r>
    </w:p>
    <w:p w:rsidR="00157927" w:rsidRDefault="00157927" w:rsidP="00157927">
      <w:pPr>
        <w:tabs>
          <w:tab w:val="left" w:pos="0"/>
        </w:tabs>
        <w:autoSpaceDE w:val="0"/>
        <w:autoSpaceDN w:val="0"/>
        <w:adjustRightInd w:val="0"/>
        <w:jc w:val="both"/>
      </w:pPr>
    </w:p>
    <w:p w:rsidR="00157927" w:rsidRDefault="00157927" w:rsidP="00157927">
      <w:pPr>
        <w:tabs>
          <w:tab w:val="left" w:pos="0"/>
        </w:tabs>
        <w:autoSpaceDE w:val="0"/>
        <w:autoSpaceDN w:val="0"/>
        <w:adjustRightInd w:val="0"/>
        <w:jc w:val="both"/>
      </w:pPr>
      <w:r>
        <w:t>РЕШИЛ:</w:t>
      </w:r>
    </w:p>
    <w:p w:rsidR="00157927" w:rsidRDefault="00157927" w:rsidP="00157927">
      <w:pPr>
        <w:tabs>
          <w:tab w:val="left" w:pos="0"/>
        </w:tabs>
        <w:autoSpaceDE w:val="0"/>
        <w:autoSpaceDN w:val="0"/>
        <w:adjustRightInd w:val="0"/>
        <w:jc w:val="both"/>
      </w:pPr>
    </w:p>
    <w:p w:rsidR="00157927" w:rsidRDefault="00157927" w:rsidP="00157927">
      <w:pPr>
        <w:widowControl w:val="0"/>
        <w:ind w:firstLine="709"/>
        <w:jc w:val="both"/>
      </w:pPr>
      <w:r>
        <w:t xml:space="preserve">1.Рекомендовать Законодательному Собранию Приморского края рассмотреть </w:t>
      </w:r>
      <w:r>
        <w:rPr>
          <w:szCs w:val="28"/>
        </w:rPr>
        <w:t>проект закона Приморского края "</w:t>
      </w:r>
      <w:r w:rsidRPr="00157927">
        <w:rPr>
          <w:szCs w:val="28"/>
        </w:rPr>
        <w:t xml:space="preserve">О внесении изменений в </w:t>
      </w:r>
      <w:r w:rsidR="00677A5A">
        <w:rPr>
          <w:szCs w:val="28"/>
        </w:rPr>
        <w:t>Закон</w:t>
      </w:r>
      <w:r w:rsidRPr="00157927">
        <w:rPr>
          <w:szCs w:val="28"/>
        </w:rPr>
        <w:t xml:space="preserve"> Приморского края "О государственных должностях Приморского края</w:t>
      </w:r>
      <w:r>
        <w:rPr>
          <w:szCs w:val="28"/>
        </w:rPr>
        <w:t xml:space="preserve">" </w:t>
      </w:r>
      <w:r>
        <w:t>на очередном заседании Законодательного Собрания Приморского края в декабре 2022 года.</w:t>
      </w:r>
    </w:p>
    <w:p w:rsidR="00157927" w:rsidRDefault="00157927" w:rsidP="00157927">
      <w:pPr>
        <w:widowControl w:val="0"/>
        <w:ind w:firstLine="709"/>
        <w:jc w:val="both"/>
      </w:pPr>
    </w:p>
    <w:p w:rsidR="00157927" w:rsidRDefault="00157927" w:rsidP="00157927">
      <w:pPr>
        <w:widowControl w:val="0"/>
        <w:ind w:firstLine="709"/>
        <w:jc w:val="both"/>
      </w:pPr>
      <w:r>
        <w:t xml:space="preserve">2.Рекомендовать Законодательному Собранию Приморского края </w:t>
      </w:r>
      <w:r>
        <w:rPr>
          <w:i/>
        </w:rPr>
        <w:t>принять (отклонить)</w:t>
      </w:r>
      <w:r>
        <w:t xml:space="preserve"> проект закона </w:t>
      </w:r>
      <w:r>
        <w:rPr>
          <w:szCs w:val="28"/>
        </w:rPr>
        <w:t>Приморского края "</w:t>
      </w:r>
      <w:r w:rsidRPr="00157927">
        <w:rPr>
          <w:szCs w:val="28"/>
        </w:rPr>
        <w:t xml:space="preserve">О внесении изменений в </w:t>
      </w:r>
      <w:r w:rsidR="00677A5A">
        <w:rPr>
          <w:szCs w:val="28"/>
        </w:rPr>
        <w:t>Закон</w:t>
      </w:r>
      <w:bookmarkStart w:id="0" w:name="_GoBack"/>
      <w:bookmarkEnd w:id="0"/>
      <w:r w:rsidRPr="00157927">
        <w:rPr>
          <w:szCs w:val="28"/>
        </w:rPr>
        <w:t xml:space="preserve"> Приморского края "О государственных должностях Приморского края</w:t>
      </w:r>
      <w:r>
        <w:rPr>
          <w:szCs w:val="28"/>
        </w:rPr>
        <w:t xml:space="preserve">" </w:t>
      </w:r>
      <w:r>
        <w:t>во втором и третьем чтениях.</w:t>
      </w:r>
    </w:p>
    <w:p w:rsidR="00157927" w:rsidRDefault="00157927" w:rsidP="00157927">
      <w:pPr>
        <w:ind w:firstLine="709"/>
        <w:jc w:val="both"/>
      </w:pPr>
    </w:p>
    <w:p w:rsidR="00157927" w:rsidRDefault="00157927" w:rsidP="00157927">
      <w:pPr>
        <w:ind w:firstLine="709"/>
        <w:jc w:val="both"/>
      </w:pPr>
      <w:r>
        <w:t>3.</w:t>
      </w:r>
      <w:r>
        <w:rPr>
          <w:snapToGrid w:val="0"/>
          <w:color w:val="000000"/>
        </w:rPr>
        <w:t>Поручить Ищенко Сергею Анатольевичу</w:t>
      </w:r>
      <w:r>
        <w:t>, заместителю председателя комитета по региональной политике, законности и международному сотрудничеству</w:t>
      </w:r>
      <w:r>
        <w:rPr>
          <w:snapToGrid w:val="0"/>
          <w:color w:val="000000"/>
        </w:rPr>
        <w:t xml:space="preserve">, выступить на заседании Законодательного Собрания </w:t>
      </w:r>
      <w:r>
        <w:t xml:space="preserve">Приморского края </w:t>
      </w:r>
      <w:r>
        <w:rPr>
          <w:snapToGrid w:val="0"/>
          <w:color w:val="000000"/>
        </w:rPr>
        <w:t>с докладом по данному вопросу</w:t>
      </w:r>
      <w:r>
        <w:t>.</w:t>
      </w:r>
    </w:p>
    <w:p w:rsidR="00157927" w:rsidRDefault="00157927" w:rsidP="00157927">
      <w:pPr>
        <w:ind w:firstLine="709"/>
        <w:jc w:val="both"/>
      </w:pPr>
    </w:p>
    <w:p w:rsidR="00157927" w:rsidRDefault="00157927" w:rsidP="00157927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napToGrid w:val="0"/>
          <w:color w:val="000000"/>
        </w:rPr>
        <w:tab/>
        <w:t>4.</w:t>
      </w:r>
      <w:r>
        <w:t>Определить время рассмотрения вопроса - 5 минут, из них для доклада - 1 минута.</w:t>
      </w:r>
    </w:p>
    <w:p w:rsidR="00157927" w:rsidRDefault="00157927" w:rsidP="00157927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157927" w:rsidRDefault="00157927" w:rsidP="00157927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157927" w:rsidRDefault="00157927" w:rsidP="00157927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157927" w:rsidRDefault="00157927" w:rsidP="00157927">
      <w:pPr>
        <w:jc w:val="both"/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Д.А. Текиев</w:t>
      </w:r>
    </w:p>
    <w:p w:rsidR="00157927" w:rsidRDefault="00157927" w:rsidP="00157927"/>
    <w:p w:rsidR="00157927" w:rsidRDefault="00157927" w:rsidP="00157927"/>
    <w:p w:rsidR="00157927" w:rsidRDefault="00157927" w:rsidP="00157927"/>
    <w:p w:rsidR="00987D16" w:rsidRDefault="00987D16"/>
    <w:sectPr w:rsidR="00987D16" w:rsidSect="00157927">
      <w:headerReference w:type="default" r:id="rId9"/>
      <w:headerReference w:type="first" r:id="rId10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7927" w:rsidRDefault="00157927" w:rsidP="00157927">
      <w:r>
        <w:separator/>
      </w:r>
    </w:p>
  </w:endnote>
  <w:endnote w:type="continuationSeparator" w:id="0">
    <w:p w:rsidR="00157927" w:rsidRDefault="00157927" w:rsidP="001579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7927" w:rsidRDefault="00157927" w:rsidP="00157927">
      <w:r>
        <w:separator/>
      </w:r>
    </w:p>
  </w:footnote>
  <w:footnote w:type="continuationSeparator" w:id="0">
    <w:p w:rsidR="00157927" w:rsidRDefault="00157927" w:rsidP="001579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9552707"/>
      <w:docPartObj>
        <w:docPartGallery w:val="Page Numbers (Top of Page)"/>
        <w:docPartUnique/>
      </w:docPartObj>
    </w:sdtPr>
    <w:sdtEndPr/>
    <w:sdtContent>
      <w:p w:rsidR="00157927" w:rsidRDefault="0015792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77A5A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7927" w:rsidRDefault="00157927" w:rsidP="00157927">
    <w:pPr>
      <w:pStyle w:val="a5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7927"/>
    <w:rsid w:val="00157927"/>
    <w:rsid w:val="004B30DE"/>
    <w:rsid w:val="00677A5A"/>
    <w:rsid w:val="00987D16"/>
    <w:rsid w:val="00F84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7927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15792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semiHidden/>
    <w:unhideWhenUsed/>
    <w:qFormat/>
    <w:rsid w:val="0015792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15792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157927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157927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157927"/>
    <w:rPr>
      <w:rFonts w:eastAsia="Times New Roman"/>
      <w:b/>
      <w:sz w:val="24"/>
      <w:szCs w:val="20"/>
      <w:lang w:eastAsia="ru-RU"/>
    </w:rPr>
  </w:style>
  <w:style w:type="paragraph" w:styleId="a3">
    <w:name w:val="Title"/>
    <w:basedOn w:val="a"/>
    <w:next w:val="a"/>
    <w:link w:val="a4"/>
    <w:qFormat/>
    <w:rsid w:val="00157927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157927"/>
    <w:rPr>
      <w:rFonts w:ascii="Cambria" w:eastAsia="Times New Roman" w:hAnsi="Cambria"/>
      <w:b/>
      <w:bCs/>
      <w:kern w:val="28"/>
      <w:sz w:val="32"/>
      <w:szCs w:val="32"/>
      <w:lang w:eastAsia="ru-RU"/>
    </w:rPr>
  </w:style>
  <w:style w:type="paragraph" w:styleId="a5">
    <w:name w:val="header"/>
    <w:basedOn w:val="a"/>
    <w:link w:val="a6"/>
    <w:uiPriority w:val="99"/>
    <w:unhideWhenUsed/>
    <w:rsid w:val="0015792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57927"/>
    <w:rPr>
      <w:rFonts w:eastAsia="Times New Roman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15792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57927"/>
    <w:rPr>
      <w:rFonts w:eastAsia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7927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15792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semiHidden/>
    <w:unhideWhenUsed/>
    <w:qFormat/>
    <w:rsid w:val="0015792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15792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157927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157927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157927"/>
    <w:rPr>
      <w:rFonts w:eastAsia="Times New Roman"/>
      <w:b/>
      <w:sz w:val="24"/>
      <w:szCs w:val="20"/>
      <w:lang w:eastAsia="ru-RU"/>
    </w:rPr>
  </w:style>
  <w:style w:type="paragraph" w:styleId="a3">
    <w:name w:val="Title"/>
    <w:basedOn w:val="a"/>
    <w:next w:val="a"/>
    <w:link w:val="a4"/>
    <w:qFormat/>
    <w:rsid w:val="00157927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157927"/>
    <w:rPr>
      <w:rFonts w:ascii="Cambria" w:eastAsia="Times New Roman" w:hAnsi="Cambria"/>
      <w:b/>
      <w:bCs/>
      <w:kern w:val="28"/>
      <w:sz w:val="32"/>
      <w:szCs w:val="32"/>
      <w:lang w:eastAsia="ru-RU"/>
    </w:rPr>
  </w:style>
  <w:style w:type="paragraph" w:styleId="a5">
    <w:name w:val="header"/>
    <w:basedOn w:val="a"/>
    <w:link w:val="a6"/>
    <w:uiPriority w:val="99"/>
    <w:unhideWhenUsed/>
    <w:rsid w:val="0015792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57927"/>
    <w:rPr>
      <w:rFonts w:eastAsia="Times New Roman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15792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57927"/>
    <w:rPr>
      <w:rFonts w:eastAsia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721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2</cp:revision>
  <dcterms:created xsi:type="dcterms:W3CDTF">2022-12-08T06:19:00Z</dcterms:created>
  <dcterms:modified xsi:type="dcterms:W3CDTF">2022-12-13T01:54:00Z</dcterms:modified>
</cp:coreProperties>
</file>