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226C6F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879E8">
              <w:rPr>
                <w:szCs w:val="28"/>
              </w:rPr>
              <w:t>"</w:t>
            </w:r>
            <w:r w:rsidR="00226C6F">
              <w:rPr>
                <w:szCs w:val="28"/>
              </w:rPr>
              <w:t>О внесении изменений в статью 3 Закона Приморского края "Об обеспечении оказания юридической помощи на территории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Pr="007B3868">
        <w:rPr>
          <w:szCs w:val="28"/>
        </w:rPr>
        <w:t>"</w:t>
      </w:r>
      <w:bookmarkStart w:id="0" w:name="_GoBack"/>
      <w:bookmarkEnd w:id="0"/>
      <w:r w:rsidR="00226C6F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7B3868">
        <w:rPr>
          <w:szCs w:val="28"/>
        </w:rPr>
        <w:t>"</w:t>
      </w:r>
      <w:r w:rsidR="00EB2C23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226C6F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226C6F"/>
    <w:rsid w:val="004B30DE"/>
    <w:rsid w:val="006876BA"/>
    <w:rsid w:val="007B3868"/>
    <w:rsid w:val="00987D16"/>
    <w:rsid w:val="00A45F4A"/>
    <w:rsid w:val="00B879E8"/>
    <w:rsid w:val="00EB2C23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2020-10-14T03:41:00Z</dcterms:created>
  <dcterms:modified xsi:type="dcterms:W3CDTF">2022-12-01T00:18:00Z</dcterms:modified>
</cp:coreProperties>
</file>