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7A3" w:rsidRDefault="000F0175" w:rsidP="008071C7">
      <w:pPr>
        <w:spacing w:after="0" w:line="240" w:lineRule="auto"/>
        <w:ind w:left="12474"/>
        <w:rPr>
          <w:rFonts w:ascii="Times New Roman" w:eastAsia="Times New Roman" w:hAnsi="Times New Roman" w:cs="Times New Roman"/>
          <w:sz w:val="28"/>
          <w:szCs w:val="28"/>
          <w:lang w:eastAsia="ru-RU"/>
        </w:rPr>
      </w:pPr>
      <w:bookmarkStart w:id="0" w:name="_GoBack"/>
      <w:bookmarkEnd w:id="0"/>
      <w:r w:rsidRPr="000F0175">
        <w:rPr>
          <w:rFonts w:ascii="Times New Roman" w:eastAsia="Times New Roman" w:hAnsi="Times New Roman" w:cs="Times New Roman"/>
          <w:sz w:val="28"/>
          <w:szCs w:val="28"/>
          <w:lang w:eastAsia="ru-RU"/>
        </w:rPr>
        <w:t>Приложение 4</w:t>
      </w:r>
      <w:r w:rsidRPr="000F0175">
        <w:rPr>
          <w:rFonts w:ascii="Times New Roman" w:eastAsia="Times New Roman" w:hAnsi="Times New Roman" w:cs="Times New Roman"/>
          <w:sz w:val="28"/>
          <w:szCs w:val="28"/>
          <w:lang w:eastAsia="ru-RU"/>
        </w:rPr>
        <w:br/>
        <w:t xml:space="preserve">к </w:t>
      </w:r>
      <w:r w:rsidR="000907A3">
        <w:rPr>
          <w:rFonts w:ascii="Times New Roman" w:eastAsia="Times New Roman" w:hAnsi="Times New Roman" w:cs="Times New Roman"/>
          <w:sz w:val="28"/>
          <w:szCs w:val="28"/>
          <w:lang w:eastAsia="ru-RU"/>
        </w:rPr>
        <w:t>Закону</w:t>
      </w:r>
    </w:p>
    <w:p w:rsidR="000F0175" w:rsidRDefault="000F0175" w:rsidP="008071C7">
      <w:pPr>
        <w:spacing w:after="0" w:line="240" w:lineRule="auto"/>
        <w:ind w:left="12474"/>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Приморского края</w:t>
      </w:r>
    </w:p>
    <w:p w:rsidR="000907A3" w:rsidRDefault="000907A3" w:rsidP="000907A3">
      <w:pPr>
        <w:spacing w:after="0" w:line="240" w:lineRule="auto"/>
        <w:ind w:left="11737"/>
        <w:rPr>
          <w:rFonts w:ascii="Times New Roman" w:eastAsia="Times New Roman" w:hAnsi="Times New Roman" w:cs="Times New Roman"/>
          <w:sz w:val="28"/>
          <w:szCs w:val="28"/>
          <w:lang w:eastAsia="ru-RU"/>
        </w:rPr>
      </w:pPr>
    </w:p>
    <w:p w:rsidR="000907A3" w:rsidRDefault="000907A3" w:rsidP="000907A3">
      <w:pPr>
        <w:spacing w:after="0" w:line="240" w:lineRule="auto"/>
        <w:ind w:left="11737"/>
        <w:rPr>
          <w:rFonts w:ascii="Times New Roman" w:eastAsia="Times New Roman" w:hAnsi="Times New Roman" w:cs="Times New Roman"/>
          <w:sz w:val="28"/>
          <w:szCs w:val="28"/>
          <w:lang w:eastAsia="ru-RU"/>
        </w:rPr>
      </w:pPr>
    </w:p>
    <w:p w:rsidR="000907A3" w:rsidRDefault="000907A3" w:rsidP="000907A3">
      <w:pPr>
        <w:spacing w:after="0" w:line="240" w:lineRule="auto"/>
        <w:jc w:val="center"/>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 xml:space="preserve">Объемы </w:t>
      </w:r>
      <w:bookmarkStart w:id="1" w:name="RANGE!A5"/>
      <w:r w:rsidRPr="000F0175">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1"/>
    </w:p>
    <w:p w:rsidR="000907A3" w:rsidRDefault="000907A3" w:rsidP="000907A3">
      <w:pPr>
        <w:spacing w:after="0" w:line="240" w:lineRule="auto"/>
        <w:jc w:val="center"/>
        <w:rPr>
          <w:rFonts w:ascii="Times New Roman" w:eastAsia="Times New Roman" w:hAnsi="Times New Roman" w:cs="Times New Roman"/>
          <w:sz w:val="28"/>
          <w:szCs w:val="28"/>
          <w:lang w:eastAsia="ru-RU"/>
        </w:rPr>
      </w:pPr>
    </w:p>
    <w:p w:rsidR="000907A3" w:rsidRDefault="000907A3" w:rsidP="000907A3">
      <w:pPr>
        <w:spacing w:after="0" w:line="240" w:lineRule="auto"/>
        <w:jc w:val="right"/>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(рублей)</w:t>
      </w:r>
    </w:p>
    <w:p w:rsidR="000907A3" w:rsidRPr="000907A3" w:rsidRDefault="000907A3" w:rsidP="000907A3">
      <w:pPr>
        <w:spacing w:after="0" w:line="240" w:lineRule="auto"/>
        <w:jc w:val="right"/>
        <w:rPr>
          <w:rFonts w:ascii="Times New Roman" w:eastAsia="Times New Roman" w:hAnsi="Times New Roman" w:cs="Times New Roman"/>
          <w:sz w:val="2"/>
          <w:szCs w:val="2"/>
          <w:lang w:eastAsia="ru-RU"/>
        </w:rPr>
      </w:pPr>
    </w:p>
    <w:tbl>
      <w:tblPr>
        <w:tblW w:w="15324" w:type="dxa"/>
        <w:tblInd w:w="93" w:type="dxa"/>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536"/>
        </w:trPr>
        <w:tc>
          <w:tcPr>
            <w:tcW w:w="272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Код бюджетной классификации Российской Федерации</w:t>
            </w:r>
          </w:p>
        </w:tc>
        <w:tc>
          <w:tcPr>
            <w:tcW w:w="447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Наименование</w:t>
            </w:r>
          </w:p>
        </w:tc>
        <w:tc>
          <w:tcPr>
            <w:tcW w:w="8130"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0F0175" w:rsidRPr="008071C7" w:rsidRDefault="000907A3"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Объемы доходов</w:t>
            </w:r>
          </w:p>
        </w:tc>
      </w:tr>
      <w:tr w:rsidR="000F0175" w:rsidRPr="008071C7" w:rsidTr="00B02F6A">
        <w:trPr>
          <w:cantSplit/>
          <w:trHeight w:val="536"/>
        </w:trPr>
        <w:tc>
          <w:tcPr>
            <w:tcW w:w="272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4474"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2023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2024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2025 год</w:t>
            </w:r>
          </w:p>
        </w:tc>
      </w:tr>
    </w:tbl>
    <w:p w:rsidR="000907A3" w:rsidRPr="00B02F6A" w:rsidRDefault="000907A3" w:rsidP="00B02F6A">
      <w:pPr>
        <w:spacing w:after="0" w:line="240" w:lineRule="auto"/>
        <w:rPr>
          <w:sz w:val="2"/>
          <w:szCs w:val="2"/>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340"/>
          <w:tblHeader/>
        </w:trPr>
        <w:tc>
          <w:tcPr>
            <w:tcW w:w="2720"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w:t>
            </w:r>
          </w:p>
        </w:tc>
        <w:tc>
          <w:tcPr>
            <w:tcW w:w="4474"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НАЛОГОВЫЕ И НЕНАЛОГОВЫЕ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131 498 051 955,00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135 090 222 202,00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141 484 031 201,00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ПРИБЫЛЬ,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84 840 809 582,00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88 514 015 414,00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91 745 180 000,00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прибыль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36 375 566 830,00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36 468 171 000,00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36 981 334 000,00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доходы физических лиц</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48 465 242 752,00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52 045 844 414,00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54 763 846 000,00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СОВОКУПНЫЙ ДОХОД</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13 339 815 753,00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13 237 243 000,00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13 239 333 000,00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13 196 815 753,00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1 05 06000 01 0000 110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профессиональный доход</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143 000 000,00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149 229 000,00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151 319 000,00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ИМУЩЕСТВО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15 617 027 000,00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15 562 978 000,00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15 598 026 000,00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1 06 02000 02 0000 110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имущество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13 200 717 000,00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13 146 668 000,00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13 181 716 000,00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1 06 04000 02 0000 110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Транспортный налог</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1 06 05000 02 0000 110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игорный бизнес</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702 103 000,00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717 546 000,00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731 735 000,00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1 07 01000 01 0000 110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добычу полезных ископаемых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371 963 000,00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384 254 000,00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394 194 000,00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1 07 04000 01 0000 110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330 140 000,00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333 292 000,00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337 541 000,00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272 661 400,00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290 379 750,00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291 269 200,00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1 08 02020 01 0000 110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11 051 000,00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10 829 250,00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11 664 000,00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1 08 07000 01 0000 110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261 577 400,00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279 517 500,00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279 572 200,00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ДОХОДЫ ОТ ИСПОЛЬЗОВАНИЯ ИМУЩЕСТВА, НАХОДЯЩЕГОСЯ </w:t>
            </w:r>
            <w:r w:rsidR="00840DA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В ГОСУДАРСТВЕННОЙ И МУНИЦИПАЛЬНОЙ СОБСТВЕННОСТИ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1 202 645 385,00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86 195 447,00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159 850 078,00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1 11 01000 00 0000 120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16 200 000,00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12 050 000,00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51 275 000,00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размещения средств бюджетов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1 109 126 200,00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1 11 03000 00 0000 120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1 847 062,00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1 372 869,00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33 760 000,00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1 11 05000 00 0000 120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74 884 224,00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1 11 05300 00 0000 120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1 11 07000 00 0000 120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190 000,00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2 755 000,00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4 797 500,00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378 221 277,00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378 241 277,00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378 261 277,00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1 12 01000 01 0000 120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недрами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1 12 04000 00 0000 120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использование лесов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46 270 111,00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46 270 811,00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46 271 511,00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1 13 01000 00 0000 130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11 626 500,00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1 13 02000 00 0000 130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компенсации затрат государства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32 461 845,00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1 14 01000 00 0000 410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квартир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1 14 02000 00 0000 000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ПЛАТЕЖИ И СБОРЫ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1 726 037,00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1 807 637,00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1 885 437,00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1 15 02000 00 0000 140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1 539 200,00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1 620 800,00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1 698 600,00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1 15 07000 01 0000 140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ШТРАФЫ, САНКЦИИ, ВОЗМЕЩЕНИЕ УЩЕРБА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847 400 365,00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847 353 861,00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847 392 061,00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834 080 470,00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833 889 066,00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833 789 066,00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1 16 02000 02 0000 140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1 16 07000 01 0000 140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1 16 10000 00 0000 140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Платежи в </w:t>
            </w:r>
            <w:proofErr w:type="gramStart"/>
            <w:r w:rsidRPr="008071C7">
              <w:rPr>
                <w:rFonts w:ascii="Times New Roman" w:eastAsia="Times New Roman" w:hAnsi="Times New Roman" w:cs="Times New Roman"/>
                <w:sz w:val="26"/>
                <w:szCs w:val="26"/>
                <w:lang w:eastAsia="ru-RU"/>
              </w:rPr>
              <w:t>целях</w:t>
            </w:r>
            <w:proofErr w:type="gramEnd"/>
            <w:r w:rsidRPr="008071C7">
              <w:rPr>
                <w:rFonts w:ascii="Times New Roman" w:eastAsia="Times New Roman" w:hAnsi="Times New Roman" w:cs="Times New Roman"/>
                <w:sz w:val="26"/>
                <w:szCs w:val="26"/>
                <w:lang w:eastAsia="ru-RU"/>
              </w:rPr>
              <w:t xml:space="preserve"> возмещения причиненного ущерба (убытков)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1 16 11000 01 0000 140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Платежи, уплачиваемые в </w:t>
            </w:r>
            <w:proofErr w:type="gramStart"/>
            <w:r w:rsidRPr="008071C7">
              <w:rPr>
                <w:rFonts w:ascii="Times New Roman" w:eastAsia="Times New Roman" w:hAnsi="Times New Roman" w:cs="Times New Roman"/>
                <w:sz w:val="26"/>
                <w:szCs w:val="26"/>
                <w:lang w:eastAsia="ru-RU"/>
              </w:rPr>
              <w:t>целях</w:t>
            </w:r>
            <w:proofErr w:type="gramEnd"/>
            <w:r w:rsidRPr="008071C7">
              <w:rPr>
                <w:rFonts w:ascii="Times New Roman" w:eastAsia="Times New Roman" w:hAnsi="Times New Roman" w:cs="Times New Roman"/>
                <w:sz w:val="26"/>
                <w:szCs w:val="26"/>
                <w:lang w:eastAsia="ru-RU"/>
              </w:rPr>
              <w:t xml:space="preserve"> возмещения вреда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3 549 265,00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3 694 165,00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3 832 365,00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БЕЗВОЗМЕЗДНЫЕ ПОСТУПЛЕНИЯ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51 291 841 151,30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29 694 485 300,00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51 151 203 000,00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29 694 485 300,00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2 02 10000 00 0000 151</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Дотации бюджетам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12 088 868 100,00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4 337 151 300,00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6 291 230 300,00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9 643 640 100,00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4 095 135 300,00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6 080 598 300,00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2 145 984 000,00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2 02 15010 02 0000 150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299 244 000,00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242 016 000,00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210 632 000,00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lastRenderedPageBreak/>
              <w:t>2 02 20000 00 0000 150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Субсидии бюджетам бюджетной системы Российской Федерации (межбюджетные субсидии)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23 339 733 200,00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22 114 636 600,00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18 464 998 000,00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2 02 25007 02 0000 150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4 892 170 500,00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5 526 688 800,00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6 046 234 500,00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увеличения производства картофеля и овощей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3 663 800,00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300 102 100,00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54 618 600,00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513 293 100,00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541 977 500,00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563 659 800,00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2 02 25081 02 0000 150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9 134 900,00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9 553 200,00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507 625 900,00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2 02 25084 02 0000 150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1 527 376 100,00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959 438 500,00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338 002 300,00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7 224 000,00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7 442 400,00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34 011 600,00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86 477 000,00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93 202 100,00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2 02 25138 02 0000 150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E5ECE">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113 980 000,00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2 02 25163 02 0000 150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68 902 300,00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78 147 700,00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2 02 25177 02 0000 150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19 484 600,00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57 439 700,00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256 195 900,00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54 253 400,00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48 557 100,00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4 576 600,00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3 746 300,00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3 890 400,00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760 515 700,00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201 061 400,00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2 02 25243 02 0000 150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1 325 063 000,00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678 022 200,00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12 093 200,00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24 186 400,00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62 160 000,00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13 320 800,00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14 800 900,00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58 465 100,00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8071C7">
              <w:rPr>
                <w:rFonts w:ascii="Times New Roman" w:eastAsia="Times New Roman" w:hAnsi="Times New Roman" w:cs="Times New Roman"/>
                <w:sz w:val="26"/>
                <w:szCs w:val="26"/>
                <w:lang w:eastAsia="ru-RU"/>
              </w:rPr>
              <w:t xml:space="preserve"> при защите Отечества на 2019-</w:t>
            </w:r>
            <w:r w:rsidRPr="008071C7">
              <w:rPr>
                <w:rFonts w:ascii="Times New Roman" w:eastAsia="Times New Roman" w:hAnsi="Times New Roman" w:cs="Times New Roman"/>
                <w:sz w:val="26"/>
                <w:szCs w:val="26"/>
                <w:lang w:eastAsia="ru-RU"/>
              </w:rPr>
              <w:t>2024 годы"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4 968 300,00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12 040 500,00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2 621 328 800,00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1 171 735 300,00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7742CA">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7742CA">
              <w:rPr>
                <w:rFonts w:ascii="Times New Roman" w:eastAsia="Times New Roman" w:hAnsi="Times New Roman" w:cs="Times New Roman"/>
                <w:sz w:val="26"/>
                <w:szCs w:val="26"/>
                <w:lang w:eastAsia="ru-RU"/>
              </w:rPr>
              <w:t>05</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474 896 700,00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1 675 889 800,00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7742CA">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7742CA">
              <w:rPr>
                <w:rFonts w:ascii="Times New Roman" w:eastAsia="Times New Roman" w:hAnsi="Times New Roman" w:cs="Times New Roman"/>
                <w:sz w:val="26"/>
                <w:szCs w:val="26"/>
                <w:lang w:eastAsia="ru-RU"/>
              </w:rPr>
              <w:t>38</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94 395 000,00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486 900,00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2 02 25341 02 0000 150</w:t>
            </w:r>
          </w:p>
        </w:tc>
        <w:tc>
          <w:tcPr>
            <w:tcW w:w="4474" w:type="dxa"/>
            <w:shd w:val="clear" w:color="auto" w:fill="auto"/>
            <w:tcMar>
              <w:left w:w="57" w:type="dxa"/>
              <w:bottom w:w="11" w:type="dxa"/>
              <w:right w:w="57" w:type="dxa"/>
            </w:tcMar>
            <w:hideMark/>
          </w:tcPr>
          <w:p w:rsidR="000F0175" w:rsidRPr="008071C7" w:rsidRDefault="000F0175" w:rsidP="00DE5ECE">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сельского туризма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9 260 000,00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2 02 25358 02 0000 150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2 255 559 100,00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2 02 25394 02 0000 150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1 353 065 300,00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2 065 228 800,00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5 302 812 400,00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21 938 500,00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2 02 25412 02 0000 150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практик поддержки добровольчества (</w:t>
            </w:r>
            <w:proofErr w:type="spellStart"/>
            <w:r w:rsidRPr="008071C7">
              <w:rPr>
                <w:rFonts w:ascii="Times New Roman" w:eastAsia="Times New Roman" w:hAnsi="Times New Roman" w:cs="Times New Roman"/>
                <w:sz w:val="26"/>
                <w:szCs w:val="26"/>
                <w:lang w:eastAsia="ru-RU"/>
              </w:rPr>
              <w:t>волонтерства</w:t>
            </w:r>
            <w:proofErr w:type="spellEnd"/>
            <w:r w:rsidRPr="008071C7">
              <w:rPr>
                <w:rFonts w:ascii="Times New Roman" w:eastAsia="Times New Roman" w:hAnsi="Times New Roman" w:cs="Times New Roman"/>
                <w:sz w:val="26"/>
                <w:szCs w:val="26"/>
                <w:lang w:eastAsia="ru-RU"/>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8071C7">
              <w:rPr>
                <w:rFonts w:ascii="Times New Roman" w:eastAsia="Times New Roman" w:hAnsi="Times New Roman" w:cs="Times New Roman"/>
                <w:sz w:val="26"/>
                <w:szCs w:val="26"/>
                <w:lang w:eastAsia="ru-RU"/>
              </w:rPr>
              <w:t>волонтерства</w:t>
            </w:r>
            <w:proofErr w:type="spellEnd"/>
            <w:r w:rsidRPr="008071C7">
              <w:rPr>
                <w:rFonts w:ascii="Times New Roman" w:eastAsia="Times New Roman" w:hAnsi="Times New Roman" w:cs="Times New Roman"/>
                <w:sz w:val="26"/>
                <w:szCs w:val="26"/>
                <w:lang w:eastAsia="ru-RU"/>
              </w:rPr>
              <w:t>) "Регион добрых дел"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7 182 700,00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2 02 25436 02 0000 150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15 098 300,00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78 182 700,00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150 982 900,00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97 251 400,00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1 459 400,00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2 020 600,00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1 895 300,00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2 02 25467 02 0000 150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11 296 300,00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433 440 000,00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145 236 000,00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2 02 25480 02 0000 150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46 769 000,00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71 774 000,00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128 277 100,00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149 900 200,00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154 510 100,00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2 02 25502 02 0000 150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83 008 000,00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175 197 400,00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33 273 000,00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23 926 700,00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20 375 900,00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2 02 25517 02 0000 150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4 159 900,00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884 700,00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1 011 300,00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149 652 300,00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47 331 700,00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7 498 500,00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480 098 600,00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751 168 700,00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241 097 600,00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218 606 100,00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2 02 25554 02 0000 150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121 999 400,00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135 316 600,00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134 765 400,00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2 02 25555 02 0000 150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526 810 600,00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582 754 400,00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w:t>
            </w:r>
            <w:proofErr w:type="gramStart"/>
            <w:r w:rsidRPr="008071C7">
              <w:rPr>
                <w:rFonts w:ascii="Times New Roman" w:eastAsia="Times New Roman" w:hAnsi="Times New Roman" w:cs="Times New Roman"/>
                <w:sz w:val="26"/>
                <w:szCs w:val="26"/>
                <w:lang w:eastAsia="ru-RU"/>
              </w:rPr>
              <w:t>комплексного</w:t>
            </w:r>
            <w:proofErr w:type="gramEnd"/>
            <w:r w:rsidRPr="008071C7">
              <w:rPr>
                <w:rFonts w:ascii="Times New Roman" w:eastAsia="Times New Roman" w:hAnsi="Times New Roman" w:cs="Times New Roman"/>
                <w:sz w:val="26"/>
                <w:szCs w:val="26"/>
                <w:lang w:eastAsia="ru-RU"/>
              </w:rPr>
              <w:t xml:space="preserve"> развития сельских территорий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504 480 700,00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65 421 500,00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150 379 900,00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8071C7">
              <w:rPr>
                <w:rFonts w:ascii="Times New Roman" w:eastAsia="Times New Roman" w:hAnsi="Times New Roman" w:cs="Times New Roman"/>
                <w:sz w:val="26"/>
                <w:szCs w:val="26"/>
                <w:lang w:eastAsia="ru-RU"/>
              </w:rPr>
              <w:t>сердечно-сосудистых</w:t>
            </w:r>
            <w:proofErr w:type="gramEnd"/>
            <w:r w:rsidRPr="008071C7">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16 750 000,00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15 075 000,00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реконструкцию и капитальный ремонт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12 542 700,00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2 02 25598 02 0000 150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8071C7">
              <w:rPr>
                <w:rFonts w:ascii="Times New Roman" w:eastAsia="Times New Roman" w:hAnsi="Times New Roman" w:cs="Times New Roman"/>
                <w:sz w:val="26"/>
                <w:szCs w:val="26"/>
                <w:lang w:eastAsia="ru-RU"/>
              </w:rPr>
              <w:t>агролесомелиоративных</w:t>
            </w:r>
            <w:proofErr w:type="spellEnd"/>
            <w:r w:rsidRPr="008071C7">
              <w:rPr>
                <w:rFonts w:ascii="Times New Roman" w:eastAsia="Times New Roman" w:hAnsi="Times New Roman" w:cs="Times New Roman"/>
                <w:sz w:val="26"/>
                <w:szCs w:val="26"/>
                <w:lang w:eastAsia="ru-RU"/>
              </w:rPr>
              <w:t xml:space="preserve"> и фитомелиоративных мероприятий, а также мероприятий в области известкования кислых почв на пашне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58 992 400,00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64 986 600,00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41 445 100,00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3 186 100,00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26 680 500,00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29 020 300,00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467 572 300,00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50 670 400,00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33 863 600,00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33 513 500,00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2 02 25753 02 0000 150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25 174 200,00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20 805 100,00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2 02 27121 02 0000 150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2 02 27139 02 0000 150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505 141 000,00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329 524 200,00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E52065"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2 02 29999 02 0000 150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Прочие субсидии</w:t>
            </w:r>
            <w:r w:rsidR="008F4DF5">
              <w:rPr>
                <w:rFonts w:ascii="Times New Roman" w:eastAsia="Times New Roman" w:hAnsi="Times New Roman" w:cs="Times New Roman"/>
                <w:sz w:val="26"/>
                <w:szCs w:val="26"/>
                <w:lang w:eastAsia="ru-RU"/>
              </w:rPr>
              <w:t xml:space="preserve"> бюджетам субъектов Российской Федерации </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723 406 100,00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662 774 500,00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162 903 400,00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2 02 30000 00 0000 150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Субвенции бюджетам бюджетной системы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3 156 860 200,00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3 243 321 200,00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3 312 652 100,00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2 02 35067 02 0000 150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8071C7">
              <w:rPr>
                <w:rFonts w:ascii="Times New Roman" w:eastAsia="Times New Roman" w:hAnsi="Times New Roman" w:cs="Times New Roman"/>
                <w:sz w:val="26"/>
                <w:szCs w:val="26"/>
                <w:lang w:eastAsia="ru-RU"/>
              </w:rPr>
              <w:t>контролю за</w:t>
            </w:r>
            <w:proofErr w:type="gramEnd"/>
            <w:r w:rsidRPr="008071C7">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2 02 35118 02 0000 150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38 375 100,00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40 152 500,00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41 605 100,00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390 200,00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364 700,00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48 633 800,00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77 075 400,00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92 075 400,00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442 027 800,00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338 975 700,00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352 112 300,00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2 02 35134 02 0000 150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071C7">
              <w:rPr>
                <w:rFonts w:ascii="Times New Roman" w:eastAsia="Times New Roman" w:hAnsi="Times New Roman" w:cs="Times New Roman"/>
                <w:sz w:val="26"/>
                <w:szCs w:val="26"/>
                <w:lang w:eastAsia="ru-RU"/>
              </w:rPr>
              <w:t>№</w:t>
            </w:r>
            <w:r w:rsidRPr="008071C7">
              <w:rPr>
                <w:rFonts w:ascii="Times New Roman" w:eastAsia="Times New Roman" w:hAnsi="Times New Roman" w:cs="Times New Roman"/>
                <w:sz w:val="26"/>
                <w:szCs w:val="26"/>
                <w:lang w:eastAsia="ru-RU"/>
              </w:rPr>
              <w:t xml:space="preserve"> 5-ФЗ "О ветеранах",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1941-1945 годов"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15 967 600,00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15 941 700,00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15 914 800,00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2 02 35135 02 0000 150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20 456 200,00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20 068 500,00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20 419 100,00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81 276 000,00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90 057 900,00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90 021 200,00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87 500 900,00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91 001 100,00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94 639 300,00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2 02 35240 02 0000 150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101 800,00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703 954 700,00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703 859 500,00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703 825 500,00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2 02 35290 02 0000 150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1032-1 "О занятости населения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773 874 200,00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832 482 800,00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837 970 300,00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2 02 35345 02 0000 150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8 872 100,00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45 786 700,00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45 713 800,00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2 02 35431 02 0000 150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2 264 200,00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2 075 600,00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1 996 000,00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2 02 35432 02 0000 150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8071C7">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8071C7">
              <w:rPr>
                <w:rFonts w:ascii="Times New Roman" w:eastAsia="Times New Roman" w:hAnsi="Times New Roman" w:cs="Times New Roman"/>
                <w:sz w:val="26"/>
                <w:szCs w:val="26"/>
                <w:lang w:eastAsia="ru-RU"/>
              </w:rPr>
              <w:t xml:space="preserve"> </w:t>
            </w:r>
            <w:proofErr w:type="spellStart"/>
            <w:r w:rsidRPr="008071C7">
              <w:rPr>
                <w:rFonts w:ascii="Times New Roman" w:eastAsia="Times New Roman" w:hAnsi="Times New Roman" w:cs="Times New Roman"/>
                <w:sz w:val="26"/>
                <w:szCs w:val="26"/>
                <w:lang w:eastAsia="ru-RU"/>
              </w:rPr>
              <w:t>лесопожарной</w:t>
            </w:r>
            <w:proofErr w:type="spellEnd"/>
            <w:r w:rsidRPr="008071C7">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2 207 200,00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17 225 100,00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25 063 900,00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2 02 35460 02 0000 150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457 876 500,00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485 906 000,00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501 634 800,00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2 02 35900 02 0000 150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w:t>
            </w:r>
            <w:r w:rsidR="008071C7">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Байконура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185 414 900,00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194 530 500,00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201 519 300,00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2 02 40000 00 0000 150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Иные межбюджетные трансферты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12 565 741 500,00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2 02 45141 02 0000 150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346 660 700,00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2 02 45161 02 0000 150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72 395 300,00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131 255 000,00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1 920 600,00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tcPr>
          <w:p w:rsidR="008071C7" w:rsidRPr="008071C7" w:rsidRDefault="008071C7" w:rsidP="00EF0E3E">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2 02 45216 02 0000 150</w:t>
            </w:r>
          </w:p>
        </w:tc>
        <w:tc>
          <w:tcPr>
            <w:tcW w:w="4474" w:type="dxa"/>
            <w:shd w:val="clear" w:color="auto" w:fill="auto"/>
            <w:tcMar>
              <w:left w:w="57" w:type="dxa"/>
              <w:bottom w:w="11" w:type="dxa"/>
              <w:right w:w="57" w:type="dxa"/>
            </w:tcMar>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 xml:space="preserve">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8071C7">
              <w:rPr>
                <w:rFonts w:ascii="Times New Roman" w:eastAsia="Times New Roman" w:hAnsi="Times New Roman" w:cs="Times New Roman"/>
                <w:sz w:val="26"/>
                <w:szCs w:val="26"/>
                <w:lang w:eastAsia="ru-RU"/>
              </w:rPr>
              <w:br w:type="page"/>
            </w:r>
            <w:r w:rsidRPr="008071C7">
              <w:rPr>
                <w:rFonts w:ascii="Times New Roman" w:eastAsia="Times New Roman" w:hAnsi="Times New Roman" w:cs="Times New Roman"/>
                <w:sz w:val="26"/>
                <w:szCs w:val="26"/>
                <w:lang w:eastAsia="ru-RU"/>
              </w:rPr>
              <w:br w:type="page"/>
            </w:r>
          </w:p>
        </w:tc>
        <w:tc>
          <w:tcPr>
            <w:tcW w:w="2710" w:type="dxa"/>
            <w:shd w:val="clear" w:color="auto" w:fill="auto"/>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3 976 000,00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2 02 45289 02 0000 150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49 144 700,00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2 02 45303 02 0000 150</w:t>
            </w:r>
          </w:p>
        </w:tc>
        <w:tc>
          <w:tcPr>
            <w:tcW w:w="4474" w:type="dxa"/>
            <w:shd w:val="clear" w:color="auto" w:fill="auto"/>
            <w:tcMar>
              <w:left w:w="57" w:type="dxa"/>
              <w:bottom w:w="11" w:type="dxa"/>
              <w:right w:w="57" w:type="dxa"/>
            </w:tcMar>
            <w:hideMark/>
          </w:tcPr>
          <w:p w:rsidR="008071C7" w:rsidRPr="008071C7" w:rsidRDefault="00BA6293" w:rsidP="000907A3">
            <w:pPr>
              <w:spacing w:after="0" w:line="240" w:lineRule="auto"/>
              <w:jc w:val="both"/>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r>
              <w:rPr>
                <w:rFonts w:ascii="Times New Roman" w:eastAsia="Times New Roman" w:hAnsi="Times New Roman" w:cs="Times New Roman"/>
                <w:sz w:val="26"/>
                <w:szCs w:val="26"/>
                <w:lang w:eastAsia="ru-RU"/>
              </w:rPr>
              <w:t>,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roofErr w:type="gramEnd"/>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1 242 775 900,00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2 02 45358 02 0000 150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83 442 500,00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2 02 45363 02 0000 150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133 278 000,00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250 000 000,00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2 02 45424 02 0000 150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proofErr w:type="gramStart"/>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2 02 45433 02 0000 150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65 135 100,00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2 500 000,00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2 02 45468 02 0000 150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342 000,00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2 02 45476 02 0000 150</w:t>
            </w:r>
          </w:p>
        </w:tc>
        <w:tc>
          <w:tcPr>
            <w:tcW w:w="4474" w:type="dxa"/>
            <w:shd w:val="clear" w:color="auto" w:fill="auto"/>
            <w:tcMar>
              <w:left w:w="57" w:type="dxa"/>
              <w:bottom w:w="11" w:type="dxa"/>
              <w:right w:w="57" w:type="dxa"/>
            </w:tcMar>
            <w:hideMark/>
          </w:tcPr>
          <w:p w:rsidR="008071C7" w:rsidRPr="008071C7" w:rsidRDefault="008071C7"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в целях трансплантации (пересадки)</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2 02 45505 02 0000 150</w:t>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9 757 000 000,00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F4DF5"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2 02 49999 02 0000 150</w:t>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150 697 300,00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2 03 00000 00 0000 000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DE505A" w:rsidRDefault="008071C7" w:rsidP="000907A3">
            <w:pPr>
              <w:spacing w:after="0" w:line="240" w:lineRule="auto"/>
              <w:jc w:val="both"/>
              <w:rPr>
                <w:rFonts w:ascii="Times New Roman" w:eastAsia="Times New Roman" w:hAnsi="Times New Roman" w:cs="Times New Roman"/>
                <w:sz w:val="26"/>
                <w:szCs w:val="26"/>
                <w:lang w:eastAsia="ru-RU"/>
              </w:rPr>
            </w:pPr>
            <w:r w:rsidRPr="00DE505A">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DE505A">
              <w:rPr>
                <w:rFonts w:ascii="Times New Roman" w:eastAsia="Times New Roman" w:hAnsi="Times New Roman" w:cs="Times New Roman"/>
                <w:sz w:val="26"/>
                <w:szCs w:val="26"/>
                <w:lang w:eastAsia="ru-RU"/>
              </w:rPr>
              <w:br w:type="page"/>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2 03 02080 02 0000 150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2 04 00000 00 0000 000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26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2 04 02010 02 0000 150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p>
        </w:tc>
        <w:tc>
          <w:tcPr>
            <w:tcW w:w="4474" w:type="dxa"/>
            <w:shd w:val="clear" w:color="auto" w:fill="auto"/>
            <w:tcMar>
              <w:left w:w="57" w:type="dxa"/>
              <w:bottom w:w="11" w:type="dxa"/>
              <w:right w:w="57" w:type="dxa"/>
            </w:tcMar>
            <w:vAlign w:val="center"/>
            <w:hideMark/>
          </w:tcPr>
          <w:p w:rsidR="008071C7" w:rsidRPr="008071C7" w:rsidRDefault="008071C7" w:rsidP="000907A3">
            <w:pPr>
              <w:spacing w:after="0" w:line="240" w:lineRule="auto"/>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ВСЕГО ДОХОДОВ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182 789 893 106,30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166 410 936 202,00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171 178 516 501,00</w:t>
            </w:r>
          </w:p>
        </w:tc>
      </w:tr>
    </w:tbl>
    <w:p w:rsidR="0009049D" w:rsidRDefault="0009049D"/>
    <w:sectPr w:rsidR="0009049D" w:rsidSect="000907A3">
      <w:headerReference w:type="default" r:id="rId7"/>
      <w:pgSz w:w="16838" w:h="11906" w:orient="landscape"/>
      <w:pgMar w:top="1531" w:right="794" w:bottom="737" w:left="794" w:header="141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1E7" w:rsidRDefault="00C601E7" w:rsidP="000F0175">
      <w:pPr>
        <w:spacing w:after="0" w:line="240" w:lineRule="auto"/>
      </w:pPr>
      <w:r>
        <w:separator/>
      </w:r>
    </w:p>
  </w:endnote>
  <w:endnote w:type="continuationSeparator" w:id="0">
    <w:p w:rsidR="00C601E7" w:rsidRDefault="00C601E7" w:rsidP="000F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1E7" w:rsidRDefault="00C601E7" w:rsidP="000F0175">
      <w:pPr>
        <w:spacing w:after="0" w:line="240" w:lineRule="auto"/>
      </w:pPr>
      <w:r>
        <w:separator/>
      </w:r>
    </w:p>
  </w:footnote>
  <w:footnote w:type="continuationSeparator" w:id="0">
    <w:p w:rsidR="00C601E7" w:rsidRDefault="00C601E7" w:rsidP="000F0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740581"/>
      <w:docPartObj>
        <w:docPartGallery w:val="Page Numbers (Top of Page)"/>
        <w:docPartUnique/>
      </w:docPartObj>
    </w:sdtPr>
    <w:sdtEndPr>
      <w:rPr>
        <w:rFonts w:ascii="Times New Roman" w:hAnsi="Times New Roman" w:cs="Times New Roman"/>
        <w:sz w:val="28"/>
        <w:szCs w:val="28"/>
      </w:rPr>
    </w:sdtEndPr>
    <w:sdtContent>
      <w:p w:rsidR="000907A3" w:rsidRPr="000F0175" w:rsidRDefault="000907A3">
        <w:pPr>
          <w:pStyle w:val="a3"/>
          <w:jc w:val="center"/>
          <w:rPr>
            <w:rFonts w:ascii="Times New Roman" w:hAnsi="Times New Roman" w:cs="Times New Roman"/>
            <w:sz w:val="28"/>
            <w:szCs w:val="28"/>
          </w:rPr>
        </w:pPr>
        <w:r w:rsidRPr="000F0175">
          <w:rPr>
            <w:rFonts w:ascii="Times New Roman" w:hAnsi="Times New Roman" w:cs="Times New Roman"/>
            <w:sz w:val="28"/>
            <w:szCs w:val="28"/>
          </w:rPr>
          <w:fldChar w:fldCharType="begin"/>
        </w:r>
        <w:r w:rsidRPr="000F0175">
          <w:rPr>
            <w:rFonts w:ascii="Times New Roman" w:hAnsi="Times New Roman" w:cs="Times New Roman"/>
            <w:sz w:val="28"/>
            <w:szCs w:val="28"/>
          </w:rPr>
          <w:instrText>PAGE   \* MERGEFORMAT</w:instrText>
        </w:r>
        <w:r w:rsidRPr="000F0175">
          <w:rPr>
            <w:rFonts w:ascii="Times New Roman" w:hAnsi="Times New Roman" w:cs="Times New Roman"/>
            <w:sz w:val="28"/>
            <w:szCs w:val="28"/>
          </w:rPr>
          <w:fldChar w:fldCharType="separate"/>
        </w:r>
        <w:r w:rsidR="00BA6293">
          <w:rPr>
            <w:rFonts w:ascii="Times New Roman" w:hAnsi="Times New Roman" w:cs="Times New Roman"/>
            <w:noProof/>
            <w:sz w:val="28"/>
            <w:szCs w:val="28"/>
          </w:rPr>
          <w:t>37</w:t>
        </w:r>
        <w:r w:rsidRPr="000F017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175"/>
    <w:rsid w:val="0009049D"/>
    <w:rsid w:val="000907A3"/>
    <w:rsid w:val="000D01BF"/>
    <w:rsid w:val="000F0175"/>
    <w:rsid w:val="00104603"/>
    <w:rsid w:val="00653717"/>
    <w:rsid w:val="0076011A"/>
    <w:rsid w:val="007742CA"/>
    <w:rsid w:val="008071C7"/>
    <w:rsid w:val="00840DA7"/>
    <w:rsid w:val="008F4DF5"/>
    <w:rsid w:val="00B02F6A"/>
    <w:rsid w:val="00BA6293"/>
    <w:rsid w:val="00C601E7"/>
    <w:rsid w:val="00DE505A"/>
    <w:rsid w:val="00DE5ECE"/>
    <w:rsid w:val="00E52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1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0175"/>
  </w:style>
  <w:style w:type="paragraph" w:styleId="a5">
    <w:name w:val="footer"/>
    <w:basedOn w:val="a"/>
    <w:link w:val="a6"/>
    <w:uiPriority w:val="99"/>
    <w:unhideWhenUsed/>
    <w:rsid w:val="000F01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0175"/>
  </w:style>
  <w:style w:type="paragraph" w:styleId="a7">
    <w:name w:val="Balloon Text"/>
    <w:basedOn w:val="a"/>
    <w:link w:val="a8"/>
    <w:uiPriority w:val="99"/>
    <w:semiHidden/>
    <w:unhideWhenUsed/>
    <w:rsid w:val="00BA629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62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1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0175"/>
  </w:style>
  <w:style w:type="paragraph" w:styleId="a5">
    <w:name w:val="footer"/>
    <w:basedOn w:val="a"/>
    <w:link w:val="a6"/>
    <w:uiPriority w:val="99"/>
    <w:unhideWhenUsed/>
    <w:rsid w:val="000F01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0175"/>
  </w:style>
  <w:style w:type="paragraph" w:styleId="a7">
    <w:name w:val="Balloon Text"/>
    <w:basedOn w:val="a"/>
    <w:link w:val="a8"/>
    <w:uiPriority w:val="99"/>
    <w:semiHidden/>
    <w:unhideWhenUsed/>
    <w:rsid w:val="00BA629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62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37</Pages>
  <Words>5531</Words>
  <Characters>31533</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13</cp:revision>
  <cp:lastPrinted>2022-12-14T00:09:00Z</cp:lastPrinted>
  <dcterms:created xsi:type="dcterms:W3CDTF">2022-12-05T22:39:00Z</dcterms:created>
  <dcterms:modified xsi:type="dcterms:W3CDTF">2022-12-14T00:09:00Z</dcterms:modified>
</cp:coreProperties>
</file>