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036AE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6B7E01" w:rsidRPr="006B7E01">
              <w:rPr>
                <w:szCs w:val="28"/>
              </w:rPr>
              <w:t>"О внесении изменений в статью 1 Закона Приморского края 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6B7E01" w:rsidRPr="006B7E01">
        <w:rPr>
          <w:szCs w:val="28"/>
        </w:rPr>
        <w:t>"О внесении изменений в статью 1 Закона Приморского края "О наградах Приморского края"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B63" w:rsidRDefault="00336B63">
      <w:r>
        <w:separator/>
      </w:r>
    </w:p>
  </w:endnote>
  <w:endnote w:type="continuationSeparator" w:id="0">
    <w:p w:rsidR="00336B63" w:rsidRDefault="0033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B63" w:rsidRDefault="00336B63">
      <w:r>
        <w:separator/>
      </w:r>
    </w:p>
  </w:footnote>
  <w:footnote w:type="continuationSeparator" w:id="0">
    <w:p w:rsidR="00336B63" w:rsidRDefault="00336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B462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B462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36B63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B7E01"/>
    <w:rsid w:val="00711B3D"/>
    <w:rsid w:val="00723CFD"/>
    <w:rsid w:val="00732DA9"/>
    <w:rsid w:val="00781A73"/>
    <w:rsid w:val="007B40D2"/>
    <w:rsid w:val="007B462C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2022-09-19T05:07:00Z</cp:lastPrinted>
  <dcterms:created xsi:type="dcterms:W3CDTF">2022-12-13T00:48:00Z</dcterms:created>
  <dcterms:modified xsi:type="dcterms:W3CDTF">2022-12-13T00:48:00Z</dcterms:modified>
</cp:coreProperties>
</file>