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D5452">
        <w:rPr>
          <w:rFonts w:ascii="Times New Roman" w:hAnsi="Times New Roman" w:cs="Times New Roman"/>
          <w:sz w:val="28"/>
          <w:szCs w:val="28"/>
        </w:rPr>
        <w:t>11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04213" w:rsidRPr="00F04213" w:rsidRDefault="00F04213" w:rsidP="00F042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субсидий бюджетам муниципальных образований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Приморского края, предоставляемых из краевого бюджета в целях </w:t>
      </w:r>
      <w:proofErr w:type="spellStart"/>
      <w:r w:rsidRPr="00F0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софинансирования</w:t>
      </w:r>
      <w:proofErr w:type="spellEnd"/>
      <w:r w:rsidRPr="00F0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 на 2023 год и плановый период 2024 и 2025 годов</w:t>
      </w:r>
    </w:p>
    <w:p w:rsidR="00DD5452" w:rsidRDefault="00DD5452" w:rsidP="00DD54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D55316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Look w:val="04A0" w:firstRow="1" w:lastRow="0" w:firstColumn="1" w:lastColumn="0" w:noHBand="0" w:noVBand="1"/>
      </w:tblPr>
      <w:tblGrid>
        <w:gridCol w:w="794"/>
        <w:gridCol w:w="8708"/>
      </w:tblGrid>
      <w:tr w:rsidR="00F04213" w:rsidRPr="00F04213" w:rsidTr="00F04213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за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бл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аготворительного пожертвования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(Приобретение и установка модульных спортивных залов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бщеобразовательных организации)</w:t>
            </w:r>
            <w:proofErr w:type="gramEnd"/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"Социальная поддержка населения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гражданам, имеющим трех и более детей, иной меры социальной поддержки в виде 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единовременной денежной выплаты взамен предоставления земельного участка в собственность бесплатно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</w:t>
            </w:r>
            <w:proofErr w:type="spell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театров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музеев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(транспортная инфраструктура)</w:t>
            </w:r>
            <w:proofErr w:type="gramEnd"/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(Жилой поселок ЖСК "Остров" на п-</w:t>
            </w:r>
            <w:proofErr w:type="spell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</w:t>
            </w:r>
            <w:proofErr w:type="spell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Саперном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Владивостоке (транспортная инфраструктура)</w:t>
            </w:r>
            <w:proofErr w:type="gramEnd"/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организации добровольной пожарной охраны, в рамках обеспечения органами местного самоуправления первичных мер пожарной безопасности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</w:t>
            </w:r>
            <w:proofErr w:type="spell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Ханка</w:t>
            </w:r>
            <w:proofErr w:type="spellEnd"/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использования и охраны водных объектов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(Строительство защитной дамбы </w:t>
            </w:r>
            <w:proofErr w:type="spell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</w:t>
            </w:r>
            <w:proofErr w:type="spell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Горные Ключи польдер № 2)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организаций, входящих в систему спортивной подготовки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(Капитальный ремонт стадиона "Водник" в г. Находке)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(Реконструкция стадиона "Южный" в микрорайоне Южная Лифляндия г. Большой Камень)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"Информационное общество"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обеспечения услугами связи малочисленных и труднодоступных населенных пунктов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(Реконструкция автомобильной дороги местного значения от с. Петровка до территории Приморского металлургического завода)</w:t>
            </w:r>
            <w:proofErr w:type="gramEnd"/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(Реконструкция автомобильной дороги от ул. Маслакова вдоль Судостроительного комплекса "Звезда" до территории Приморского металлургического завода)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</w:t>
            </w:r>
            <w:r w:rsidR="00F84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программа Приморского края "</w:t>
            </w:r>
            <w:proofErr w:type="spell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</w:t>
            </w:r>
            <w:proofErr w:type="spell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развитие газоснабжения и энергетики в Приморском крае"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освещения территорий муниципальных образований в рамках благоустройства территорий муниципальных образований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энергосбережению и повышению энергетической эффективности систем коммунальной инфраструктуры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межеванию, паспортизации и постановке на кадастровый учет земельного участка, мелиоративных систем и отдельно стоящих гидротехнических сооружений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  <w:proofErr w:type="gramEnd"/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проектов 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инициативного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бюджетирования по направлению "Твой проект"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чества на 2019-2025 годы" за сче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федеральной целевой программы "Увековечение памяти погибших при </w:t>
            </w:r>
            <w:r w:rsidR="00F84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защите Отечества на 2019-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годы"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субсидия на достижение показателей государственной программы Российской Федерации "Реализация государственной национальной политики"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офинансирование</w:t>
            </w:r>
            <w:proofErr w:type="spell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программ по поддержке социально ориентированных некоммерческих организаций по итогам конкурсного отбора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(Реализация проекта "1000 дворов")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 муниципальных образований, реализующих мероприятия плана комплексного социально-экономического развития муниципального образования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15AF6" w:rsidRPr="00115AF6" w:rsidSect="003A44E2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D52" w:rsidRDefault="00EC5D52" w:rsidP="00115AF6">
      <w:pPr>
        <w:spacing w:after="0" w:line="240" w:lineRule="auto"/>
      </w:pPr>
      <w:r>
        <w:separator/>
      </w:r>
    </w:p>
  </w:endnote>
  <w:endnote w:type="continuationSeparator" w:id="0">
    <w:p w:rsidR="00EC5D52" w:rsidRDefault="00EC5D52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D52" w:rsidRDefault="00EC5D52" w:rsidP="00115AF6">
      <w:pPr>
        <w:spacing w:after="0" w:line="240" w:lineRule="auto"/>
      </w:pPr>
      <w:r>
        <w:separator/>
      </w:r>
    </w:p>
  </w:footnote>
  <w:footnote w:type="continuationSeparator" w:id="0">
    <w:p w:rsidR="00EC5D52" w:rsidRDefault="00EC5D52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40DF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57498"/>
    <w:rsid w:val="001B4A6E"/>
    <w:rsid w:val="002F20CF"/>
    <w:rsid w:val="0031102C"/>
    <w:rsid w:val="003A44E2"/>
    <w:rsid w:val="00415A4A"/>
    <w:rsid w:val="005419BE"/>
    <w:rsid w:val="005F5E68"/>
    <w:rsid w:val="00635ED3"/>
    <w:rsid w:val="0069279B"/>
    <w:rsid w:val="008D6C63"/>
    <w:rsid w:val="009C7C1C"/>
    <w:rsid w:val="00A122F1"/>
    <w:rsid w:val="00A55449"/>
    <w:rsid w:val="00D42C9A"/>
    <w:rsid w:val="00D55316"/>
    <w:rsid w:val="00DD5452"/>
    <w:rsid w:val="00E25B31"/>
    <w:rsid w:val="00E3375F"/>
    <w:rsid w:val="00E96669"/>
    <w:rsid w:val="00EC5D52"/>
    <w:rsid w:val="00F04213"/>
    <w:rsid w:val="00F045FB"/>
    <w:rsid w:val="00F11305"/>
    <w:rsid w:val="00F840DF"/>
    <w:rsid w:val="00F9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2330</Words>
  <Characters>13285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14</cp:revision>
  <cp:lastPrinted>2020-12-16T03:36:00Z</cp:lastPrinted>
  <dcterms:created xsi:type="dcterms:W3CDTF">2020-12-16T03:18:00Z</dcterms:created>
  <dcterms:modified xsi:type="dcterms:W3CDTF">2022-12-06T06:09:00Z</dcterms:modified>
</cp:coreProperties>
</file>