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9E2E6B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8F3DD5" w:rsidRPr="008F3DD5">
              <w:rPr>
                <w:szCs w:val="28"/>
              </w:rPr>
              <w:t xml:space="preserve">"О внесении изменений в Закон Приморского края </w:t>
            </w:r>
            <w:r w:rsidR="008F3DD5">
              <w:rPr>
                <w:szCs w:val="28"/>
              </w:rPr>
              <w:br/>
            </w:r>
            <w:r w:rsidR="008F3DD5" w:rsidRPr="008F3DD5">
              <w:rPr>
                <w:szCs w:val="28"/>
              </w:rPr>
              <w:t>"О полномочиях органов государственной власти Приморского края в области гражданской обороны"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8F3DD5" w:rsidRPr="008F3DD5">
        <w:rPr>
          <w:szCs w:val="28"/>
        </w:rPr>
        <w:t>"О внесении изменений в Закон Приморского края "О полномочиях органов государственной власти Приморского края в области гражданской обороны"</w:t>
      </w:r>
      <w:bookmarkStart w:id="0" w:name="_GoBack"/>
      <w:bookmarkEnd w:id="0"/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866" w:rsidRDefault="003D2866">
      <w:r>
        <w:separator/>
      </w:r>
    </w:p>
  </w:endnote>
  <w:endnote w:type="continuationSeparator" w:id="0">
    <w:p w:rsidR="003D2866" w:rsidRDefault="003D2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866" w:rsidRDefault="003D2866">
      <w:r>
        <w:separator/>
      </w:r>
    </w:p>
  </w:footnote>
  <w:footnote w:type="continuationSeparator" w:id="0">
    <w:p w:rsidR="003D2866" w:rsidRDefault="003D28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D286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3D286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D2866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8F3DD5"/>
    <w:rsid w:val="00926805"/>
    <w:rsid w:val="00935B8B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E36B5"/>
    <w:rsid w:val="00F1794C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2</cp:revision>
  <cp:lastPrinted>2022-09-19T05:07:00Z</cp:lastPrinted>
  <dcterms:created xsi:type="dcterms:W3CDTF">2022-11-16T01:52:00Z</dcterms:created>
  <dcterms:modified xsi:type="dcterms:W3CDTF">2022-11-16T01:52:00Z</dcterms:modified>
</cp:coreProperties>
</file>