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B50F6D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028E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028E8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0F6D">
        <w:rPr>
          <w:rFonts w:ascii="Times New Roman" w:hAnsi="Times New Roman"/>
          <w:color w:val="000000"/>
          <w:sz w:val="28"/>
          <w:szCs w:val="28"/>
        </w:rPr>
        <w:t>85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50F6D" w:rsidRPr="00B50F6D" w:rsidRDefault="00B50F6D" w:rsidP="00B50F6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50F6D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инфраструктурных проектов за счет бюджетных кредитов из федерального бюджета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0F6D">
        <w:rPr>
          <w:rFonts w:ascii="Times New Roman" w:eastAsia="Times New Roman" w:hAnsi="Times New Roman"/>
          <w:color w:val="000000"/>
          <w:sz w:val="28"/>
          <w:szCs w:val="28"/>
        </w:rPr>
        <w:t>(Музейный и театрально-образовательный комплекс г. Владивосто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к (транспортная инфраструктура)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A38E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A38EE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50F6D" w:rsidRPr="00B50F6D" w:rsidTr="004A38E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0F6D" w:rsidRPr="00B50F6D" w:rsidRDefault="00A713DC" w:rsidP="00B50F6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50F6D" w:rsidRPr="00B50F6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216 862 213,91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0F6D" w:rsidRPr="00B50F6D" w:rsidTr="004A38E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216 862 213,91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6D" w:rsidRPr="00B50F6D" w:rsidRDefault="00B50F6D" w:rsidP="00B50F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0F6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29B" w:rsidRDefault="0010229B">
      <w:pPr>
        <w:spacing w:after="0" w:line="240" w:lineRule="auto"/>
      </w:pPr>
      <w:r>
        <w:separator/>
      </w:r>
    </w:p>
  </w:endnote>
  <w:endnote w:type="continuationSeparator" w:id="0">
    <w:p w:rsidR="0010229B" w:rsidRDefault="0010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29B" w:rsidRDefault="0010229B">
      <w:pPr>
        <w:spacing w:after="0" w:line="240" w:lineRule="auto"/>
      </w:pPr>
      <w:r>
        <w:separator/>
      </w:r>
    </w:p>
  </w:footnote>
  <w:footnote w:type="continuationSeparator" w:id="0">
    <w:p w:rsidR="0010229B" w:rsidRDefault="00102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445837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0229B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8E8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A38EE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B0CDB"/>
    <w:rsid w:val="00ED2FC0"/>
    <w:rsid w:val="00ED7949"/>
    <w:rsid w:val="00EE0DFD"/>
    <w:rsid w:val="00EF01AF"/>
    <w:rsid w:val="00EF2372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F62C5F-C0F5-442D-832E-E0FE3A8A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170</cp:revision>
  <cp:lastPrinted>2022-12-01T01:07:00Z</cp:lastPrinted>
  <dcterms:created xsi:type="dcterms:W3CDTF">2019-11-03T08:59:00Z</dcterms:created>
  <dcterms:modified xsi:type="dcterms:W3CDTF">2022-12-01T01:07:00Z</dcterms:modified>
</cp:coreProperties>
</file>