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0F3E67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</w:t>
      </w:r>
      <w:r w:rsidR="000F3E67">
        <w:rPr>
          <w:szCs w:val="28"/>
        </w:rPr>
        <w:t xml:space="preserve">перераспределения </w:t>
      </w:r>
      <w:r w:rsidRPr="000F3E67">
        <w:rPr>
          <w:szCs w:val="28"/>
        </w:rPr>
        <w:t>бюджетных ассигнований</w:t>
      </w:r>
      <w:r w:rsidR="00C74A4C">
        <w:rPr>
          <w:szCs w:val="28"/>
        </w:rPr>
        <w:t xml:space="preserve"> в целях эффективного использования </w:t>
      </w:r>
      <w:r w:rsidR="00C74A4C" w:rsidRPr="00471B00">
        <w:rPr>
          <w:color w:val="000000" w:themeColor="text1"/>
          <w:szCs w:val="28"/>
        </w:rPr>
        <w:t>денежных</w:t>
      </w:r>
      <w:r w:rsidR="00C74A4C">
        <w:rPr>
          <w:szCs w:val="28"/>
        </w:rPr>
        <w:t xml:space="preserve"> средств</w:t>
      </w:r>
      <w:r w:rsidRPr="000F3E67">
        <w:rPr>
          <w:szCs w:val="28"/>
        </w:rPr>
        <w:t>, предусмотренных Законодательному Собранию Приморского края на 2022 год.</w:t>
      </w:r>
    </w:p>
    <w:p w:rsidR="008829D0" w:rsidRPr="00DE6634" w:rsidRDefault="00643EBD" w:rsidP="008829D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E6634">
        <w:rPr>
          <w:szCs w:val="28"/>
        </w:rPr>
        <w:t>И</w:t>
      </w:r>
      <w:r w:rsidR="008829D0" w:rsidRPr="00DE6634">
        <w:rPr>
          <w:szCs w:val="28"/>
        </w:rPr>
        <w:t xml:space="preserve">зменения внесены в пределах общей суммы расходов, предусмотренных Законодательному Собранию Приморского края на </w:t>
      </w:r>
      <w:r w:rsidR="00A64799">
        <w:rPr>
          <w:szCs w:val="28"/>
        </w:rPr>
        <w:br/>
      </w:r>
      <w:r w:rsidR="008829D0" w:rsidRPr="00DE6634">
        <w:rPr>
          <w:szCs w:val="28"/>
        </w:rPr>
        <w:t>2022 год.</w:t>
      </w:r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0DF8"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r w:rsidR="00AB6F6D">
        <w:rPr>
          <w:szCs w:val="28"/>
        </w:rPr>
        <w:t xml:space="preserve">не </w:t>
      </w:r>
      <w:bookmarkStart w:id="0" w:name="_GoBack"/>
      <w:bookmarkEnd w:id="0"/>
      <w:r w:rsidRPr="008829D0">
        <w:rPr>
          <w:szCs w:val="28"/>
        </w:rPr>
        <w:t>потребует</w:t>
      </w:r>
      <w:r w:rsidRPr="00860DF8">
        <w:rPr>
          <w:szCs w:val="28"/>
        </w:rPr>
        <w:t xml:space="preserve"> внесения изменений в </w:t>
      </w:r>
      <w:r w:rsidR="007D53D3">
        <w:rPr>
          <w:szCs w:val="28"/>
        </w:rPr>
        <w:t>З</w:t>
      </w:r>
      <w:r w:rsidRPr="00860DF8">
        <w:rPr>
          <w:szCs w:val="28"/>
        </w:rPr>
        <w:t>акон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  <w:proofErr w:type="gramEnd"/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 w:rsidRPr="003A0EFA">
        <w:rPr>
          <w:szCs w:val="28"/>
        </w:rPr>
        <w:t xml:space="preserve">Приморского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0F3E67"/>
    <w:rsid w:val="001D00C7"/>
    <w:rsid w:val="003A0EFA"/>
    <w:rsid w:val="00430D6F"/>
    <w:rsid w:val="00471B00"/>
    <w:rsid w:val="00643EBD"/>
    <w:rsid w:val="007D53D3"/>
    <w:rsid w:val="00860DF8"/>
    <w:rsid w:val="008829D0"/>
    <w:rsid w:val="00A64799"/>
    <w:rsid w:val="00A97C32"/>
    <w:rsid w:val="00AB6F6D"/>
    <w:rsid w:val="00C74A4C"/>
    <w:rsid w:val="00DE6634"/>
    <w:rsid w:val="00E943E7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14</cp:revision>
  <cp:lastPrinted>2022-11-24T00:18:00Z</cp:lastPrinted>
  <dcterms:created xsi:type="dcterms:W3CDTF">2022-03-17T07:43:00Z</dcterms:created>
  <dcterms:modified xsi:type="dcterms:W3CDTF">2022-11-24T00:18:00Z</dcterms:modified>
</cp:coreProperties>
</file>