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81024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61C0A" w:rsidRDefault="00361C0A" w:rsidP="00361C0A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О внесении изменениЯ в статью 2</w:t>
      </w:r>
      <w:r w:rsidRPr="00DA6FEC">
        <w:rPr>
          <w:b/>
          <w:caps/>
          <w:szCs w:val="28"/>
          <w:vertAlign w:val="superscript"/>
        </w:rPr>
        <w:t>2</w:t>
      </w:r>
      <w:r>
        <w:rPr>
          <w:b/>
          <w:caps/>
          <w:szCs w:val="28"/>
        </w:rPr>
        <w:t xml:space="preserve">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</w:t>
      </w:r>
    </w:p>
    <w:p w:rsidR="00361C0A" w:rsidRDefault="00361C0A" w:rsidP="00361C0A">
      <w:pPr>
        <w:jc w:val="center"/>
      </w:pPr>
    </w:p>
    <w:p w:rsidR="00361C0A" w:rsidRDefault="00361C0A" w:rsidP="00361C0A">
      <w:pPr>
        <w:ind w:firstLine="709"/>
        <w:jc w:val="both"/>
      </w:pPr>
      <w:r>
        <w:t>Принят Законодательным Собранием Приморского края 26 октября 2022 года</w:t>
      </w:r>
    </w:p>
    <w:p w:rsidR="00361C0A" w:rsidRDefault="00361C0A" w:rsidP="00361C0A">
      <w:pPr>
        <w:ind w:firstLine="709"/>
        <w:jc w:val="both"/>
      </w:pPr>
    </w:p>
    <w:p w:rsidR="00361C0A" w:rsidRDefault="00361C0A" w:rsidP="00361C0A">
      <w:pPr>
        <w:ind w:firstLine="709"/>
        <w:jc w:val="both"/>
      </w:pPr>
      <w:r>
        <w:t xml:space="preserve">СТАТЬЯ 1. </w:t>
      </w:r>
    </w:p>
    <w:p w:rsidR="00361C0A" w:rsidRDefault="00361C0A" w:rsidP="00361C0A">
      <w:pPr>
        <w:ind w:firstLine="709"/>
        <w:jc w:val="both"/>
      </w:pPr>
      <w:r>
        <w:t>Внести в статью 2</w:t>
      </w:r>
      <w:r w:rsidRPr="00201FAD">
        <w:rPr>
          <w:vertAlign w:val="superscript"/>
        </w:rPr>
        <w:t>2</w:t>
      </w:r>
      <w:r>
        <w:t xml:space="preserve"> Закона Приморского края </w:t>
      </w:r>
      <w:r>
        <w:rPr>
          <w:szCs w:val="28"/>
        </w:rPr>
        <w:t>от 19 декабря 2013 года № 330-КЗ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</w:t>
      </w:r>
      <w:r>
        <w:t xml:space="preserve"> следующее изменение:</w:t>
      </w:r>
    </w:p>
    <w:p w:rsidR="00361C0A" w:rsidRPr="000C38D3" w:rsidRDefault="00361C0A" w:rsidP="00361C0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по тексту части 1 </w:t>
      </w:r>
      <w:r w:rsidRPr="000C38D3">
        <w:rPr>
          <w:szCs w:val="28"/>
        </w:rPr>
        <w:t>слова "соци</w:t>
      </w:r>
      <w:r>
        <w:rPr>
          <w:szCs w:val="28"/>
        </w:rPr>
        <w:t>ально-экономического" исключить.</w:t>
      </w:r>
    </w:p>
    <w:p w:rsidR="00361C0A" w:rsidRDefault="00361C0A" w:rsidP="00361C0A">
      <w:pPr>
        <w:ind w:firstLine="709"/>
        <w:jc w:val="both"/>
      </w:pPr>
    </w:p>
    <w:p w:rsidR="00361C0A" w:rsidRDefault="00361C0A" w:rsidP="00361C0A">
      <w:pPr>
        <w:ind w:firstLine="709"/>
        <w:jc w:val="both"/>
      </w:pPr>
      <w:r>
        <w:t>СТАТЬЯ 2.</w:t>
      </w:r>
    </w:p>
    <w:p w:rsidR="00361C0A" w:rsidRDefault="00361C0A" w:rsidP="00361C0A">
      <w:pPr>
        <w:ind w:firstLine="709"/>
        <w:jc w:val="both"/>
      </w:pPr>
      <w:r>
        <w:t>Настоящий Закон вступает в силу с 1 января 2023 года.</w:t>
      </w:r>
    </w:p>
    <w:p w:rsidR="00361C0A" w:rsidRDefault="00361C0A" w:rsidP="00361C0A">
      <w:pPr>
        <w:ind w:firstLine="709"/>
        <w:jc w:val="both"/>
      </w:pPr>
    </w:p>
    <w:p w:rsidR="00361C0A" w:rsidRDefault="00361C0A" w:rsidP="00361C0A">
      <w:pPr>
        <w:ind w:firstLine="709"/>
        <w:jc w:val="both"/>
      </w:pPr>
    </w:p>
    <w:p w:rsidR="00361C0A" w:rsidRDefault="00361C0A" w:rsidP="00361C0A">
      <w:pPr>
        <w:ind w:firstLine="709"/>
        <w:jc w:val="both"/>
      </w:pPr>
    </w:p>
    <w:p w:rsidR="00361C0A" w:rsidRDefault="00361C0A" w:rsidP="00361C0A">
      <w:pPr>
        <w:tabs>
          <w:tab w:val="right" w:pos="9356"/>
        </w:tabs>
        <w:jc w:val="both"/>
      </w:pPr>
      <w:r>
        <w:t>Губернатор края</w:t>
      </w:r>
      <w:r>
        <w:tab/>
        <w:t>О.Н. Кожемяко</w:t>
      </w:r>
    </w:p>
    <w:p w:rsidR="00F834DA" w:rsidRDefault="00F834DA" w:rsidP="00361C0A">
      <w:pPr>
        <w:tabs>
          <w:tab w:val="right" w:pos="9356"/>
        </w:tabs>
        <w:jc w:val="both"/>
      </w:pPr>
    </w:p>
    <w:p w:rsidR="00F834DA" w:rsidRDefault="00F834DA" w:rsidP="00F834DA">
      <w:pPr>
        <w:rPr>
          <w:color w:val="000000"/>
          <w:szCs w:val="28"/>
        </w:rPr>
      </w:pPr>
      <w:r>
        <w:rPr>
          <w:color w:val="000000"/>
          <w:szCs w:val="28"/>
        </w:rPr>
        <w:t>г. Влад</w:t>
      </w:r>
      <w:bookmarkStart w:id="0" w:name="_GoBack"/>
      <w:bookmarkEnd w:id="0"/>
      <w:r>
        <w:rPr>
          <w:color w:val="000000"/>
          <w:szCs w:val="28"/>
        </w:rPr>
        <w:t>ивосток</w:t>
      </w:r>
    </w:p>
    <w:p w:rsidR="00F834DA" w:rsidRDefault="00F834DA" w:rsidP="00F834DA">
      <w:pPr>
        <w:rPr>
          <w:color w:val="000000"/>
          <w:szCs w:val="28"/>
        </w:rPr>
      </w:pPr>
      <w:r>
        <w:rPr>
          <w:color w:val="000000"/>
          <w:szCs w:val="28"/>
        </w:rPr>
        <w:t>1 ноября 2022 года</w:t>
      </w:r>
    </w:p>
    <w:p w:rsidR="00F834DA" w:rsidRDefault="00F834DA" w:rsidP="00F834DA">
      <w:pPr>
        <w:rPr>
          <w:szCs w:val="28"/>
        </w:rPr>
      </w:pPr>
      <w:r>
        <w:rPr>
          <w:color w:val="000000"/>
          <w:szCs w:val="28"/>
        </w:rPr>
        <w:t>№ 22</w:t>
      </w:r>
      <w:r>
        <w:rPr>
          <w:color w:val="000000"/>
          <w:szCs w:val="28"/>
        </w:rPr>
        <w:t>8</w:t>
      </w:r>
      <w:r>
        <w:rPr>
          <w:color w:val="000000"/>
          <w:szCs w:val="28"/>
        </w:rPr>
        <w:t>-КЗ</w:t>
      </w:r>
    </w:p>
    <w:p w:rsidR="00F834DA" w:rsidRDefault="00F834DA" w:rsidP="00361C0A">
      <w:pPr>
        <w:tabs>
          <w:tab w:val="right" w:pos="9356"/>
        </w:tabs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BC4" w:rsidRDefault="00E04BC4">
      <w:r>
        <w:separator/>
      </w:r>
    </w:p>
  </w:endnote>
  <w:endnote w:type="continuationSeparator" w:id="0">
    <w:p w:rsidR="00E04BC4" w:rsidRDefault="00E0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BC4" w:rsidRDefault="00E04BC4">
      <w:r>
        <w:separator/>
      </w:r>
    </w:p>
  </w:footnote>
  <w:footnote w:type="continuationSeparator" w:id="0">
    <w:p w:rsidR="00E04BC4" w:rsidRDefault="00E04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C0A"/>
    <w:rsid w:val="0003291F"/>
    <w:rsid w:val="00070CED"/>
    <w:rsid w:val="00347DEE"/>
    <w:rsid w:val="00357555"/>
    <w:rsid w:val="00361C0A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04BC4"/>
    <w:rsid w:val="00E34273"/>
    <w:rsid w:val="00E60B2A"/>
    <w:rsid w:val="00EF1185"/>
    <w:rsid w:val="00F23036"/>
    <w:rsid w:val="00F704C7"/>
    <w:rsid w:val="00F834D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F6FA9"/>
  <w15:docId w15:val="{5BA71DF5-D4DF-4AFD-98A6-599CC986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361C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361C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2022-10-26T05:10:00Z</cp:lastPrinted>
  <dcterms:created xsi:type="dcterms:W3CDTF">2022-11-01T02:16:00Z</dcterms:created>
  <dcterms:modified xsi:type="dcterms:W3CDTF">2022-11-01T02:16:00Z</dcterms:modified>
</cp:coreProperties>
</file>