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98" w:rsidRPr="00933B39" w:rsidRDefault="00DE7A98" w:rsidP="00DE7A98">
      <w:pPr>
        <w:spacing w:after="160"/>
        <w:jc w:val="center"/>
        <w:rPr>
          <w:sz w:val="18"/>
        </w:rPr>
      </w:pPr>
      <w:r w:rsidRPr="003F4249">
        <w:rPr>
          <w:rFonts w:ascii="NTTimes/Cyrillic" w:hAnsi="NTTimes/Cyrillic"/>
          <w:noProof/>
          <w:sz w:val="24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A98" w:rsidRDefault="00DE7A98" w:rsidP="00DE7A98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ПРАВИТЕЛЬСТВО ПРИМОРСКОГО КРАЯ</w:t>
      </w:r>
    </w:p>
    <w:p w:rsidR="00DE7A98" w:rsidRDefault="00DE7A98" w:rsidP="00DE7A98">
      <w:pPr>
        <w:jc w:val="center"/>
        <w:rPr>
          <w:b/>
          <w:spacing w:val="80"/>
          <w:sz w:val="16"/>
        </w:rPr>
      </w:pPr>
    </w:p>
    <w:p w:rsidR="00DE7A98" w:rsidRDefault="00DE7A98" w:rsidP="00DE7A98">
      <w:pPr>
        <w:jc w:val="center"/>
        <w:rPr>
          <w:b/>
          <w:spacing w:val="80"/>
          <w:sz w:val="16"/>
        </w:rPr>
      </w:pPr>
    </w:p>
    <w:p w:rsidR="00DE7A98" w:rsidRDefault="00DE7A98" w:rsidP="00DE7A98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РАСПОРЯЖЕНИЕ</w:t>
      </w:r>
    </w:p>
    <w:p w:rsidR="00812AB2" w:rsidRDefault="00812AB2" w:rsidP="00DE7A98">
      <w:pPr>
        <w:jc w:val="center"/>
        <w:rPr>
          <w:spacing w:val="70"/>
          <w:sz w:val="28"/>
        </w:rPr>
      </w:pPr>
    </w:p>
    <w:p w:rsidR="008013A2" w:rsidRPr="00223493" w:rsidRDefault="001D5A2B" w:rsidP="008013A2">
      <w:pPr>
        <w:rPr>
          <w:sz w:val="26"/>
          <w:szCs w:val="26"/>
          <w:u w:val="single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195581</wp:posOffset>
                </wp:positionV>
                <wp:extent cx="14478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111FA4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15.4pt" to="111.3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286BC7">
        <w:rPr>
          <w:sz w:val="24"/>
        </w:rPr>
        <w:t>26 октября 2022 года</w:t>
      </w:r>
      <w:r w:rsidR="00931F54">
        <w:rPr>
          <w:sz w:val="24"/>
        </w:rPr>
        <w:t xml:space="preserve">       </w:t>
      </w:r>
      <w:r w:rsidR="00286BC7">
        <w:rPr>
          <w:sz w:val="24"/>
        </w:rPr>
        <w:t xml:space="preserve">               </w:t>
      </w:r>
      <w:r w:rsidR="00856CE4">
        <w:rPr>
          <w:sz w:val="24"/>
        </w:rPr>
        <w:t xml:space="preserve"> </w:t>
      </w:r>
      <w:r w:rsidR="00286BC7">
        <w:rPr>
          <w:sz w:val="24"/>
        </w:rPr>
        <w:t xml:space="preserve">     </w:t>
      </w:r>
      <w:r>
        <w:rPr>
          <w:sz w:val="24"/>
        </w:rPr>
        <w:t xml:space="preserve">   </w:t>
      </w:r>
      <w:r w:rsidR="00286BC7">
        <w:rPr>
          <w:sz w:val="24"/>
        </w:rPr>
        <w:t xml:space="preserve"> </w:t>
      </w:r>
      <w:r w:rsidR="00A822BD">
        <w:rPr>
          <w:sz w:val="24"/>
          <w:szCs w:val="22"/>
        </w:rPr>
        <w:t>г. Владивосток</w:t>
      </w:r>
      <w:r w:rsidR="00A822BD">
        <w:rPr>
          <w:sz w:val="22"/>
          <w:szCs w:val="22"/>
        </w:rPr>
        <w:t xml:space="preserve">  </w:t>
      </w:r>
      <w:r w:rsidR="00A822BD">
        <w:t xml:space="preserve">        </w:t>
      </w:r>
      <w:r w:rsidR="00812AB2">
        <w:t xml:space="preserve">    </w:t>
      </w:r>
      <w:r w:rsidR="00D81B81">
        <w:t xml:space="preserve">                    </w:t>
      </w:r>
      <w:r w:rsidR="00286BC7">
        <w:t xml:space="preserve"> </w:t>
      </w:r>
      <w:r w:rsidR="00D81B81">
        <w:t xml:space="preserve">      </w:t>
      </w:r>
      <w:r w:rsidR="00286BC7">
        <w:t xml:space="preserve"> </w:t>
      </w:r>
      <w:r w:rsidR="00D81B81">
        <w:t xml:space="preserve">   </w:t>
      </w:r>
      <w:r w:rsidR="006B26E9" w:rsidRPr="001D5A2B">
        <w:rPr>
          <w:sz w:val="24"/>
        </w:rPr>
        <w:t xml:space="preserve">№ </w:t>
      </w:r>
      <w:r w:rsidR="00286BC7">
        <w:rPr>
          <w:sz w:val="24"/>
        </w:rPr>
        <w:t>648-рп</w:t>
      </w:r>
    </w:p>
    <w:p w:rsidR="00AF776E" w:rsidRPr="00074F56" w:rsidRDefault="001D5A2B" w:rsidP="00AF776E">
      <w:pPr>
        <w:rPr>
          <w:bCs/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C9BCCD" wp14:editId="2C5CF10C">
                <wp:simplePos x="0" y="0"/>
                <wp:positionH relativeFrom="column">
                  <wp:posOffset>4995545</wp:posOffset>
                </wp:positionH>
                <wp:positionV relativeFrom="paragraph">
                  <wp:posOffset>19685</wp:posOffset>
                </wp:positionV>
                <wp:extent cx="111442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D734FD" id="Прямая соединительная линия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35pt,1.55pt" to="481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" strokecolor="windowText" strokeweight=".5pt">
                <v:stroke joinstyle="miter"/>
              </v:line>
            </w:pict>
          </mc:Fallback>
        </mc:AlternateContent>
      </w:r>
      <w:r w:rsidR="00856CE4">
        <w:rPr>
          <w:bCs/>
          <w:sz w:val="28"/>
          <w:szCs w:val="28"/>
        </w:rPr>
        <w:t xml:space="preserve"> </w:t>
      </w:r>
    </w:p>
    <w:p w:rsidR="00AF776E" w:rsidRPr="00074F56" w:rsidRDefault="00AF776E" w:rsidP="00AF776E">
      <w:pPr>
        <w:jc w:val="both"/>
        <w:rPr>
          <w:sz w:val="28"/>
          <w:szCs w:val="28"/>
        </w:rPr>
      </w:pPr>
    </w:p>
    <w:p w:rsidR="00AF776E" w:rsidRPr="00074F56" w:rsidRDefault="00AF776E" w:rsidP="00AF776E">
      <w:pPr>
        <w:rPr>
          <w:sz w:val="28"/>
          <w:szCs w:val="28"/>
        </w:rPr>
      </w:pPr>
    </w:p>
    <w:p w:rsidR="00AF776E" w:rsidRPr="009E18E9" w:rsidRDefault="00AF776E" w:rsidP="00AF776E">
      <w:pPr>
        <w:jc w:val="center"/>
        <w:rPr>
          <w:b/>
          <w:bCs/>
          <w:sz w:val="28"/>
          <w:szCs w:val="28"/>
        </w:rPr>
      </w:pPr>
      <w:r w:rsidRPr="009E18E9">
        <w:rPr>
          <w:b/>
          <w:bCs/>
          <w:sz w:val="28"/>
          <w:szCs w:val="28"/>
        </w:rPr>
        <w:t>Об утверждении отчёта об исполнении краевого бюджета</w:t>
      </w:r>
    </w:p>
    <w:p w:rsidR="00AF776E" w:rsidRPr="009E18E9" w:rsidRDefault="00AF776E" w:rsidP="00AF776E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9E18E9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D81B81">
        <w:rPr>
          <w:b/>
          <w:sz w:val="28"/>
          <w:szCs w:val="28"/>
        </w:rPr>
        <w:t>9 месяцев</w:t>
      </w:r>
      <w:r w:rsidR="008738D5">
        <w:rPr>
          <w:b/>
          <w:sz w:val="28"/>
          <w:szCs w:val="28"/>
        </w:rPr>
        <w:t xml:space="preserve"> 2022</w:t>
      </w:r>
      <w:r w:rsidRPr="009E18E9">
        <w:rPr>
          <w:b/>
          <w:bCs/>
          <w:sz w:val="28"/>
          <w:szCs w:val="28"/>
        </w:rPr>
        <w:t xml:space="preserve"> года</w:t>
      </w:r>
    </w:p>
    <w:p w:rsidR="00AF776E" w:rsidRPr="009E18E9" w:rsidRDefault="00AF776E" w:rsidP="00AF776E">
      <w:pPr>
        <w:jc w:val="both"/>
        <w:rPr>
          <w:sz w:val="28"/>
          <w:szCs w:val="28"/>
        </w:rPr>
      </w:pPr>
    </w:p>
    <w:p w:rsidR="00AF776E" w:rsidRPr="009E18E9" w:rsidRDefault="00AF776E" w:rsidP="00AF776E">
      <w:pPr>
        <w:jc w:val="both"/>
        <w:rPr>
          <w:sz w:val="28"/>
          <w:szCs w:val="28"/>
        </w:rPr>
      </w:pPr>
      <w:bookmarkStart w:id="0" w:name="_GoBack"/>
      <w:bookmarkEnd w:id="0"/>
    </w:p>
    <w:p w:rsidR="00AF776E" w:rsidRPr="009E18E9" w:rsidRDefault="00AF776E" w:rsidP="00AF776E">
      <w:pPr>
        <w:jc w:val="both"/>
        <w:rPr>
          <w:sz w:val="28"/>
          <w:szCs w:val="28"/>
        </w:rPr>
      </w:pPr>
    </w:p>
    <w:p w:rsidR="00AF776E" w:rsidRPr="009E18E9" w:rsidRDefault="00AF776E" w:rsidP="00AF776E">
      <w:pPr>
        <w:spacing w:line="384" w:lineRule="auto"/>
        <w:ind w:firstLine="709"/>
        <w:jc w:val="both"/>
        <w:rPr>
          <w:sz w:val="28"/>
          <w:szCs w:val="28"/>
        </w:rPr>
      </w:pPr>
      <w:r w:rsidRPr="009E18E9">
        <w:rPr>
          <w:sz w:val="28"/>
          <w:szCs w:val="28"/>
        </w:rPr>
        <w:t xml:space="preserve">В соответствии с Бюджетным кодексом Российской Федерации, </w:t>
      </w:r>
      <w:r w:rsidR="00F2250A" w:rsidRPr="009E18E9">
        <w:rPr>
          <w:sz w:val="28"/>
          <w:szCs w:val="28"/>
        </w:rPr>
        <w:t>на основании Устава Приморского края</w:t>
      </w:r>
      <w:r w:rsidR="00F2250A">
        <w:rPr>
          <w:sz w:val="28"/>
          <w:szCs w:val="28"/>
        </w:rPr>
        <w:t>,</w:t>
      </w:r>
      <w:r w:rsidR="00F2250A" w:rsidRPr="009E18E9">
        <w:rPr>
          <w:sz w:val="28"/>
          <w:szCs w:val="28"/>
        </w:rPr>
        <w:t xml:space="preserve"> </w:t>
      </w:r>
      <w:r w:rsidR="00D90066">
        <w:rPr>
          <w:sz w:val="28"/>
          <w:szCs w:val="28"/>
        </w:rPr>
        <w:t>в</w:t>
      </w:r>
      <w:r w:rsidR="00D90066" w:rsidRPr="009E18E9">
        <w:rPr>
          <w:sz w:val="28"/>
          <w:szCs w:val="28"/>
        </w:rPr>
        <w:t xml:space="preserve"> соответствии с </w:t>
      </w:r>
      <w:r w:rsidRPr="009E18E9">
        <w:rPr>
          <w:sz w:val="28"/>
          <w:szCs w:val="28"/>
        </w:rPr>
        <w:t>Закон</w:t>
      </w:r>
      <w:r w:rsidR="00D90066">
        <w:rPr>
          <w:sz w:val="28"/>
          <w:szCs w:val="28"/>
        </w:rPr>
        <w:t>ом</w:t>
      </w:r>
      <w:r w:rsidRPr="009E18E9">
        <w:rPr>
          <w:sz w:val="28"/>
          <w:szCs w:val="28"/>
        </w:rPr>
        <w:t xml:space="preserve"> Приморского края от 2 августа 2005 года № 271-КЗ «О бюджетном устройстве, бюджетном процессе и межбюджетных отношениях в Приморском крае» </w:t>
      </w:r>
    </w:p>
    <w:p w:rsidR="00AF776E" w:rsidRPr="009E18E9" w:rsidRDefault="00AF776E" w:rsidP="00AF776E">
      <w:pPr>
        <w:spacing w:line="384" w:lineRule="auto"/>
        <w:ind w:firstLine="708"/>
        <w:jc w:val="both"/>
        <w:rPr>
          <w:sz w:val="28"/>
          <w:szCs w:val="28"/>
        </w:rPr>
      </w:pPr>
      <w:r w:rsidRPr="009E18E9">
        <w:rPr>
          <w:sz w:val="28"/>
          <w:szCs w:val="28"/>
        </w:rPr>
        <w:t xml:space="preserve">1. Утвердить прилагаемый отчёт об исполнении краевого бюджета </w:t>
      </w:r>
      <w:r w:rsidRPr="009E18E9">
        <w:rPr>
          <w:sz w:val="28"/>
          <w:szCs w:val="28"/>
        </w:rPr>
        <w:br/>
        <w:t>за</w:t>
      </w:r>
      <w:r w:rsidR="006B26E9">
        <w:rPr>
          <w:sz w:val="28"/>
          <w:szCs w:val="28"/>
        </w:rPr>
        <w:t xml:space="preserve"> </w:t>
      </w:r>
      <w:r w:rsidR="00D81B81">
        <w:rPr>
          <w:sz w:val="28"/>
          <w:szCs w:val="28"/>
        </w:rPr>
        <w:t>9 месяцев</w:t>
      </w:r>
      <w:r w:rsidR="008738D5" w:rsidRPr="008738D5">
        <w:rPr>
          <w:sz w:val="28"/>
          <w:szCs w:val="28"/>
        </w:rPr>
        <w:t xml:space="preserve"> 2022</w:t>
      </w:r>
      <w:r w:rsidR="008738D5" w:rsidRPr="009E18E9">
        <w:rPr>
          <w:b/>
          <w:bCs/>
          <w:sz w:val="28"/>
          <w:szCs w:val="28"/>
        </w:rPr>
        <w:t xml:space="preserve"> </w:t>
      </w:r>
      <w:r w:rsidRPr="009E18E9">
        <w:rPr>
          <w:sz w:val="28"/>
          <w:szCs w:val="28"/>
        </w:rPr>
        <w:t>года</w:t>
      </w:r>
      <w:r w:rsidR="00F2250A">
        <w:rPr>
          <w:sz w:val="28"/>
          <w:szCs w:val="28"/>
        </w:rPr>
        <w:t>.</w:t>
      </w:r>
    </w:p>
    <w:p w:rsidR="00AF776E" w:rsidRDefault="00AF776E" w:rsidP="00AF776E">
      <w:pPr>
        <w:spacing w:line="384" w:lineRule="auto"/>
        <w:ind w:firstLine="709"/>
        <w:jc w:val="both"/>
        <w:rPr>
          <w:sz w:val="28"/>
          <w:szCs w:val="28"/>
        </w:rPr>
      </w:pPr>
      <w:r w:rsidRPr="009E18E9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Министерству </w:t>
      </w:r>
      <w:r w:rsidRPr="009E18E9">
        <w:rPr>
          <w:sz w:val="28"/>
          <w:szCs w:val="28"/>
        </w:rPr>
        <w:t xml:space="preserve">финансов Приморского края направить </w:t>
      </w:r>
      <w:r w:rsidR="00F2250A" w:rsidRPr="009E18E9">
        <w:rPr>
          <w:sz w:val="28"/>
          <w:szCs w:val="28"/>
        </w:rPr>
        <w:t>отчёт об исполнении краевого бюджета за</w:t>
      </w:r>
      <w:r w:rsidR="00F2250A">
        <w:rPr>
          <w:sz w:val="28"/>
          <w:szCs w:val="28"/>
        </w:rPr>
        <w:t xml:space="preserve"> </w:t>
      </w:r>
      <w:r w:rsidR="00D81B81">
        <w:rPr>
          <w:sz w:val="28"/>
          <w:szCs w:val="28"/>
        </w:rPr>
        <w:t>9 месяцев</w:t>
      </w:r>
      <w:r w:rsidR="008738D5" w:rsidRPr="008738D5">
        <w:rPr>
          <w:sz w:val="28"/>
          <w:szCs w:val="28"/>
        </w:rPr>
        <w:t xml:space="preserve"> 2022</w:t>
      </w:r>
      <w:r w:rsidR="008738D5" w:rsidRPr="009E18E9">
        <w:rPr>
          <w:b/>
          <w:bCs/>
          <w:sz w:val="28"/>
          <w:szCs w:val="28"/>
        </w:rPr>
        <w:t xml:space="preserve"> </w:t>
      </w:r>
      <w:r w:rsidR="00F2250A" w:rsidRPr="009E18E9">
        <w:rPr>
          <w:sz w:val="28"/>
          <w:szCs w:val="28"/>
        </w:rPr>
        <w:t>года</w:t>
      </w:r>
      <w:r w:rsidRPr="009E18E9">
        <w:rPr>
          <w:sz w:val="28"/>
          <w:szCs w:val="28"/>
        </w:rPr>
        <w:t xml:space="preserve"> в Законодательное Собрание Приморского края и Контрольно-счетную палату Приморского края не позднее 10 </w:t>
      </w:r>
      <w:r w:rsidR="00D81B81">
        <w:rPr>
          <w:sz w:val="28"/>
          <w:szCs w:val="28"/>
        </w:rPr>
        <w:t>ноября</w:t>
      </w:r>
      <w:r w:rsidR="008738D5">
        <w:rPr>
          <w:sz w:val="28"/>
          <w:szCs w:val="28"/>
        </w:rPr>
        <w:t xml:space="preserve"> 2022</w:t>
      </w:r>
      <w:r w:rsidRPr="009E18E9">
        <w:rPr>
          <w:sz w:val="28"/>
          <w:szCs w:val="28"/>
        </w:rPr>
        <w:t xml:space="preserve"> года.</w:t>
      </w:r>
    </w:p>
    <w:p w:rsidR="00AF776E" w:rsidRPr="009E18E9" w:rsidRDefault="00AF776E" w:rsidP="003F751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3. Департаменту информационной политики Приморского края обеспечить официальное опубликование настоящего распоряжения.</w:t>
      </w:r>
    </w:p>
    <w:p w:rsidR="00AF776E" w:rsidRPr="00191680" w:rsidRDefault="00AF776E" w:rsidP="00AF776E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AF776E" w:rsidRPr="00191680" w:rsidRDefault="00AF776E" w:rsidP="00AF776E">
      <w:pPr>
        <w:rPr>
          <w:sz w:val="28"/>
          <w:szCs w:val="28"/>
        </w:rPr>
      </w:pPr>
    </w:p>
    <w:p w:rsidR="00AF776E" w:rsidRPr="00191680" w:rsidRDefault="00AF776E" w:rsidP="00AF776E">
      <w:pPr>
        <w:rPr>
          <w:sz w:val="28"/>
          <w:szCs w:val="28"/>
        </w:rPr>
      </w:pPr>
    </w:p>
    <w:p w:rsidR="00AF776E" w:rsidRPr="00B2506D" w:rsidRDefault="00CD5E0A" w:rsidP="00AF776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A94901">
        <w:rPr>
          <w:sz w:val="28"/>
          <w:szCs w:val="28"/>
        </w:rPr>
        <w:t>П</w:t>
      </w:r>
      <w:r w:rsidR="00AF776E" w:rsidRPr="00B2506D">
        <w:rPr>
          <w:sz w:val="28"/>
          <w:szCs w:val="28"/>
        </w:rPr>
        <w:t>ерв</w:t>
      </w:r>
      <w:r>
        <w:rPr>
          <w:sz w:val="28"/>
          <w:szCs w:val="28"/>
        </w:rPr>
        <w:t>ого</w:t>
      </w:r>
      <w:r w:rsidR="00AF776E" w:rsidRPr="00B2506D">
        <w:rPr>
          <w:sz w:val="28"/>
          <w:szCs w:val="28"/>
        </w:rPr>
        <w:t xml:space="preserve"> вице-губернатор</w:t>
      </w:r>
      <w:r>
        <w:rPr>
          <w:sz w:val="28"/>
          <w:szCs w:val="28"/>
        </w:rPr>
        <w:t>а</w:t>
      </w:r>
      <w:r w:rsidR="00AF776E" w:rsidRPr="00B2506D">
        <w:rPr>
          <w:sz w:val="28"/>
          <w:szCs w:val="28"/>
        </w:rPr>
        <w:t xml:space="preserve"> Приморского края – </w:t>
      </w:r>
    </w:p>
    <w:p w:rsidR="00AF776E" w:rsidRPr="00B2506D" w:rsidRDefault="00AF776E" w:rsidP="00AF776E">
      <w:pPr>
        <w:jc w:val="both"/>
        <w:rPr>
          <w:sz w:val="28"/>
          <w:szCs w:val="28"/>
        </w:rPr>
      </w:pPr>
      <w:r w:rsidRPr="00B2506D">
        <w:rPr>
          <w:sz w:val="28"/>
          <w:szCs w:val="28"/>
        </w:rPr>
        <w:t xml:space="preserve">            </w:t>
      </w:r>
      <w:r w:rsidR="00DB0CA5">
        <w:rPr>
          <w:sz w:val="28"/>
          <w:szCs w:val="28"/>
        </w:rPr>
        <w:t xml:space="preserve"> </w:t>
      </w:r>
      <w:r w:rsidRPr="00B2506D">
        <w:rPr>
          <w:sz w:val="28"/>
          <w:szCs w:val="28"/>
        </w:rPr>
        <w:t xml:space="preserve"> </w:t>
      </w:r>
      <w:r w:rsidR="00DB0CA5">
        <w:rPr>
          <w:sz w:val="28"/>
          <w:szCs w:val="28"/>
        </w:rPr>
        <w:t xml:space="preserve">  </w:t>
      </w:r>
      <w:r w:rsidRPr="00B2506D">
        <w:rPr>
          <w:sz w:val="28"/>
          <w:szCs w:val="28"/>
        </w:rPr>
        <w:t xml:space="preserve"> </w:t>
      </w:r>
      <w:r w:rsidR="00DB0CA5">
        <w:rPr>
          <w:sz w:val="28"/>
          <w:szCs w:val="28"/>
        </w:rPr>
        <w:t xml:space="preserve"> </w:t>
      </w:r>
      <w:r w:rsidR="00252A75">
        <w:rPr>
          <w:sz w:val="28"/>
          <w:szCs w:val="28"/>
        </w:rPr>
        <w:t>П</w:t>
      </w:r>
      <w:r w:rsidR="00C6114B">
        <w:rPr>
          <w:sz w:val="28"/>
          <w:szCs w:val="28"/>
        </w:rPr>
        <w:t>редседател</w:t>
      </w:r>
      <w:r w:rsidR="00CD5E0A">
        <w:rPr>
          <w:sz w:val="28"/>
          <w:szCs w:val="28"/>
        </w:rPr>
        <w:t>я</w:t>
      </w:r>
      <w:r w:rsidRPr="00B2506D">
        <w:rPr>
          <w:sz w:val="28"/>
          <w:szCs w:val="28"/>
        </w:rPr>
        <w:t xml:space="preserve"> Правительства</w:t>
      </w:r>
    </w:p>
    <w:p w:rsidR="00CD5E0A" w:rsidRPr="00B2506D" w:rsidRDefault="00AF776E" w:rsidP="00CD5E0A">
      <w:pPr>
        <w:jc w:val="both"/>
        <w:rPr>
          <w:sz w:val="28"/>
          <w:szCs w:val="28"/>
        </w:rPr>
      </w:pPr>
      <w:r w:rsidRPr="00B2506D">
        <w:rPr>
          <w:sz w:val="28"/>
          <w:szCs w:val="28"/>
        </w:rPr>
        <w:t xml:space="preserve">                    </w:t>
      </w:r>
      <w:r w:rsidR="00DB0CA5">
        <w:rPr>
          <w:sz w:val="28"/>
          <w:szCs w:val="28"/>
        </w:rPr>
        <w:t xml:space="preserve">       </w:t>
      </w:r>
      <w:r w:rsidRPr="00B2506D">
        <w:rPr>
          <w:sz w:val="28"/>
          <w:szCs w:val="28"/>
        </w:rPr>
        <w:t>Приморского края</w:t>
      </w:r>
      <w:r w:rsidRPr="00B2506D">
        <w:rPr>
          <w:sz w:val="28"/>
          <w:szCs w:val="28"/>
        </w:rPr>
        <w:tab/>
      </w:r>
      <w:r w:rsidRPr="00B2506D">
        <w:rPr>
          <w:sz w:val="28"/>
          <w:szCs w:val="28"/>
        </w:rPr>
        <w:tab/>
      </w:r>
      <w:r w:rsidRPr="00B2506D">
        <w:rPr>
          <w:sz w:val="28"/>
          <w:szCs w:val="28"/>
        </w:rPr>
        <w:tab/>
      </w:r>
      <w:r w:rsidRPr="00B2506D">
        <w:rPr>
          <w:sz w:val="28"/>
          <w:szCs w:val="28"/>
        </w:rPr>
        <w:tab/>
      </w:r>
      <w:r w:rsidRPr="00B2506D">
        <w:rPr>
          <w:sz w:val="28"/>
          <w:szCs w:val="28"/>
        </w:rPr>
        <w:tab/>
      </w:r>
      <w:r w:rsidR="00C6114B">
        <w:rPr>
          <w:sz w:val="28"/>
          <w:szCs w:val="28"/>
        </w:rPr>
        <w:t xml:space="preserve"> </w:t>
      </w:r>
      <w:r w:rsidRPr="00B2506D">
        <w:rPr>
          <w:sz w:val="28"/>
          <w:szCs w:val="28"/>
        </w:rPr>
        <w:tab/>
        <w:t xml:space="preserve">  </w:t>
      </w:r>
      <w:r w:rsidR="00DB0CA5">
        <w:rPr>
          <w:sz w:val="28"/>
          <w:szCs w:val="28"/>
        </w:rPr>
        <w:t xml:space="preserve">  </w:t>
      </w:r>
      <w:r w:rsidR="00CD5E0A">
        <w:rPr>
          <w:sz w:val="28"/>
          <w:szCs w:val="28"/>
        </w:rPr>
        <w:t xml:space="preserve">Д.А. </w:t>
      </w:r>
      <w:proofErr w:type="spellStart"/>
      <w:r w:rsidR="00CD5E0A">
        <w:rPr>
          <w:sz w:val="28"/>
          <w:szCs w:val="28"/>
        </w:rPr>
        <w:t>Мариза</w:t>
      </w:r>
      <w:proofErr w:type="spellEnd"/>
    </w:p>
    <w:p w:rsidR="00CD5E0A" w:rsidRPr="00C62E12" w:rsidRDefault="00CD5E0A" w:rsidP="00CD5E0A">
      <w:pPr>
        <w:rPr>
          <w:b/>
          <w:bCs/>
          <w:sz w:val="26"/>
          <w:szCs w:val="26"/>
        </w:rPr>
      </w:pPr>
    </w:p>
    <w:p w:rsidR="00AF776E" w:rsidRPr="00B2506D" w:rsidRDefault="00AF776E" w:rsidP="00AF776E">
      <w:pPr>
        <w:jc w:val="both"/>
        <w:rPr>
          <w:sz w:val="28"/>
          <w:szCs w:val="28"/>
        </w:rPr>
      </w:pPr>
    </w:p>
    <w:sectPr w:rsidR="00AF776E" w:rsidRPr="00B2506D" w:rsidSect="00AF776E">
      <w:pgSz w:w="11906" w:h="16838" w:code="9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AB9"/>
    <w:rsid w:val="001D5A2B"/>
    <w:rsid w:val="00223493"/>
    <w:rsid w:val="00252A75"/>
    <w:rsid w:val="00286BC7"/>
    <w:rsid w:val="00332050"/>
    <w:rsid w:val="003D7989"/>
    <w:rsid w:val="003F7511"/>
    <w:rsid w:val="00474A39"/>
    <w:rsid w:val="00662E08"/>
    <w:rsid w:val="006B26E9"/>
    <w:rsid w:val="006B76D7"/>
    <w:rsid w:val="00793E0C"/>
    <w:rsid w:val="007B1903"/>
    <w:rsid w:val="007B6982"/>
    <w:rsid w:val="008013A2"/>
    <w:rsid w:val="00812AB2"/>
    <w:rsid w:val="0082483C"/>
    <w:rsid w:val="00856CE4"/>
    <w:rsid w:val="008738D5"/>
    <w:rsid w:val="008D7335"/>
    <w:rsid w:val="00915F7A"/>
    <w:rsid w:val="00931F54"/>
    <w:rsid w:val="009C385C"/>
    <w:rsid w:val="00A61145"/>
    <w:rsid w:val="00A822BD"/>
    <w:rsid w:val="00A94901"/>
    <w:rsid w:val="00AC02CB"/>
    <w:rsid w:val="00AF776E"/>
    <w:rsid w:val="00BE7AB9"/>
    <w:rsid w:val="00C6114B"/>
    <w:rsid w:val="00CD5E0A"/>
    <w:rsid w:val="00CF44DF"/>
    <w:rsid w:val="00D81B81"/>
    <w:rsid w:val="00D90066"/>
    <w:rsid w:val="00DB0CA5"/>
    <w:rsid w:val="00DE7A98"/>
    <w:rsid w:val="00E34E40"/>
    <w:rsid w:val="00F06893"/>
    <w:rsid w:val="00F2250A"/>
    <w:rsid w:val="00FD5AC9"/>
    <w:rsid w:val="00FE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F0B8"/>
  <w15:docId w15:val="{6706B6A1-2ED1-4169-BE42-8ECEEF99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E7A98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DE7A9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48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48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Хабоша Елена Павловна</dc:creator>
  <cp:lastModifiedBy>Афанасьева Светлана Ивановна</cp:lastModifiedBy>
  <cp:revision>31</cp:revision>
  <cp:lastPrinted>2022-10-25T06:15:00Z</cp:lastPrinted>
  <dcterms:created xsi:type="dcterms:W3CDTF">2020-07-24T07:02:00Z</dcterms:created>
  <dcterms:modified xsi:type="dcterms:W3CDTF">2022-10-26T00:13:00Z</dcterms:modified>
</cp:coreProperties>
</file>