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87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1pt" o:ole="" fillcolor="window">
            <v:imagedata r:id="rId7" o:title="" grayscale="t"/>
          </v:shape>
          <o:OLEObject Type="Embed" ProgID="Word.Picture.8" ShapeID="_x0000_i1025" DrawAspect="Content" ObjectID="_172810693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132B5A" w:rsidP="00F21EAC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21EAC">
              <w:rPr>
                <w:szCs w:val="28"/>
              </w:rPr>
              <w:t>5</w:t>
            </w:r>
            <w:r w:rsidR="00086333">
              <w:rPr>
                <w:szCs w:val="28"/>
              </w:rPr>
              <w:t>.</w:t>
            </w:r>
            <w:r w:rsidR="00F21EAC">
              <w:rPr>
                <w:szCs w:val="28"/>
              </w:rPr>
              <w:t>10</w:t>
            </w:r>
            <w:r w:rsidR="007F2DC6" w:rsidRPr="007F2DC6">
              <w:rPr>
                <w:szCs w:val="28"/>
              </w:rPr>
              <w:t>.20</w:t>
            </w:r>
            <w:r w:rsidR="00086333">
              <w:rPr>
                <w:szCs w:val="28"/>
              </w:rPr>
              <w:t>2</w:t>
            </w:r>
            <w:r w:rsidR="009274E4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9B6DF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D70E42" w:rsidRDefault="00B803DE">
            <w:pPr>
              <w:ind w:hanging="107"/>
              <w:rPr>
                <w:szCs w:val="28"/>
              </w:rPr>
            </w:pPr>
            <w:r w:rsidRPr="00D70E42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E71255" w:rsidP="00132B5A">
            <w:pPr>
              <w:ind w:left="-107"/>
              <w:jc w:val="both"/>
              <w:rPr>
                <w:szCs w:val="28"/>
              </w:rPr>
            </w:pPr>
            <w:r w:rsidRPr="007F2DC6">
              <w:rPr>
                <w:szCs w:val="28"/>
              </w:rPr>
              <w:t xml:space="preserve">О проекте закона Приморского края </w:t>
            </w:r>
            <w:r w:rsidR="00132B5A" w:rsidRPr="00132B5A">
              <w:t xml:space="preserve">"О внесении изменений в статью 14 Закона Приморского края </w:t>
            </w:r>
            <w:r w:rsidR="00132B5A" w:rsidRPr="00132B5A">
              <w:br/>
              <w:t>"О регулировании земельных отношений в Приморском крае"</w:t>
            </w:r>
            <w:r w:rsidR="00132B5A">
              <w:rPr>
                <w:szCs w:val="28"/>
              </w:rPr>
              <w:t xml:space="preserve"> </w:t>
            </w:r>
            <w:r w:rsidR="00595FE6">
              <w:rPr>
                <w:szCs w:val="28"/>
              </w:rPr>
              <w:t>(</w:t>
            </w:r>
            <w:r w:rsidR="00595FE6" w:rsidRPr="00595FE6">
              <w:rPr>
                <w:szCs w:val="28"/>
              </w:rPr>
              <w:t>второе, третье чтения</w:t>
            </w:r>
            <w:r w:rsidR="00595FE6">
              <w:rPr>
                <w:szCs w:val="28"/>
              </w:rPr>
              <w:t>)</w:t>
            </w:r>
          </w:p>
        </w:tc>
      </w:tr>
    </w:tbl>
    <w:p w:rsidR="007F2DC6" w:rsidRPr="007F2DC6" w:rsidRDefault="007F2DC6" w:rsidP="007F2DC6">
      <w:pPr>
        <w:ind w:firstLine="709"/>
        <w:jc w:val="both"/>
        <w:rPr>
          <w:szCs w:val="28"/>
        </w:rPr>
      </w:pPr>
    </w:p>
    <w:p w:rsidR="009274E4" w:rsidRPr="007F2DC6" w:rsidRDefault="007F2DC6" w:rsidP="009274E4">
      <w:pPr>
        <w:ind w:firstLine="709"/>
        <w:jc w:val="both"/>
        <w:rPr>
          <w:szCs w:val="28"/>
        </w:rPr>
      </w:pPr>
      <w:r w:rsidRPr="007F2DC6">
        <w:rPr>
          <w:szCs w:val="28"/>
        </w:rPr>
        <w:t>Рассмотрев и о</w:t>
      </w:r>
      <w:r w:rsidR="001B1997">
        <w:rPr>
          <w:szCs w:val="28"/>
        </w:rPr>
        <w:t xml:space="preserve">бсудив </w:t>
      </w:r>
      <w:r w:rsidR="006C6742" w:rsidRPr="006C6742">
        <w:rPr>
          <w:szCs w:val="28"/>
        </w:rPr>
        <w:t xml:space="preserve">подготовленный комитетом </w:t>
      </w:r>
      <w:r w:rsidRPr="007F2DC6">
        <w:rPr>
          <w:szCs w:val="28"/>
        </w:rPr>
        <w:t>проект закона Приморского края</w:t>
      </w:r>
      <w:r w:rsidR="00132B5A">
        <w:rPr>
          <w:szCs w:val="28"/>
        </w:rPr>
        <w:t xml:space="preserve"> </w:t>
      </w:r>
      <w:r w:rsidR="00132B5A" w:rsidRPr="00132B5A">
        <w:t>"О внесении изменений в статью 14 Закона Приморского края "О регулировании земельных отношений в Приморском крае"</w:t>
      </w:r>
      <w:r w:rsidR="00B7464B">
        <w:rPr>
          <w:szCs w:val="28"/>
        </w:rPr>
        <w:t xml:space="preserve">, </w:t>
      </w:r>
      <w:r w:rsidR="009274E4">
        <w:rPr>
          <w:szCs w:val="28"/>
        </w:rPr>
        <w:t>подготовленный к рассмотрению во втором и третьем чтениях</w:t>
      </w:r>
      <w:r w:rsidR="00F21EAC">
        <w:rPr>
          <w:szCs w:val="28"/>
        </w:rPr>
        <w:t>,</w:t>
      </w:r>
      <w:r w:rsidR="009274E4">
        <w:rPr>
          <w:szCs w:val="28"/>
        </w:rPr>
        <w:t xml:space="preserve"> </w:t>
      </w:r>
      <w:bookmarkStart w:id="0" w:name="_GoBack"/>
      <w:bookmarkEnd w:id="0"/>
      <w:r w:rsidR="009274E4" w:rsidRPr="007F2DC6">
        <w:rPr>
          <w:szCs w:val="28"/>
        </w:rPr>
        <w:t>комитет</w:t>
      </w:r>
    </w:p>
    <w:p w:rsidR="007F2DC6" w:rsidRPr="007F2DC6" w:rsidRDefault="007F2DC6" w:rsidP="007F2DC6">
      <w:pPr>
        <w:ind w:firstLine="709"/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6C6742" w:rsidRDefault="006C6742" w:rsidP="007F2DC6">
      <w:pPr>
        <w:pStyle w:val="a3"/>
        <w:tabs>
          <w:tab w:val="left" w:pos="708"/>
        </w:tabs>
        <w:rPr>
          <w:szCs w:val="28"/>
        </w:rPr>
      </w:pPr>
    </w:p>
    <w:p w:rsidR="00595FE6" w:rsidRPr="00595FE6" w:rsidRDefault="00595FE6" w:rsidP="00595FE6">
      <w:pPr>
        <w:pStyle w:val="a3"/>
        <w:ind w:firstLine="709"/>
        <w:jc w:val="both"/>
        <w:rPr>
          <w:szCs w:val="28"/>
        </w:rPr>
      </w:pPr>
      <w:r w:rsidRPr="00595FE6">
        <w:rPr>
          <w:szCs w:val="28"/>
        </w:rPr>
        <w:tab/>
        <w:t xml:space="preserve">1.Рассмотреть проект закона Приморского края </w:t>
      </w:r>
      <w:r w:rsidR="00132B5A" w:rsidRPr="00132B5A">
        <w:t>"О внесении изменений в статью 14 Закона Приморского края "О регулировании земельных отношений в Приморском крае"</w:t>
      </w:r>
      <w:r w:rsidR="00132B5A">
        <w:t xml:space="preserve"> </w:t>
      </w:r>
      <w:r w:rsidRPr="00595FE6">
        <w:rPr>
          <w:szCs w:val="28"/>
        </w:rPr>
        <w:t>во втором и третьем чтениях на заседании Законодательного Собрания</w:t>
      </w:r>
      <w:r w:rsidR="003C545B">
        <w:rPr>
          <w:szCs w:val="28"/>
        </w:rPr>
        <w:t>.</w:t>
      </w:r>
      <w:r w:rsidRPr="00595FE6">
        <w:rPr>
          <w:szCs w:val="28"/>
        </w:rPr>
        <w:t xml:space="preserve"> </w:t>
      </w:r>
    </w:p>
    <w:p w:rsidR="003C545B" w:rsidRDefault="003C545B" w:rsidP="00595FE6">
      <w:pPr>
        <w:pStyle w:val="a3"/>
        <w:ind w:firstLine="709"/>
        <w:jc w:val="both"/>
        <w:rPr>
          <w:szCs w:val="28"/>
        </w:rPr>
      </w:pPr>
    </w:p>
    <w:p w:rsidR="00595FE6" w:rsidRPr="00595FE6" w:rsidRDefault="00595FE6" w:rsidP="00595FE6">
      <w:pPr>
        <w:pStyle w:val="a3"/>
        <w:ind w:firstLine="709"/>
        <w:jc w:val="both"/>
        <w:rPr>
          <w:szCs w:val="28"/>
        </w:rPr>
      </w:pPr>
      <w:r w:rsidRPr="00595FE6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595FE6" w:rsidRPr="00595FE6" w:rsidRDefault="00595FE6" w:rsidP="00595FE6">
      <w:pPr>
        <w:pStyle w:val="a3"/>
        <w:ind w:firstLine="709"/>
        <w:jc w:val="both"/>
        <w:rPr>
          <w:szCs w:val="28"/>
        </w:rPr>
      </w:pPr>
    </w:p>
    <w:p w:rsidR="00595FE6" w:rsidRPr="00595FE6" w:rsidRDefault="00595FE6" w:rsidP="00595FE6">
      <w:pPr>
        <w:pStyle w:val="a3"/>
        <w:tabs>
          <w:tab w:val="left" w:pos="708"/>
        </w:tabs>
        <w:jc w:val="both"/>
        <w:rPr>
          <w:szCs w:val="28"/>
        </w:rPr>
      </w:pPr>
      <w:r w:rsidRPr="00595FE6">
        <w:rPr>
          <w:szCs w:val="28"/>
        </w:rPr>
        <w:tab/>
        <w:t xml:space="preserve">3.Поручить </w:t>
      </w:r>
      <w:r w:rsidR="0015429F" w:rsidRPr="0015429F">
        <w:rPr>
          <w:szCs w:val="28"/>
        </w:rPr>
        <w:t>Андрейченко А</w:t>
      </w:r>
      <w:r w:rsidR="0015429F">
        <w:rPr>
          <w:szCs w:val="28"/>
        </w:rPr>
        <w:t>.</w:t>
      </w:r>
      <w:r w:rsidR="0015429F" w:rsidRPr="0015429F">
        <w:rPr>
          <w:szCs w:val="28"/>
        </w:rPr>
        <w:t>В</w:t>
      </w:r>
      <w:r w:rsidR="0015429F">
        <w:rPr>
          <w:szCs w:val="28"/>
        </w:rPr>
        <w:t>.</w:t>
      </w:r>
      <w:r w:rsidR="0015429F" w:rsidRPr="0015429F">
        <w:rPr>
          <w:szCs w:val="28"/>
        </w:rPr>
        <w:t>,</w:t>
      </w:r>
      <w:r w:rsidR="0015429F" w:rsidRPr="00197F01">
        <w:rPr>
          <w:sz w:val="24"/>
          <w:szCs w:val="24"/>
        </w:rPr>
        <w:t xml:space="preserve"> </w:t>
      </w:r>
      <w:r w:rsidRPr="00595FE6">
        <w:rPr>
          <w:szCs w:val="28"/>
        </w:rPr>
        <w:t>председател</w:t>
      </w:r>
      <w:r w:rsidR="0015429F">
        <w:rPr>
          <w:szCs w:val="28"/>
        </w:rPr>
        <w:t>ю</w:t>
      </w:r>
      <w:r w:rsidRPr="00595FE6">
        <w:rPr>
          <w:szCs w:val="28"/>
        </w:rPr>
        <w:t xml:space="preserve"> комитета, выступить на заседании Законодательного Собрания с докладом по данному вопросу.</w:t>
      </w:r>
    </w:p>
    <w:p w:rsidR="00595FE6" w:rsidRPr="00595FE6" w:rsidRDefault="00595FE6" w:rsidP="00595FE6">
      <w:pPr>
        <w:pStyle w:val="a3"/>
        <w:ind w:firstLine="709"/>
        <w:rPr>
          <w:szCs w:val="28"/>
        </w:rPr>
      </w:pPr>
    </w:p>
    <w:p w:rsidR="00595FE6" w:rsidRPr="00595FE6" w:rsidRDefault="00595FE6" w:rsidP="00595FE6">
      <w:pPr>
        <w:pStyle w:val="a3"/>
        <w:ind w:firstLine="709"/>
        <w:rPr>
          <w:szCs w:val="28"/>
        </w:rPr>
      </w:pPr>
      <w:r w:rsidRPr="00595FE6">
        <w:rPr>
          <w:szCs w:val="28"/>
        </w:rPr>
        <w:tab/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595FE6" w:rsidRPr="00595FE6" w:rsidRDefault="00595FE6" w:rsidP="00595FE6">
      <w:pPr>
        <w:pStyle w:val="a3"/>
        <w:ind w:firstLine="709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9274E4">
        <w:rPr>
          <w:szCs w:val="28"/>
        </w:rPr>
        <w:t xml:space="preserve">                   А</w:t>
      </w:r>
      <w:r>
        <w:rPr>
          <w:szCs w:val="28"/>
        </w:rPr>
        <w:t>.</w:t>
      </w:r>
      <w:r w:rsidR="009274E4">
        <w:rPr>
          <w:szCs w:val="28"/>
        </w:rPr>
        <w:t>В</w:t>
      </w:r>
      <w:r>
        <w:rPr>
          <w:szCs w:val="28"/>
        </w:rPr>
        <w:t xml:space="preserve">. </w:t>
      </w:r>
      <w:r w:rsidR="009274E4">
        <w:rPr>
          <w:szCs w:val="28"/>
        </w:rPr>
        <w:t>Андрейченко</w:t>
      </w:r>
    </w:p>
    <w:sectPr w:rsidR="00357541" w:rsidRPr="007F2DC6" w:rsidSect="0015429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649" w:rsidRDefault="00992649">
      <w:r>
        <w:separator/>
      </w:r>
    </w:p>
  </w:endnote>
  <w:endnote w:type="continuationSeparator" w:id="0">
    <w:p w:rsidR="00992649" w:rsidRDefault="0099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649" w:rsidRDefault="00992649">
      <w:r>
        <w:separator/>
      </w:r>
    </w:p>
  </w:footnote>
  <w:footnote w:type="continuationSeparator" w:id="0">
    <w:p w:rsidR="00992649" w:rsidRDefault="00992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924223"/>
      <w:docPartObj>
        <w:docPartGallery w:val="Page Numbers (Top of Page)"/>
        <w:docPartUnique/>
      </w:docPartObj>
    </w:sdtPr>
    <w:sdtEndPr/>
    <w:sdtContent>
      <w:p w:rsidR="0015429F" w:rsidRDefault="001542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B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BEC"/>
    <w:rsid w:val="00001CEA"/>
    <w:rsid w:val="00003BC2"/>
    <w:rsid w:val="00013873"/>
    <w:rsid w:val="00022B36"/>
    <w:rsid w:val="00042FB4"/>
    <w:rsid w:val="00053C61"/>
    <w:rsid w:val="00057BB0"/>
    <w:rsid w:val="00080DED"/>
    <w:rsid w:val="00086333"/>
    <w:rsid w:val="00094944"/>
    <w:rsid w:val="000B3411"/>
    <w:rsid w:val="0012524F"/>
    <w:rsid w:val="00132B5A"/>
    <w:rsid w:val="00137D02"/>
    <w:rsid w:val="00147AC2"/>
    <w:rsid w:val="00153A92"/>
    <w:rsid w:val="0015429F"/>
    <w:rsid w:val="00160F97"/>
    <w:rsid w:val="001A5885"/>
    <w:rsid w:val="001B1997"/>
    <w:rsid w:val="001B3A35"/>
    <w:rsid w:val="001C5162"/>
    <w:rsid w:val="0020003C"/>
    <w:rsid w:val="00335E43"/>
    <w:rsid w:val="00340A64"/>
    <w:rsid w:val="00357541"/>
    <w:rsid w:val="00383131"/>
    <w:rsid w:val="00393D97"/>
    <w:rsid w:val="003A7907"/>
    <w:rsid w:val="003B4C86"/>
    <w:rsid w:val="003C07DC"/>
    <w:rsid w:val="003C545B"/>
    <w:rsid w:val="003D4A28"/>
    <w:rsid w:val="003F2358"/>
    <w:rsid w:val="00420ABD"/>
    <w:rsid w:val="00461E2B"/>
    <w:rsid w:val="004C2334"/>
    <w:rsid w:val="00502777"/>
    <w:rsid w:val="00541366"/>
    <w:rsid w:val="00581BAE"/>
    <w:rsid w:val="00595FE6"/>
    <w:rsid w:val="00596110"/>
    <w:rsid w:val="005D1CAE"/>
    <w:rsid w:val="005F739C"/>
    <w:rsid w:val="00605721"/>
    <w:rsid w:val="00614314"/>
    <w:rsid w:val="00664A94"/>
    <w:rsid w:val="00692D49"/>
    <w:rsid w:val="006C6742"/>
    <w:rsid w:val="007128C1"/>
    <w:rsid w:val="007258FB"/>
    <w:rsid w:val="00742C60"/>
    <w:rsid w:val="00751091"/>
    <w:rsid w:val="0077566D"/>
    <w:rsid w:val="00784A95"/>
    <w:rsid w:val="007B7167"/>
    <w:rsid w:val="007E5C3C"/>
    <w:rsid w:val="007F0598"/>
    <w:rsid w:val="007F2DC6"/>
    <w:rsid w:val="00832C87"/>
    <w:rsid w:val="008377A1"/>
    <w:rsid w:val="008602F8"/>
    <w:rsid w:val="0087792E"/>
    <w:rsid w:val="00896E53"/>
    <w:rsid w:val="008E0D87"/>
    <w:rsid w:val="009274E4"/>
    <w:rsid w:val="009415C8"/>
    <w:rsid w:val="00941F98"/>
    <w:rsid w:val="00992649"/>
    <w:rsid w:val="0099314B"/>
    <w:rsid w:val="009B6DF2"/>
    <w:rsid w:val="009E5CD9"/>
    <w:rsid w:val="009F0165"/>
    <w:rsid w:val="009F626B"/>
    <w:rsid w:val="00A149D6"/>
    <w:rsid w:val="00B364E1"/>
    <w:rsid w:val="00B367AD"/>
    <w:rsid w:val="00B668A9"/>
    <w:rsid w:val="00B7464B"/>
    <w:rsid w:val="00B74757"/>
    <w:rsid w:val="00B803DE"/>
    <w:rsid w:val="00BE16C2"/>
    <w:rsid w:val="00BE7A4D"/>
    <w:rsid w:val="00C9335B"/>
    <w:rsid w:val="00C958B6"/>
    <w:rsid w:val="00CE40F9"/>
    <w:rsid w:val="00D0104E"/>
    <w:rsid w:val="00D17A7A"/>
    <w:rsid w:val="00D22FDD"/>
    <w:rsid w:val="00D339D0"/>
    <w:rsid w:val="00D561E4"/>
    <w:rsid w:val="00D70E42"/>
    <w:rsid w:val="00D735DD"/>
    <w:rsid w:val="00DA6BEC"/>
    <w:rsid w:val="00DD399D"/>
    <w:rsid w:val="00DE4A93"/>
    <w:rsid w:val="00E12D73"/>
    <w:rsid w:val="00E226BD"/>
    <w:rsid w:val="00E326C2"/>
    <w:rsid w:val="00E6726A"/>
    <w:rsid w:val="00E71255"/>
    <w:rsid w:val="00E77161"/>
    <w:rsid w:val="00E85955"/>
    <w:rsid w:val="00ED5E55"/>
    <w:rsid w:val="00F015AC"/>
    <w:rsid w:val="00F01DD8"/>
    <w:rsid w:val="00F211B6"/>
    <w:rsid w:val="00F21EAC"/>
    <w:rsid w:val="00F4189D"/>
    <w:rsid w:val="00F45958"/>
    <w:rsid w:val="00F64566"/>
    <w:rsid w:val="00FA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</TotalTime>
  <Pages>1</Pages>
  <Words>156</Words>
  <Characters>1304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11</cp:revision>
  <cp:lastPrinted>2020-03-05T03:28:00Z</cp:lastPrinted>
  <dcterms:created xsi:type="dcterms:W3CDTF">2020-04-29T01:37:00Z</dcterms:created>
  <dcterms:modified xsi:type="dcterms:W3CDTF">2022-10-23T22:55:00Z</dcterms:modified>
</cp:coreProperties>
</file>