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3E67C8" w:rsidRDefault="003E67C8" w:rsidP="003E67C8">
      <w:pPr>
        <w:pStyle w:val="a3"/>
        <w:jc w:val="center"/>
        <w:rPr>
          <w:b/>
        </w:rPr>
      </w:pPr>
      <w:r w:rsidRPr="003E67C8">
        <w:t xml:space="preserve">проекта постановления Законодательного Собрания Приморского края </w:t>
      </w:r>
      <w:r w:rsidR="00221D4C">
        <w:br/>
      </w:r>
      <w:r w:rsidR="00151773">
        <w:t>"</w:t>
      </w:r>
      <w:r w:rsidR="00151773" w:rsidRPr="007233D9">
        <w:rPr>
          <w:szCs w:val="28"/>
        </w:rPr>
        <w:t xml:space="preserve">О </w:t>
      </w:r>
      <w:r w:rsidR="00151773">
        <w:rPr>
          <w:szCs w:val="28"/>
        </w:rPr>
        <w:t>внесении изменений в постановление Законодательного Собрания Приморского края от 26.03.2014 № 1261</w:t>
      </w:r>
      <w:r w:rsidR="003A3690">
        <w:rPr>
          <w:szCs w:val="28"/>
        </w:rPr>
        <w:t xml:space="preserve"> </w:t>
      </w:r>
      <w:r w:rsidRPr="003E67C8">
        <w:t>"</w:t>
      </w:r>
      <w:r w:rsidR="007D1C9E">
        <w:rPr>
          <w:szCs w:val="28"/>
        </w:rPr>
        <w:t xml:space="preserve">О </w:t>
      </w:r>
      <w:r w:rsidR="007D1C9E" w:rsidRPr="00A3104D">
        <w:rPr>
          <w:szCs w:val="28"/>
        </w:rPr>
        <w:t>Положени</w:t>
      </w:r>
      <w:r w:rsidR="007D1C9E">
        <w:rPr>
          <w:szCs w:val="28"/>
        </w:rPr>
        <w:t>и</w:t>
      </w:r>
      <w:r w:rsidR="007D1C9E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Pr="003E67C8">
        <w:t>"</w:t>
      </w:r>
    </w:p>
    <w:p w:rsidR="001D2BB4" w:rsidRDefault="001D2BB4" w:rsidP="001D2BB4">
      <w:pPr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151773">
        <w:t>"</w:t>
      </w:r>
      <w:r w:rsidR="00151773" w:rsidRPr="007233D9">
        <w:rPr>
          <w:szCs w:val="28"/>
        </w:rPr>
        <w:t xml:space="preserve">О </w:t>
      </w:r>
      <w:r w:rsidR="00151773">
        <w:rPr>
          <w:szCs w:val="28"/>
        </w:rPr>
        <w:t>внесении изменений в постановление Законодательного Собрания Приморского края от 26.03.2014 № 1261</w:t>
      </w:r>
      <w:r w:rsidR="00221D4C">
        <w:rPr>
          <w:szCs w:val="28"/>
        </w:rPr>
        <w:t xml:space="preserve"> </w:t>
      </w:r>
      <w:r w:rsidR="00221D4C">
        <w:rPr>
          <w:szCs w:val="28"/>
        </w:rPr>
        <w:br/>
      </w:r>
      <w:r w:rsidR="003E67C8" w:rsidRPr="003E67C8">
        <w:t>"</w:t>
      </w:r>
      <w:r w:rsidR="007D1C9E">
        <w:rPr>
          <w:szCs w:val="28"/>
        </w:rPr>
        <w:t xml:space="preserve">О </w:t>
      </w:r>
      <w:r w:rsidR="007D1C9E" w:rsidRPr="00A3104D">
        <w:rPr>
          <w:szCs w:val="28"/>
        </w:rPr>
        <w:t>Положени</w:t>
      </w:r>
      <w:r w:rsidR="007D1C9E">
        <w:rPr>
          <w:szCs w:val="28"/>
        </w:rPr>
        <w:t>и</w:t>
      </w:r>
      <w:r w:rsidR="007D1C9E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="003E67C8" w:rsidRPr="003E67C8">
        <w:t>"</w:t>
      </w:r>
      <w:r w:rsidR="003E67C8">
        <w:t xml:space="preserve">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2E556F" w:rsidRPr="002E556F" w:rsidRDefault="002E556F" w:rsidP="002E556F">
      <w:pPr>
        <w:rPr>
          <w:szCs w:val="28"/>
        </w:rPr>
      </w:pPr>
      <w:r w:rsidRPr="002E556F">
        <w:rPr>
          <w:szCs w:val="28"/>
        </w:rPr>
        <w:t xml:space="preserve">Председатель комитета </w:t>
      </w:r>
      <w:r w:rsidRPr="002E556F">
        <w:rPr>
          <w:szCs w:val="28"/>
        </w:rPr>
        <w:br/>
        <w:t>Законодательного Собрания</w:t>
      </w:r>
    </w:p>
    <w:p w:rsidR="002E556F" w:rsidRPr="002E556F" w:rsidRDefault="002E556F" w:rsidP="002E556F">
      <w:pPr>
        <w:rPr>
          <w:szCs w:val="28"/>
        </w:rPr>
      </w:pPr>
      <w:r w:rsidRPr="002E556F">
        <w:rPr>
          <w:szCs w:val="28"/>
        </w:rPr>
        <w:t xml:space="preserve">по регламенту, депутатской этике </w:t>
      </w:r>
      <w:r w:rsidRPr="002E556F">
        <w:rPr>
          <w:szCs w:val="28"/>
        </w:rPr>
        <w:br/>
        <w:t>и организации работы</w:t>
      </w:r>
    </w:p>
    <w:p w:rsidR="002E556F" w:rsidRPr="002E556F" w:rsidRDefault="002E556F" w:rsidP="002E556F">
      <w:pPr>
        <w:jc w:val="both"/>
        <w:rPr>
          <w:szCs w:val="28"/>
        </w:rPr>
      </w:pPr>
      <w:r w:rsidRPr="002E556F">
        <w:rPr>
          <w:szCs w:val="28"/>
        </w:rPr>
        <w:t xml:space="preserve">Законодательного Собрания </w:t>
      </w:r>
      <w:r w:rsidRPr="002E556F">
        <w:rPr>
          <w:szCs w:val="28"/>
        </w:rPr>
        <w:tab/>
      </w:r>
      <w:r w:rsidRPr="002E556F">
        <w:rPr>
          <w:szCs w:val="28"/>
        </w:rPr>
        <w:tab/>
      </w:r>
      <w:r w:rsidRPr="002E556F">
        <w:rPr>
          <w:szCs w:val="28"/>
        </w:rPr>
        <w:tab/>
      </w:r>
      <w:r w:rsidRPr="002E556F">
        <w:rPr>
          <w:szCs w:val="28"/>
        </w:rPr>
        <w:tab/>
      </w:r>
      <w:r w:rsidRPr="002E556F">
        <w:rPr>
          <w:szCs w:val="28"/>
        </w:rPr>
        <w:tab/>
      </w:r>
      <w:r w:rsidRPr="002E556F">
        <w:rPr>
          <w:szCs w:val="28"/>
        </w:rPr>
        <w:tab/>
        <w:t xml:space="preserve">    </w:t>
      </w:r>
      <w:r>
        <w:rPr>
          <w:szCs w:val="28"/>
        </w:rPr>
        <w:t xml:space="preserve"> </w:t>
      </w:r>
      <w:bookmarkStart w:id="0" w:name="_GoBack"/>
      <w:bookmarkEnd w:id="0"/>
      <w:r w:rsidRPr="002E556F">
        <w:rPr>
          <w:szCs w:val="28"/>
        </w:rPr>
        <w:t xml:space="preserve">    В.Г. Романов</w:t>
      </w:r>
    </w:p>
    <w:p w:rsidR="002E556F" w:rsidRPr="002E556F" w:rsidRDefault="002E556F" w:rsidP="002E556F">
      <w:pPr>
        <w:ind w:firstLine="709"/>
        <w:jc w:val="both"/>
        <w:rPr>
          <w:szCs w:val="28"/>
        </w:rPr>
      </w:pPr>
    </w:p>
    <w:p w:rsidR="002E556F" w:rsidRDefault="002E556F" w:rsidP="00466ECA"/>
    <w:sectPr w:rsidR="002E556F" w:rsidSect="00186EC1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D2BB4"/>
    <w:rsid w:val="0003172B"/>
    <w:rsid w:val="00151773"/>
    <w:rsid w:val="00186EC1"/>
    <w:rsid w:val="001D2BB4"/>
    <w:rsid w:val="001D5F74"/>
    <w:rsid w:val="00221D4C"/>
    <w:rsid w:val="002E556F"/>
    <w:rsid w:val="003229E9"/>
    <w:rsid w:val="00350112"/>
    <w:rsid w:val="003A3690"/>
    <w:rsid w:val="003E67C8"/>
    <w:rsid w:val="00466ECA"/>
    <w:rsid w:val="00631BB2"/>
    <w:rsid w:val="0069422E"/>
    <w:rsid w:val="007D1C9E"/>
    <w:rsid w:val="00811276"/>
    <w:rsid w:val="00856FDB"/>
    <w:rsid w:val="00A448DB"/>
    <w:rsid w:val="00D470FD"/>
    <w:rsid w:val="00D54C33"/>
    <w:rsid w:val="00E7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6D578"/>
  <w15:docId w15:val="{9EB59C2D-DFC6-45A4-AE9E-B4FC57B2F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semiHidden/>
    <w:unhideWhenUsed/>
    <w:rsid w:val="002E556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2E556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Аввакумова Галина Федоровна</cp:lastModifiedBy>
  <cp:revision>8</cp:revision>
  <cp:lastPrinted>2010-06-24T04:27:00Z</cp:lastPrinted>
  <dcterms:created xsi:type="dcterms:W3CDTF">2016-03-11T00:49:00Z</dcterms:created>
  <dcterms:modified xsi:type="dcterms:W3CDTF">2022-06-27T00:39:00Z</dcterms:modified>
</cp:coreProperties>
</file>