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F91" w:rsidRPr="00E46E48" w:rsidRDefault="00580466" w:rsidP="003E3F91">
      <w:pPr>
        <w:spacing w:line="360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9264" fillcolor="window">
            <v:imagedata r:id="rId7" o:title="" grayscale="t"/>
            <w10:wrap type="square" side="right"/>
          </v:shape>
          <o:OLEObject Type="Embed" ProgID="Word.Picture.8" ShapeID="_x0000_s1026" DrawAspect="Content" ObjectID="_1727703482" r:id="rId8"/>
        </w:pi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3E3F91" w:rsidTr="00540C9E">
        <w:trPr>
          <w:cantSplit/>
          <w:trHeight w:val="1141"/>
        </w:trPr>
        <w:tc>
          <w:tcPr>
            <w:tcW w:w="5000" w:type="pct"/>
            <w:gridSpan w:val="5"/>
          </w:tcPr>
          <w:p w:rsidR="003E3F91" w:rsidRPr="00E77161" w:rsidRDefault="003E3F91" w:rsidP="00540C9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E3F91" w:rsidRPr="00383131" w:rsidRDefault="003E3F91" w:rsidP="00540C9E">
            <w:pPr>
              <w:rPr>
                <w:sz w:val="20"/>
              </w:rPr>
            </w:pPr>
          </w:p>
          <w:p w:rsidR="003E3F91" w:rsidRPr="00A6112C" w:rsidRDefault="003E3F91" w:rsidP="00540C9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3E3F91" w:rsidRDefault="003E3F91" w:rsidP="00540C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3E3F91" w:rsidRDefault="003E3F91" w:rsidP="00540C9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3E3F91" w:rsidRPr="00E77161" w:rsidRDefault="003E3F91" w:rsidP="00540C9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E3F91" w:rsidRPr="009F0165" w:rsidRDefault="003E3F91" w:rsidP="00540C9E">
            <w:pPr>
              <w:rPr>
                <w:sz w:val="20"/>
              </w:rPr>
            </w:pPr>
          </w:p>
        </w:tc>
      </w:tr>
      <w:tr w:rsidR="003E3F91" w:rsidTr="00540C9E">
        <w:trPr>
          <w:cantSplit/>
        </w:trPr>
        <w:tc>
          <w:tcPr>
            <w:tcW w:w="1694" w:type="pct"/>
          </w:tcPr>
          <w:p w:rsidR="003E3F91" w:rsidRPr="00080DED" w:rsidRDefault="00580466" w:rsidP="003E3F91">
            <w:pPr>
              <w:ind w:left="-57"/>
              <w:rPr>
                <w:sz w:val="24"/>
              </w:rPr>
            </w:pPr>
            <w:r>
              <w:rPr>
                <w:sz w:val="24"/>
              </w:rPr>
              <w:t>25.</w:t>
            </w:r>
            <w:r w:rsidR="003E3F91">
              <w:rPr>
                <w:sz w:val="24"/>
              </w:rPr>
              <w:t>10.2022</w:t>
            </w:r>
          </w:p>
        </w:tc>
        <w:tc>
          <w:tcPr>
            <w:tcW w:w="2420" w:type="pct"/>
            <w:gridSpan w:val="2"/>
          </w:tcPr>
          <w:p w:rsidR="003E3F91" w:rsidRPr="003A5FDB" w:rsidRDefault="003E3F91" w:rsidP="00540C9E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E3F91" w:rsidRPr="0000754C" w:rsidRDefault="003E3F91" w:rsidP="00540C9E">
            <w:pPr>
              <w:jc w:val="right"/>
              <w:rPr>
                <w:sz w:val="24"/>
                <w:szCs w:val="24"/>
                <w:highlight w:val="yellow"/>
              </w:rPr>
            </w:pPr>
            <w:r w:rsidRPr="00343B56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3E3F91" w:rsidRPr="0000754C" w:rsidRDefault="00580466" w:rsidP="00540C9E">
            <w:pPr>
              <w:ind w:hanging="107"/>
              <w:rPr>
                <w:sz w:val="24"/>
                <w:szCs w:val="24"/>
                <w:highlight w:val="yellow"/>
              </w:rPr>
            </w:pPr>
            <w:r w:rsidRPr="00580466">
              <w:rPr>
                <w:sz w:val="24"/>
                <w:szCs w:val="24"/>
              </w:rPr>
              <w:t>161</w:t>
            </w:r>
          </w:p>
        </w:tc>
      </w:tr>
      <w:tr w:rsidR="003E3F91" w:rsidTr="00540C9E">
        <w:trPr>
          <w:cantSplit/>
        </w:trPr>
        <w:tc>
          <w:tcPr>
            <w:tcW w:w="5000" w:type="pct"/>
            <w:gridSpan w:val="5"/>
          </w:tcPr>
          <w:p w:rsidR="003E3F91" w:rsidRPr="003D4A28" w:rsidRDefault="003E3F91" w:rsidP="00540C9E">
            <w:pPr>
              <w:jc w:val="center"/>
              <w:rPr>
                <w:sz w:val="24"/>
                <w:szCs w:val="24"/>
              </w:rPr>
            </w:pPr>
          </w:p>
        </w:tc>
      </w:tr>
      <w:tr w:rsidR="003E3F91" w:rsidTr="003E3F91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3E3F91" w:rsidRDefault="003E3F91" w:rsidP="003E3F91">
            <w:pPr>
              <w:ind w:left="-57"/>
              <w:jc w:val="both"/>
            </w:pPr>
            <w:r w:rsidRPr="00911A3A">
              <w:rPr>
                <w:color w:val="000000"/>
                <w:szCs w:val="28"/>
              </w:rPr>
              <w:t xml:space="preserve">О </w:t>
            </w:r>
            <w:r>
              <w:rPr>
                <w:color w:val="000000"/>
                <w:szCs w:val="28"/>
              </w:rPr>
              <w:t xml:space="preserve">назначении на </w:t>
            </w:r>
            <w:r w:rsidRPr="00381DFE">
              <w:rPr>
                <w:color w:val="000000"/>
                <w:szCs w:val="28"/>
              </w:rPr>
              <w:t>должност</w:t>
            </w:r>
            <w:r>
              <w:rPr>
                <w:color w:val="000000"/>
                <w:szCs w:val="28"/>
              </w:rPr>
              <w:t>ь</w:t>
            </w:r>
            <w:r w:rsidRPr="00381DFE">
              <w:rPr>
                <w:color w:val="000000"/>
                <w:szCs w:val="28"/>
              </w:rPr>
              <w:t xml:space="preserve"> миров</w:t>
            </w:r>
            <w:r>
              <w:rPr>
                <w:color w:val="000000"/>
                <w:szCs w:val="28"/>
              </w:rPr>
              <w:t>ого</w:t>
            </w:r>
            <w:r w:rsidRPr="00381DFE">
              <w:rPr>
                <w:color w:val="000000"/>
                <w:szCs w:val="28"/>
              </w:rPr>
              <w:t xml:space="preserve"> суд</w:t>
            </w:r>
            <w:r>
              <w:rPr>
                <w:color w:val="000000"/>
                <w:szCs w:val="28"/>
              </w:rPr>
              <w:t>ьи</w:t>
            </w:r>
            <w:r w:rsidRPr="00381DFE">
              <w:rPr>
                <w:color w:val="000000"/>
                <w:szCs w:val="28"/>
              </w:rPr>
              <w:t xml:space="preserve"> в Приморском крае</w:t>
            </w:r>
          </w:p>
        </w:tc>
      </w:tr>
    </w:tbl>
    <w:p w:rsidR="003E3F91" w:rsidRDefault="003E3F91" w:rsidP="003E3F91">
      <w:pPr>
        <w:jc w:val="both"/>
      </w:pPr>
      <w:bookmarkStart w:id="0" w:name="_GoBack"/>
      <w:bookmarkEnd w:id="0"/>
    </w:p>
    <w:p w:rsidR="003E3F91" w:rsidRDefault="003E3F91" w:rsidP="003E3F91">
      <w:pPr>
        <w:ind w:firstLine="709"/>
        <w:jc w:val="both"/>
      </w:pPr>
      <w:proofErr w:type="gramStart"/>
      <w:r>
        <w:t xml:space="preserve">Рассмотрев документы, представленные </w:t>
      </w:r>
      <w:r w:rsidRPr="00EB325C">
        <w:t>председател</w:t>
      </w:r>
      <w:r>
        <w:t>ем</w:t>
      </w:r>
      <w:r w:rsidRPr="00EB325C">
        <w:t xml:space="preserve"> Приморского краевого суда</w:t>
      </w:r>
      <w:r w:rsidRPr="00536E84">
        <w:t xml:space="preserve"> (представлени</w:t>
      </w:r>
      <w:r>
        <w:t>е</w:t>
      </w:r>
      <w:r w:rsidRPr="00536E84">
        <w:t xml:space="preserve"> председателя Приморского краевого суда</w:t>
      </w:r>
      <w:r>
        <w:br/>
        <w:t>от 10.10.2022 № КК-351/22)</w:t>
      </w:r>
      <w:r w:rsidRPr="00536E84">
        <w:t xml:space="preserve"> о назначении</w:t>
      </w:r>
      <w:r>
        <w:t xml:space="preserve"> </w:t>
      </w:r>
      <w:r w:rsidR="008869CE">
        <w:t xml:space="preserve">Мартыновой Людмилы Александровны </w:t>
      </w:r>
      <w:r>
        <w:t xml:space="preserve">на </w:t>
      </w:r>
      <w:r w:rsidRPr="00381DFE">
        <w:t>должност</w:t>
      </w:r>
      <w:r>
        <w:t>ь</w:t>
      </w:r>
      <w:r w:rsidRPr="00381DFE">
        <w:t xml:space="preserve"> миров</w:t>
      </w:r>
      <w:r>
        <w:t xml:space="preserve">ого </w:t>
      </w:r>
      <w:r w:rsidRPr="00381DFE">
        <w:t>суд</w:t>
      </w:r>
      <w:r>
        <w:t xml:space="preserve">ьи </w:t>
      </w:r>
      <w:r w:rsidR="008869CE">
        <w:t xml:space="preserve">судебного участка № 9 Первомайского судебного района города Владивостока Приморского края </w:t>
      </w:r>
      <w:r>
        <w:t>на трехлетний срок полномочий:</w:t>
      </w:r>
      <w:proofErr w:type="gramEnd"/>
    </w:p>
    <w:p w:rsidR="003E3F91" w:rsidRDefault="003E3F91" w:rsidP="006C7E61">
      <w:pPr>
        <w:tabs>
          <w:tab w:val="left" w:pos="708"/>
          <w:tab w:val="center" w:pos="4153"/>
          <w:tab w:val="right" w:pos="8306"/>
        </w:tabs>
        <w:ind w:firstLine="709"/>
        <w:jc w:val="both"/>
      </w:pPr>
      <w:r>
        <w:tab/>
      </w:r>
      <w:r w:rsidRPr="00536E84">
        <w:t>учитывая</w:t>
      </w:r>
      <w:r>
        <w:t xml:space="preserve"> </w:t>
      </w:r>
      <w:r w:rsidRPr="00536E84">
        <w:t>положительны</w:t>
      </w:r>
      <w:r w:rsidR="006C7E61">
        <w:t>й</w:t>
      </w:r>
      <w:r w:rsidRPr="00536E84">
        <w:t xml:space="preserve"> отзыв депутат</w:t>
      </w:r>
      <w:r w:rsidR="006C7E61">
        <w:t>а</w:t>
      </w:r>
      <w:r w:rsidRPr="00536E84">
        <w:t xml:space="preserve"> Законодательного Собрания Приморского края</w:t>
      </w:r>
      <w:r w:rsidR="006C7E61">
        <w:t xml:space="preserve"> </w:t>
      </w:r>
      <w:r>
        <w:t>Ляшенко Е.И.– на кандидатуру Мартыновой Л.А.</w:t>
      </w:r>
      <w:r w:rsidRPr="00144EF2">
        <w:t>,</w:t>
      </w:r>
      <w:r>
        <w:t xml:space="preserve"> </w:t>
      </w:r>
      <w:r w:rsidRPr="00536E84">
        <w:t>комитет</w:t>
      </w:r>
      <w:r>
        <w:t xml:space="preserve"> </w:t>
      </w:r>
    </w:p>
    <w:p w:rsidR="003E3F91" w:rsidRDefault="003E3F91" w:rsidP="003E3F91">
      <w:pPr>
        <w:jc w:val="both"/>
      </w:pPr>
    </w:p>
    <w:p w:rsidR="003E3F91" w:rsidRDefault="003E3F91" w:rsidP="003E3F91">
      <w:pPr>
        <w:jc w:val="both"/>
      </w:pPr>
      <w:r>
        <w:t>РЕШИЛ:</w:t>
      </w:r>
    </w:p>
    <w:p w:rsidR="003E3F91" w:rsidRDefault="003E3F91" w:rsidP="003E3F91">
      <w:pPr>
        <w:jc w:val="both"/>
      </w:pPr>
    </w:p>
    <w:p w:rsidR="003E3F91" w:rsidRDefault="003E3F91" w:rsidP="003E3F91">
      <w:pPr>
        <w:pStyle w:val="a3"/>
        <w:tabs>
          <w:tab w:val="clear" w:pos="4153"/>
          <w:tab w:val="clear" w:pos="8306"/>
        </w:tabs>
        <w:ind w:firstLine="720"/>
        <w:jc w:val="both"/>
      </w:pPr>
      <w:r>
        <w:t>1.Р</w:t>
      </w:r>
      <w:r w:rsidRPr="00154757">
        <w:t xml:space="preserve">екомендовать Законодательному Собранию </w:t>
      </w:r>
      <w:r>
        <w:rPr>
          <w:szCs w:val="28"/>
        </w:rPr>
        <w:t xml:space="preserve">Приморского края рассмотреть проект постановления Законодательного Собрания Приморского края </w:t>
      </w:r>
      <w:r w:rsidRPr="00381DFE">
        <w:rPr>
          <w:szCs w:val="28"/>
        </w:rPr>
        <w:t>"О назначении на должност</w:t>
      </w:r>
      <w:r>
        <w:rPr>
          <w:szCs w:val="28"/>
        </w:rPr>
        <w:t>ь</w:t>
      </w:r>
      <w:r w:rsidRPr="00381DFE">
        <w:rPr>
          <w:szCs w:val="28"/>
        </w:rPr>
        <w:t xml:space="preserve"> миров</w:t>
      </w:r>
      <w:r>
        <w:rPr>
          <w:szCs w:val="28"/>
        </w:rPr>
        <w:t>ого</w:t>
      </w:r>
      <w:r w:rsidRPr="00381DFE">
        <w:rPr>
          <w:szCs w:val="28"/>
        </w:rPr>
        <w:t xml:space="preserve"> суд</w:t>
      </w:r>
      <w:r>
        <w:rPr>
          <w:szCs w:val="28"/>
        </w:rPr>
        <w:t>ьи в Приморском крае"</w:t>
      </w:r>
      <w:r>
        <w:rPr>
          <w:szCs w:val="28"/>
        </w:rPr>
        <w:br/>
      </w:r>
      <w:r w:rsidRPr="00381DFE">
        <w:rPr>
          <w:szCs w:val="28"/>
        </w:rPr>
        <w:t>на</w:t>
      </w:r>
      <w:r w:rsidRPr="00381DFE">
        <w:t xml:space="preserve"> очередном заседании Законодательного Собрания Приморского края</w:t>
      </w:r>
      <w:r>
        <w:t xml:space="preserve"> в октябре 2022 года.</w:t>
      </w:r>
    </w:p>
    <w:p w:rsidR="003E3F91" w:rsidRDefault="003E3F91" w:rsidP="003E3F91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2.Р</w:t>
      </w:r>
      <w:r w:rsidRPr="00154757">
        <w:t xml:space="preserve">екомендовать Законодательному Собранию </w:t>
      </w:r>
      <w:r>
        <w:rPr>
          <w:szCs w:val="28"/>
        </w:rPr>
        <w:t>Приморского края н</w:t>
      </w:r>
      <w:r w:rsidRPr="005C5DF5">
        <w:t>азначить</w:t>
      </w:r>
      <w:r>
        <w:t xml:space="preserve"> Мартынову Людмилу Александровну на должность мирового судьи судебного участка № 9 Первомайского судебного района города </w:t>
      </w:r>
      <w:r w:rsidR="008869CE">
        <w:t>Владивостока</w:t>
      </w:r>
      <w:r>
        <w:t xml:space="preserve"> Приморского края на трехлетний срок полномочий.</w:t>
      </w:r>
    </w:p>
    <w:p w:rsidR="003E3F91" w:rsidRDefault="003E3F91" w:rsidP="003E3F91">
      <w:pPr>
        <w:tabs>
          <w:tab w:val="left" w:pos="708"/>
          <w:tab w:val="center" w:pos="4153"/>
          <w:tab w:val="right" w:pos="8306"/>
        </w:tabs>
        <w:jc w:val="both"/>
      </w:pPr>
      <w:r>
        <w:tab/>
        <w:t>3</w:t>
      </w:r>
      <w:r w:rsidRPr="00A46D4D">
        <w:t>.</w:t>
      </w:r>
      <w:r w:rsidR="008869CE" w:rsidRPr="00A46D4D">
        <w:t>Поручить</w:t>
      </w:r>
      <w:r w:rsidR="008869CE" w:rsidRPr="00A46D4D">
        <w:rPr>
          <w:snapToGrid w:val="0"/>
          <w:color w:val="000000"/>
        </w:rPr>
        <w:t xml:space="preserve"> </w:t>
      </w:r>
      <w:r w:rsidR="008869CE">
        <w:rPr>
          <w:snapToGrid w:val="0"/>
          <w:color w:val="000000"/>
        </w:rPr>
        <w:t>Текиеву Джамбулату Абдулхалимовичу</w:t>
      </w:r>
      <w:r w:rsidR="008869CE" w:rsidRPr="00A46D4D">
        <w:t>, председател</w:t>
      </w:r>
      <w:r w:rsidR="008869CE">
        <w:t>ю</w:t>
      </w:r>
      <w:r w:rsidR="008869CE" w:rsidRPr="00A46D4D">
        <w:t xml:space="preserve"> комитета Законодательного Собрания по региональной политике, законности и международному сотрудничеству, выступить на заседании Законодательного Собрания </w:t>
      </w:r>
      <w:r w:rsidR="008869CE" w:rsidRPr="00A46D4D">
        <w:rPr>
          <w:szCs w:val="28"/>
        </w:rPr>
        <w:t xml:space="preserve">Приморского края </w:t>
      </w:r>
      <w:r w:rsidR="008869CE" w:rsidRPr="00A46D4D">
        <w:t>с содокладом по данному вопросу.</w:t>
      </w:r>
    </w:p>
    <w:p w:rsidR="003E3F91" w:rsidRDefault="003E3F91" w:rsidP="003E3F91">
      <w:pPr>
        <w:ind w:firstLine="709"/>
        <w:jc w:val="both"/>
      </w:pPr>
      <w:r>
        <w:t xml:space="preserve">4.Определить время рассмотрения данного вопроса – </w:t>
      </w:r>
      <w:r w:rsidR="008869CE">
        <w:t>5</w:t>
      </w:r>
      <w:r>
        <w:t xml:space="preserve"> минут, из них для доклада </w:t>
      </w:r>
      <w:r w:rsidR="008869CE">
        <w:t>–</w:t>
      </w:r>
      <w:r>
        <w:t xml:space="preserve"> </w:t>
      </w:r>
      <w:r w:rsidR="008869CE">
        <w:t>2</w:t>
      </w:r>
      <w:r>
        <w:t xml:space="preserve"> минут</w:t>
      </w:r>
      <w:r w:rsidR="008869CE">
        <w:t>ы</w:t>
      </w:r>
      <w:r>
        <w:t xml:space="preserve">. </w:t>
      </w:r>
    </w:p>
    <w:p w:rsidR="003E3F91" w:rsidRDefault="003E3F91" w:rsidP="003E3F91">
      <w:pPr>
        <w:pStyle w:val="a3"/>
        <w:tabs>
          <w:tab w:val="clear" w:pos="4153"/>
          <w:tab w:val="clear" w:pos="8306"/>
        </w:tabs>
        <w:jc w:val="both"/>
      </w:pPr>
    </w:p>
    <w:p w:rsidR="003E3F91" w:rsidRDefault="003E3F91" w:rsidP="003E3F91">
      <w:pPr>
        <w:pStyle w:val="a3"/>
        <w:tabs>
          <w:tab w:val="clear" w:pos="4153"/>
          <w:tab w:val="clear" w:pos="8306"/>
        </w:tabs>
        <w:jc w:val="both"/>
      </w:pPr>
    </w:p>
    <w:p w:rsidR="003E3F91" w:rsidRDefault="003E3F91" w:rsidP="003E3F91">
      <w:pPr>
        <w:pStyle w:val="a3"/>
        <w:tabs>
          <w:tab w:val="clear" w:pos="4153"/>
          <w:tab w:val="clear" w:pos="8306"/>
        </w:tabs>
        <w:jc w:val="both"/>
      </w:pPr>
    </w:p>
    <w:p w:rsidR="00987D16" w:rsidRDefault="003E3F91" w:rsidP="008869CE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Д.А. Текиев</w:t>
      </w:r>
    </w:p>
    <w:sectPr w:rsidR="00987D16" w:rsidSect="00E46E48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F91" w:rsidRDefault="003E3F91" w:rsidP="003E3F91">
      <w:r>
        <w:separator/>
      </w:r>
    </w:p>
  </w:endnote>
  <w:endnote w:type="continuationSeparator" w:id="0">
    <w:p w:rsidR="003E3F91" w:rsidRDefault="003E3F91" w:rsidP="003E3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F91" w:rsidRDefault="003E3F91" w:rsidP="003E3F91">
      <w:r>
        <w:separator/>
      </w:r>
    </w:p>
  </w:footnote>
  <w:footnote w:type="continuationSeparator" w:id="0">
    <w:p w:rsidR="003E3F91" w:rsidRDefault="003E3F91" w:rsidP="003E3F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8869C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BA0" w:rsidRDefault="003E3F91" w:rsidP="003E3F91">
    <w:pPr>
      <w:pStyle w:val="a3"/>
      <w:tabs>
        <w:tab w:val="clear" w:pos="4153"/>
        <w:tab w:val="clear" w:pos="8306"/>
      </w:tabs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F91"/>
    <w:rsid w:val="003E3F91"/>
    <w:rsid w:val="004B30DE"/>
    <w:rsid w:val="00580466"/>
    <w:rsid w:val="006C7E61"/>
    <w:rsid w:val="008869CE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91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3F91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E3F91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E3F91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E3F91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3F91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E3F91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3E3F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3F91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E3F9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3F91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91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3F91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E3F91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E3F91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E3F91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3F91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E3F91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3E3F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3F91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E3F9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3F91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2022-10-17T04:23:00Z</dcterms:created>
  <dcterms:modified xsi:type="dcterms:W3CDTF">2022-10-19T06:52:00Z</dcterms:modified>
</cp:coreProperties>
</file>