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9570"/>
        <w:gridCol w:w="36"/>
      </w:tblGrid>
      <w:tr w:rsidR="00AF0261" w:rsidRPr="00347170" w:rsidTr="00C21E8B">
        <w:trPr>
          <w:gridAfter w:val="1"/>
          <w:wAfter w:w="36" w:type="dxa"/>
          <w:cantSplit/>
          <w:trHeight w:hRule="exact" w:val="1135"/>
        </w:trPr>
        <w:tc>
          <w:tcPr>
            <w:tcW w:w="9570" w:type="dxa"/>
          </w:tcPr>
          <w:p w:rsidR="00C21E8B" w:rsidRDefault="00C21E8B" w:rsidP="00C21E8B">
            <w:pPr>
              <w:ind w:left="6379"/>
              <w:rPr>
                <w:sz w:val="20"/>
              </w:rPr>
            </w:pPr>
            <w:r>
              <w:rPr>
                <w:sz w:val="20"/>
              </w:rPr>
              <w:t xml:space="preserve">Проект подготовлен комитетом </w:t>
            </w:r>
          </w:p>
          <w:p w:rsidR="00C21E8B" w:rsidRDefault="00C21E8B" w:rsidP="00C21E8B">
            <w:pPr>
              <w:ind w:left="6379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C21E8B" w:rsidRPr="00C21E8B" w:rsidRDefault="00C21E8B" w:rsidP="00C21E8B">
            <w:pPr>
              <w:ind w:left="6379"/>
              <w:rPr>
                <w:sz w:val="20"/>
              </w:rPr>
            </w:pPr>
            <w:r w:rsidRPr="00C21E8B">
              <w:rPr>
                <w:sz w:val="20"/>
              </w:rPr>
              <w:t xml:space="preserve">по бюджетно-налоговой политике и финансовым ресурсам </w:t>
            </w:r>
          </w:p>
          <w:p w:rsidR="00C21E8B" w:rsidRDefault="00C21E8B" w:rsidP="00C21E8B">
            <w:pPr>
              <w:ind w:left="6379"/>
              <w:rPr>
                <w:sz w:val="20"/>
              </w:rPr>
            </w:pPr>
          </w:p>
          <w:p w:rsidR="00895759" w:rsidRDefault="00895759" w:rsidP="00895759"/>
          <w:p w:rsidR="00895759" w:rsidRPr="00895759" w:rsidRDefault="00895759" w:rsidP="00895759"/>
          <w:p w:rsidR="00AF0261" w:rsidRPr="00347170" w:rsidRDefault="00AF0261" w:rsidP="00C6729D"/>
          <w:p w:rsidR="00AF0261" w:rsidRPr="00347170" w:rsidRDefault="00AF0261" w:rsidP="00C6729D"/>
        </w:tc>
      </w:tr>
      <w:tr w:rsidR="00F25BAA" w:rsidRPr="0048294A" w:rsidTr="001F613E">
        <w:trPr>
          <w:trHeight w:val="600"/>
        </w:trPr>
        <w:tc>
          <w:tcPr>
            <w:tcW w:w="9606" w:type="dxa"/>
            <w:gridSpan w:val="2"/>
          </w:tcPr>
          <w:p w:rsidR="00F25BAA" w:rsidRPr="0048294A" w:rsidRDefault="00F25BAA" w:rsidP="00B415F2">
            <w:pPr>
              <w:pStyle w:val="1"/>
              <w:spacing w:line="240" w:lineRule="auto"/>
              <w:jc w:val="center"/>
              <w:rPr>
                <w:spacing w:val="84"/>
                <w:sz w:val="32"/>
                <w:szCs w:val="32"/>
                <w:lang w:val="ru-RU" w:eastAsia="ru-RU"/>
              </w:rPr>
            </w:pPr>
            <w:r w:rsidRPr="0048294A">
              <w:rPr>
                <w:spacing w:val="84"/>
                <w:sz w:val="32"/>
                <w:szCs w:val="32"/>
                <w:lang w:val="ru-RU" w:eastAsia="ru-RU"/>
              </w:rPr>
              <w:t>ЗАКОН ПРИМОРСКОГО КРАЯ</w:t>
            </w:r>
          </w:p>
        </w:tc>
      </w:tr>
    </w:tbl>
    <w:p w:rsidR="00224872" w:rsidRPr="00CD77A3" w:rsidRDefault="00CD77A3" w:rsidP="0071699E">
      <w:pPr>
        <w:jc w:val="center"/>
        <w:rPr>
          <w:b/>
          <w:sz w:val="28"/>
          <w:szCs w:val="28"/>
        </w:rPr>
      </w:pPr>
      <w:r w:rsidRPr="0048294A">
        <w:rPr>
          <w:b/>
          <w:sz w:val="28"/>
          <w:szCs w:val="28"/>
        </w:rPr>
        <w:t>О ВНЕСЕНИИ ИЗМЕНЕНИ</w:t>
      </w:r>
      <w:r w:rsidR="007B2D88">
        <w:rPr>
          <w:b/>
          <w:sz w:val="28"/>
          <w:szCs w:val="28"/>
        </w:rPr>
        <w:t>Я</w:t>
      </w:r>
      <w:r w:rsidR="005C768E" w:rsidRPr="00CD77A3">
        <w:rPr>
          <w:b/>
          <w:sz w:val="28"/>
          <w:szCs w:val="28"/>
        </w:rPr>
        <w:t xml:space="preserve"> В СТАТЬЮ 2 ЗАКОНА </w:t>
      </w:r>
    </w:p>
    <w:p w:rsidR="002B4C7A" w:rsidRPr="00CD77A3" w:rsidRDefault="005C768E" w:rsidP="0071699E">
      <w:pPr>
        <w:jc w:val="center"/>
        <w:rPr>
          <w:rFonts w:eastAsia="Calibri"/>
          <w:b/>
          <w:sz w:val="28"/>
          <w:szCs w:val="28"/>
          <w:lang w:eastAsia="en-US"/>
        </w:rPr>
      </w:pPr>
      <w:r w:rsidRPr="00CD77A3">
        <w:rPr>
          <w:b/>
          <w:sz w:val="28"/>
          <w:szCs w:val="28"/>
        </w:rPr>
        <w:t>ПРИМОРСКОГО КРАЯ "О НАЛОГЕ НА ИГОРНЫЙ БИЗНЕС</w:t>
      </w:r>
      <w:r w:rsidR="0071699E" w:rsidRPr="00CD77A3">
        <w:rPr>
          <w:rFonts w:eastAsia="Calibri"/>
          <w:b/>
          <w:sz w:val="28"/>
          <w:szCs w:val="28"/>
          <w:lang w:eastAsia="en-US"/>
        </w:rPr>
        <w:t>"</w:t>
      </w:r>
    </w:p>
    <w:p w:rsidR="002B4C7A" w:rsidRPr="00CD77A3" w:rsidRDefault="002B4C7A" w:rsidP="002B4C7A">
      <w:pPr>
        <w:pStyle w:val="a3"/>
        <w:jc w:val="center"/>
        <w:rPr>
          <w:rFonts w:eastAsia="Calibri"/>
          <w:b/>
          <w:sz w:val="28"/>
          <w:szCs w:val="28"/>
          <w:lang w:eastAsia="en-US"/>
        </w:rPr>
      </w:pPr>
    </w:p>
    <w:p w:rsidR="00F25BAA" w:rsidRDefault="008013EF" w:rsidP="00950C9D">
      <w:pPr>
        <w:ind w:firstLine="709"/>
        <w:jc w:val="both"/>
        <w:rPr>
          <w:sz w:val="28"/>
          <w:szCs w:val="28"/>
        </w:rPr>
      </w:pPr>
      <w:proofErr w:type="gramStart"/>
      <w:r w:rsidRPr="00CD77A3">
        <w:rPr>
          <w:sz w:val="28"/>
          <w:szCs w:val="28"/>
        </w:rPr>
        <w:t>Принят</w:t>
      </w:r>
      <w:proofErr w:type="gramEnd"/>
      <w:r w:rsidRPr="00CD77A3">
        <w:rPr>
          <w:sz w:val="28"/>
          <w:szCs w:val="28"/>
        </w:rPr>
        <w:t xml:space="preserve"> Законодательным Собранием Приморского края </w:t>
      </w:r>
      <w:r w:rsidR="00C21E8B">
        <w:rPr>
          <w:sz w:val="28"/>
          <w:szCs w:val="28"/>
        </w:rPr>
        <w:t>в первом чтении</w:t>
      </w:r>
    </w:p>
    <w:p w:rsidR="00C21E8B" w:rsidRPr="00CD77A3" w:rsidRDefault="00C21E8B" w:rsidP="00950C9D">
      <w:pPr>
        <w:ind w:firstLine="709"/>
        <w:jc w:val="both"/>
        <w:rPr>
          <w:sz w:val="28"/>
          <w:szCs w:val="28"/>
        </w:rPr>
      </w:pPr>
      <w:proofErr w:type="gramStart"/>
      <w:r w:rsidRPr="00CD77A3">
        <w:rPr>
          <w:sz w:val="28"/>
          <w:szCs w:val="28"/>
        </w:rPr>
        <w:t>Принят</w:t>
      </w:r>
      <w:proofErr w:type="gramEnd"/>
      <w:r w:rsidRPr="00CD77A3">
        <w:rPr>
          <w:sz w:val="28"/>
          <w:szCs w:val="28"/>
        </w:rPr>
        <w:t xml:space="preserve"> Законодательным Собранием Приморского края</w:t>
      </w:r>
    </w:p>
    <w:p w:rsidR="008013EF" w:rsidRPr="00CD77A3" w:rsidRDefault="008013EF" w:rsidP="00950C9D">
      <w:pPr>
        <w:ind w:firstLine="709"/>
        <w:rPr>
          <w:sz w:val="28"/>
          <w:szCs w:val="28"/>
        </w:rPr>
      </w:pPr>
    </w:p>
    <w:p w:rsidR="00910906" w:rsidRPr="00CD77A3" w:rsidRDefault="008A52CE" w:rsidP="00950C9D">
      <w:pPr>
        <w:ind w:firstLine="709"/>
        <w:jc w:val="both"/>
        <w:rPr>
          <w:sz w:val="28"/>
          <w:szCs w:val="28"/>
        </w:rPr>
      </w:pPr>
      <w:r w:rsidRPr="00CD77A3">
        <w:rPr>
          <w:sz w:val="28"/>
          <w:szCs w:val="28"/>
        </w:rPr>
        <w:t>С</w:t>
      </w:r>
      <w:r w:rsidR="00910906" w:rsidRPr="00CD77A3">
        <w:rPr>
          <w:sz w:val="28"/>
          <w:szCs w:val="28"/>
        </w:rPr>
        <w:t>ТАТЬЯ 1.</w:t>
      </w:r>
    </w:p>
    <w:p w:rsidR="000512A8" w:rsidRPr="00CD77A3" w:rsidRDefault="000512A8" w:rsidP="00950C9D">
      <w:pPr>
        <w:tabs>
          <w:tab w:val="left" w:pos="851"/>
        </w:tabs>
        <w:ind w:firstLine="709"/>
        <w:jc w:val="both"/>
        <w:rPr>
          <w:bCs/>
          <w:sz w:val="28"/>
          <w:szCs w:val="28"/>
          <w:lang w:bidi="ru-RU"/>
        </w:rPr>
      </w:pPr>
      <w:r w:rsidRPr="00CD77A3">
        <w:rPr>
          <w:bCs/>
          <w:sz w:val="28"/>
          <w:szCs w:val="28"/>
          <w:lang w:bidi="ru-RU"/>
        </w:rPr>
        <w:t xml:space="preserve">Внести в статью 2 Закона Приморского края от 6 ноября 2003 года </w:t>
      </w:r>
      <w:r w:rsidRPr="00CD77A3">
        <w:rPr>
          <w:bCs/>
          <w:sz w:val="28"/>
          <w:szCs w:val="28"/>
          <w:lang w:bidi="ru-RU"/>
        </w:rPr>
        <w:br/>
      </w:r>
      <w:r w:rsidR="00393F4C" w:rsidRPr="00CD77A3">
        <w:rPr>
          <w:bCs/>
          <w:sz w:val="28"/>
          <w:szCs w:val="28"/>
          <w:lang w:bidi="ru-RU"/>
        </w:rPr>
        <w:t>№ 75-КЗ "</w:t>
      </w:r>
      <w:r w:rsidRPr="00CD77A3">
        <w:rPr>
          <w:bCs/>
          <w:sz w:val="28"/>
          <w:szCs w:val="28"/>
          <w:lang w:bidi="ru-RU"/>
        </w:rPr>
        <w:t>О налоге на игорный бизнес</w:t>
      </w:r>
      <w:r w:rsidR="00393F4C" w:rsidRPr="00CD77A3">
        <w:rPr>
          <w:bCs/>
          <w:sz w:val="28"/>
          <w:szCs w:val="28"/>
          <w:lang w:bidi="ru-RU"/>
        </w:rPr>
        <w:t>"</w:t>
      </w:r>
      <w:r w:rsidRPr="00CD77A3">
        <w:rPr>
          <w:bCs/>
          <w:sz w:val="28"/>
          <w:szCs w:val="28"/>
          <w:lang w:bidi="ru-RU"/>
        </w:rPr>
        <w:t xml:space="preserve"> </w:t>
      </w:r>
      <w:r w:rsidR="00CD77A3" w:rsidRPr="00CD77A3">
        <w:rPr>
          <w:bCs/>
          <w:sz w:val="28"/>
          <w:szCs w:val="28"/>
          <w:lang w:bidi="ru-RU"/>
        </w:rPr>
        <w:t>следующ</w:t>
      </w:r>
      <w:r w:rsidR="007B2D88">
        <w:rPr>
          <w:bCs/>
          <w:sz w:val="28"/>
          <w:szCs w:val="28"/>
          <w:lang w:bidi="ru-RU"/>
        </w:rPr>
        <w:t>е</w:t>
      </w:r>
      <w:r w:rsidR="004C44E3" w:rsidRPr="00950C9D">
        <w:rPr>
          <w:bCs/>
          <w:sz w:val="28"/>
          <w:szCs w:val="28"/>
          <w:lang w:bidi="ru-RU"/>
        </w:rPr>
        <w:t>е</w:t>
      </w:r>
      <w:r w:rsidRPr="00CD77A3">
        <w:rPr>
          <w:bCs/>
          <w:sz w:val="28"/>
          <w:szCs w:val="28"/>
          <w:lang w:bidi="ru-RU"/>
        </w:rPr>
        <w:t xml:space="preserve"> изменени</w:t>
      </w:r>
      <w:r w:rsidR="007B2D88">
        <w:rPr>
          <w:bCs/>
          <w:sz w:val="28"/>
          <w:szCs w:val="28"/>
          <w:lang w:bidi="ru-RU"/>
        </w:rPr>
        <w:t>е</w:t>
      </w:r>
      <w:r w:rsidRPr="00CD77A3">
        <w:rPr>
          <w:bCs/>
          <w:sz w:val="28"/>
          <w:szCs w:val="28"/>
          <w:lang w:bidi="ru-RU"/>
        </w:rPr>
        <w:t xml:space="preserve">: </w:t>
      </w:r>
    </w:p>
    <w:p w:rsidR="00867077" w:rsidRDefault="0057381C" w:rsidP="00626187">
      <w:pPr>
        <w:ind w:firstLine="709"/>
        <w:jc w:val="both"/>
      </w:pPr>
      <w:r w:rsidRPr="00950C9D">
        <w:rPr>
          <w:bCs/>
          <w:sz w:val="28"/>
          <w:szCs w:val="28"/>
          <w:lang w:bidi="ru-RU"/>
        </w:rPr>
        <w:t>в абзаце первом части 2</w:t>
      </w:r>
      <w:r w:rsidR="0004140A">
        <w:rPr>
          <w:bCs/>
          <w:sz w:val="28"/>
          <w:szCs w:val="28"/>
          <w:lang w:bidi="ru-RU"/>
        </w:rPr>
        <w:t xml:space="preserve"> </w:t>
      </w:r>
      <w:r>
        <w:rPr>
          <w:color w:val="000000"/>
          <w:sz w:val="28"/>
          <w:szCs w:val="28"/>
        </w:rPr>
        <w:t>после слов "</w:t>
      </w:r>
      <w:r w:rsidR="0042398D">
        <w:rPr>
          <w:color w:val="000000"/>
          <w:sz w:val="28"/>
          <w:szCs w:val="28"/>
        </w:rPr>
        <w:t>мая, июня, июля, августа, сентября</w:t>
      </w:r>
      <w:r w:rsidR="00867077">
        <w:rPr>
          <w:color w:val="000000"/>
          <w:sz w:val="28"/>
          <w:szCs w:val="28"/>
        </w:rPr>
        <w:t xml:space="preserve">" дополнить словами </w:t>
      </w:r>
      <w:bookmarkStart w:id="0" w:name="_GoBack"/>
      <w:bookmarkEnd w:id="0"/>
      <w:r w:rsidR="00867077">
        <w:rPr>
          <w:color w:val="000000"/>
          <w:sz w:val="28"/>
          <w:szCs w:val="28"/>
        </w:rPr>
        <w:t xml:space="preserve">", </w:t>
      </w:r>
      <w:r w:rsidR="0042398D">
        <w:rPr>
          <w:color w:val="000000"/>
          <w:sz w:val="28"/>
          <w:szCs w:val="28"/>
        </w:rPr>
        <w:t>октября, ноября, декабря</w:t>
      </w:r>
      <w:r w:rsidR="00867077">
        <w:rPr>
          <w:color w:val="000000"/>
          <w:sz w:val="28"/>
          <w:szCs w:val="28"/>
          <w:lang w:eastAsia="zh-CN"/>
        </w:rPr>
        <w:t>"</w:t>
      </w:r>
      <w:r w:rsidR="00867077">
        <w:rPr>
          <w:color w:val="000000"/>
          <w:sz w:val="28"/>
          <w:szCs w:val="28"/>
        </w:rPr>
        <w:t>.</w:t>
      </w:r>
    </w:p>
    <w:p w:rsidR="00CD77A3" w:rsidRPr="00CD77A3" w:rsidRDefault="00CD77A3" w:rsidP="00950C9D">
      <w:pPr>
        <w:ind w:firstLine="709"/>
        <w:jc w:val="both"/>
        <w:rPr>
          <w:bCs/>
          <w:sz w:val="28"/>
          <w:szCs w:val="28"/>
          <w:lang w:bidi="ru-RU"/>
        </w:rPr>
      </w:pPr>
    </w:p>
    <w:p w:rsidR="00CD77A3" w:rsidRPr="00CD77A3" w:rsidRDefault="00CD77A3" w:rsidP="00950C9D">
      <w:pPr>
        <w:ind w:firstLine="709"/>
        <w:jc w:val="both"/>
        <w:rPr>
          <w:sz w:val="28"/>
          <w:szCs w:val="28"/>
        </w:rPr>
      </w:pPr>
      <w:r w:rsidRPr="00CD77A3">
        <w:rPr>
          <w:sz w:val="28"/>
          <w:szCs w:val="28"/>
        </w:rPr>
        <w:t>СТАТЬЯ 2.</w:t>
      </w:r>
    </w:p>
    <w:p w:rsidR="00CD77A3" w:rsidRPr="00CD77A3" w:rsidRDefault="00CD77A3" w:rsidP="00950C9D">
      <w:pPr>
        <w:tabs>
          <w:tab w:val="left" w:pos="851"/>
        </w:tabs>
        <w:ind w:firstLine="709"/>
        <w:jc w:val="both"/>
        <w:rPr>
          <w:sz w:val="28"/>
          <w:szCs w:val="28"/>
        </w:rPr>
      </w:pPr>
      <w:r w:rsidRPr="00CD77A3">
        <w:rPr>
          <w:sz w:val="28"/>
          <w:szCs w:val="28"/>
        </w:rPr>
        <w:t xml:space="preserve">Настоящий Закон </w:t>
      </w:r>
      <w:proofErr w:type="gramStart"/>
      <w:r w:rsidRPr="00CD77A3">
        <w:rPr>
          <w:sz w:val="28"/>
          <w:szCs w:val="28"/>
        </w:rPr>
        <w:t xml:space="preserve">вступает в силу со дня его официального опубликования и распространяет свое действие </w:t>
      </w:r>
      <w:r w:rsidRPr="00CD77A3">
        <w:rPr>
          <w:color w:val="000000"/>
          <w:sz w:val="28"/>
          <w:szCs w:val="28"/>
        </w:rPr>
        <w:t xml:space="preserve">на правоотношения по исчислению налога на игорный бизнес </w:t>
      </w:r>
      <w:r w:rsidRPr="00950C9D">
        <w:rPr>
          <w:color w:val="000000"/>
          <w:sz w:val="28"/>
          <w:szCs w:val="28"/>
        </w:rPr>
        <w:t>начиная</w:t>
      </w:r>
      <w:proofErr w:type="gramEnd"/>
      <w:r w:rsidRPr="00950C9D">
        <w:rPr>
          <w:color w:val="000000"/>
          <w:sz w:val="28"/>
          <w:szCs w:val="28"/>
        </w:rPr>
        <w:t xml:space="preserve"> с 1 </w:t>
      </w:r>
      <w:r w:rsidR="0042398D">
        <w:rPr>
          <w:color w:val="000000"/>
          <w:sz w:val="28"/>
          <w:szCs w:val="28"/>
        </w:rPr>
        <w:t>октябр</w:t>
      </w:r>
      <w:r w:rsidR="00867077">
        <w:rPr>
          <w:color w:val="000000"/>
          <w:sz w:val="28"/>
          <w:szCs w:val="28"/>
        </w:rPr>
        <w:t>я 2022</w:t>
      </w:r>
      <w:r w:rsidR="003935E6" w:rsidRPr="00950C9D">
        <w:rPr>
          <w:color w:val="000000"/>
          <w:sz w:val="28"/>
          <w:szCs w:val="28"/>
        </w:rPr>
        <w:t xml:space="preserve"> года</w:t>
      </w:r>
      <w:r w:rsidRPr="00950C9D">
        <w:rPr>
          <w:color w:val="000000"/>
          <w:sz w:val="28"/>
          <w:szCs w:val="28"/>
        </w:rPr>
        <w:t>.</w:t>
      </w:r>
    </w:p>
    <w:p w:rsidR="002A56B9" w:rsidRPr="00CD77A3" w:rsidRDefault="002A56B9" w:rsidP="00C56C9D">
      <w:pPr>
        <w:widowControl w:val="0"/>
        <w:shd w:val="clear" w:color="auto" w:fill="FFFFFF"/>
        <w:tabs>
          <w:tab w:val="left" w:pos="3612"/>
        </w:tabs>
        <w:jc w:val="both"/>
        <w:rPr>
          <w:sz w:val="28"/>
          <w:szCs w:val="28"/>
        </w:rPr>
      </w:pPr>
    </w:p>
    <w:p w:rsidR="002A56B9" w:rsidRPr="00CD77A3" w:rsidRDefault="002A56B9" w:rsidP="00EB2A1D">
      <w:pPr>
        <w:widowControl w:val="0"/>
        <w:shd w:val="clear" w:color="auto" w:fill="FFFFFF"/>
        <w:jc w:val="both"/>
        <w:rPr>
          <w:sz w:val="28"/>
          <w:szCs w:val="28"/>
        </w:rPr>
      </w:pPr>
    </w:p>
    <w:p w:rsidR="00EB2A1D" w:rsidRPr="00CD77A3" w:rsidRDefault="00EB2A1D" w:rsidP="00EB2A1D">
      <w:pPr>
        <w:widowControl w:val="0"/>
        <w:shd w:val="clear" w:color="auto" w:fill="FFFFFF"/>
        <w:jc w:val="both"/>
        <w:rPr>
          <w:sz w:val="28"/>
          <w:szCs w:val="28"/>
        </w:rPr>
      </w:pPr>
    </w:p>
    <w:p w:rsidR="00D10685" w:rsidRDefault="00B91351" w:rsidP="002A56B9">
      <w:pPr>
        <w:autoSpaceDE w:val="0"/>
        <w:autoSpaceDN w:val="0"/>
        <w:adjustRightInd w:val="0"/>
        <w:rPr>
          <w:sz w:val="28"/>
          <w:szCs w:val="28"/>
        </w:rPr>
      </w:pPr>
      <w:r w:rsidRPr="00CD77A3">
        <w:rPr>
          <w:sz w:val="28"/>
          <w:szCs w:val="28"/>
        </w:rPr>
        <w:t>Г</w:t>
      </w:r>
      <w:r w:rsidR="00B82BB9" w:rsidRPr="00CD77A3">
        <w:rPr>
          <w:sz w:val="28"/>
          <w:szCs w:val="28"/>
        </w:rPr>
        <w:t>убернатор</w:t>
      </w:r>
      <w:r w:rsidR="003935E6">
        <w:rPr>
          <w:sz w:val="28"/>
          <w:szCs w:val="28"/>
        </w:rPr>
        <w:t xml:space="preserve"> </w:t>
      </w:r>
      <w:r w:rsidR="00E043E7" w:rsidRPr="00CD77A3">
        <w:rPr>
          <w:sz w:val="28"/>
          <w:szCs w:val="28"/>
        </w:rPr>
        <w:t>края</w:t>
      </w:r>
      <w:r w:rsidR="00663B0A" w:rsidRPr="00CD77A3">
        <w:rPr>
          <w:sz w:val="28"/>
          <w:szCs w:val="28"/>
        </w:rPr>
        <w:t xml:space="preserve">            </w:t>
      </w:r>
      <w:r w:rsidR="00E043E7" w:rsidRPr="00CD77A3">
        <w:rPr>
          <w:sz w:val="28"/>
          <w:szCs w:val="28"/>
        </w:rPr>
        <w:t xml:space="preserve">           </w:t>
      </w:r>
      <w:r w:rsidRPr="00CD77A3">
        <w:rPr>
          <w:sz w:val="28"/>
          <w:szCs w:val="28"/>
        </w:rPr>
        <w:t xml:space="preserve">     </w:t>
      </w:r>
      <w:r w:rsidR="00B82BB9" w:rsidRPr="00CD77A3">
        <w:rPr>
          <w:sz w:val="28"/>
          <w:szCs w:val="28"/>
        </w:rPr>
        <w:t xml:space="preserve">               </w:t>
      </w:r>
      <w:r w:rsidR="00396266" w:rsidRPr="00CD77A3">
        <w:rPr>
          <w:sz w:val="28"/>
          <w:szCs w:val="28"/>
        </w:rPr>
        <w:t xml:space="preserve">       </w:t>
      </w:r>
      <w:r w:rsidR="00B82BB9" w:rsidRPr="00CD77A3">
        <w:rPr>
          <w:sz w:val="28"/>
          <w:szCs w:val="28"/>
        </w:rPr>
        <w:t xml:space="preserve">  </w:t>
      </w:r>
      <w:r w:rsidR="00E043E7" w:rsidRPr="00CD77A3">
        <w:rPr>
          <w:sz w:val="28"/>
          <w:szCs w:val="28"/>
        </w:rPr>
        <w:t xml:space="preserve">  </w:t>
      </w:r>
      <w:r w:rsidR="00647692" w:rsidRPr="00CD77A3">
        <w:rPr>
          <w:sz w:val="28"/>
          <w:szCs w:val="28"/>
        </w:rPr>
        <w:t xml:space="preserve">                     </w:t>
      </w:r>
      <w:r w:rsidR="00486000" w:rsidRPr="00CD77A3">
        <w:rPr>
          <w:sz w:val="28"/>
          <w:szCs w:val="28"/>
        </w:rPr>
        <w:t xml:space="preserve">   </w:t>
      </w:r>
      <w:r w:rsidR="00396266" w:rsidRPr="00CD77A3">
        <w:rPr>
          <w:sz w:val="28"/>
          <w:szCs w:val="28"/>
        </w:rPr>
        <w:t>О.Н. Кожемяко</w:t>
      </w:r>
    </w:p>
    <w:p w:rsidR="003935E6" w:rsidRDefault="003935E6" w:rsidP="002A56B9">
      <w:pPr>
        <w:autoSpaceDE w:val="0"/>
        <w:autoSpaceDN w:val="0"/>
        <w:adjustRightInd w:val="0"/>
        <w:rPr>
          <w:sz w:val="28"/>
          <w:szCs w:val="28"/>
        </w:rPr>
      </w:pPr>
    </w:p>
    <w:sectPr w:rsidR="003935E6" w:rsidSect="00286D86">
      <w:headerReference w:type="default" r:id="rId9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4F71" w:rsidRDefault="00124F71" w:rsidP="00AE2448">
      <w:r>
        <w:separator/>
      </w:r>
    </w:p>
  </w:endnote>
  <w:endnote w:type="continuationSeparator" w:id="0">
    <w:p w:rsidR="00124F71" w:rsidRDefault="00124F71" w:rsidP="00AE24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4F71" w:rsidRDefault="00124F71" w:rsidP="00AE2448">
      <w:r>
        <w:separator/>
      </w:r>
    </w:p>
  </w:footnote>
  <w:footnote w:type="continuationSeparator" w:id="0">
    <w:p w:rsidR="00124F71" w:rsidRDefault="00124F71" w:rsidP="00AE24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2448" w:rsidRPr="00286D86" w:rsidRDefault="00AE2448" w:rsidP="00E54508">
    <w:pPr>
      <w:pStyle w:val="a3"/>
      <w:jc w:val="center"/>
      <w:rPr>
        <w:sz w:val="28"/>
        <w:szCs w:val="28"/>
      </w:rPr>
    </w:pPr>
    <w:r w:rsidRPr="00286D86">
      <w:rPr>
        <w:sz w:val="28"/>
        <w:szCs w:val="28"/>
      </w:rPr>
      <w:fldChar w:fldCharType="begin"/>
    </w:r>
    <w:r w:rsidRPr="00286D86">
      <w:rPr>
        <w:sz w:val="28"/>
        <w:szCs w:val="28"/>
      </w:rPr>
      <w:instrText xml:space="preserve"> PAGE   \* MERGEFORMAT </w:instrText>
    </w:r>
    <w:r w:rsidRPr="00286D86">
      <w:rPr>
        <w:sz w:val="28"/>
        <w:szCs w:val="28"/>
      </w:rPr>
      <w:fldChar w:fldCharType="separate"/>
    </w:r>
    <w:r w:rsidR="000512A8">
      <w:rPr>
        <w:noProof/>
        <w:sz w:val="28"/>
        <w:szCs w:val="28"/>
      </w:rPr>
      <w:t>3</w:t>
    </w:r>
    <w:r w:rsidRPr="00286D86">
      <w:rPr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93554"/>
    <w:multiLevelType w:val="hybridMultilevel"/>
    <w:tmpl w:val="055ACF56"/>
    <w:lvl w:ilvl="0" w:tplc="919808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F4B1AEF"/>
    <w:multiLevelType w:val="hybridMultilevel"/>
    <w:tmpl w:val="3B64D2B2"/>
    <w:lvl w:ilvl="0" w:tplc="DFECF12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32B049F7"/>
    <w:multiLevelType w:val="hybridMultilevel"/>
    <w:tmpl w:val="B81A6968"/>
    <w:lvl w:ilvl="0" w:tplc="ED2427D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43A35AF"/>
    <w:multiLevelType w:val="hybridMultilevel"/>
    <w:tmpl w:val="25E8B388"/>
    <w:lvl w:ilvl="0" w:tplc="52ECB472">
      <w:start w:val="1"/>
      <w:numFmt w:val="decimal"/>
      <w:lvlText w:val="%1)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7B81A6B"/>
    <w:multiLevelType w:val="singleLevel"/>
    <w:tmpl w:val="432EBC4E"/>
    <w:lvl w:ilvl="0">
      <w:start w:val="1"/>
      <w:numFmt w:val="decimal"/>
      <w:lvlText w:val="%1)"/>
      <w:legacy w:legacy="1" w:legacySpace="0" w:legacyIndent="289"/>
      <w:lvlJc w:val="left"/>
      <w:rPr>
        <w:rFonts w:ascii="Times New Roman" w:hAnsi="Times New Roman" w:cs="Times New Roman" w:hint="default"/>
      </w:rPr>
    </w:lvl>
  </w:abstractNum>
  <w:abstractNum w:abstractNumId="5">
    <w:nsid w:val="4B6E6E6B"/>
    <w:multiLevelType w:val="singleLevel"/>
    <w:tmpl w:val="F1E44378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6">
    <w:nsid w:val="56A96A72"/>
    <w:multiLevelType w:val="singleLevel"/>
    <w:tmpl w:val="E03ACADA"/>
    <w:lvl w:ilvl="0">
      <w:start w:val="3"/>
      <w:numFmt w:val="decimal"/>
      <w:lvlText w:val="%1."/>
      <w:legacy w:legacy="1" w:legacySpace="0" w:legacyIndent="280"/>
      <w:lvlJc w:val="left"/>
      <w:rPr>
        <w:rFonts w:ascii="Times New Roman" w:hAnsi="Times New Roman" w:cs="Times New Roman" w:hint="default"/>
      </w:rPr>
    </w:lvl>
  </w:abstractNum>
  <w:abstractNum w:abstractNumId="7">
    <w:nsid w:val="584D52D3"/>
    <w:multiLevelType w:val="hybridMultilevel"/>
    <w:tmpl w:val="8070BA32"/>
    <w:lvl w:ilvl="0" w:tplc="2544F53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6907337"/>
    <w:multiLevelType w:val="hybridMultilevel"/>
    <w:tmpl w:val="4A62EBC0"/>
    <w:lvl w:ilvl="0" w:tplc="BA54D19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CA41242"/>
    <w:multiLevelType w:val="hybridMultilevel"/>
    <w:tmpl w:val="8D5CA4F8"/>
    <w:lvl w:ilvl="0" w:tplc="A3D494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EFA32B3"/>
    <w:multiLevelType w:val="hybridMultilevel"/>
    <w:tmpl w:val="73305C22"/>
    <w:lvl w:ilvl="0" w:tplc="9134EF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79EF09DB"/>
    <w:multiLevelType w:val="hybridMultilevel"/>
    <w:tmpl w:val="1DB045F6"/>
    <w:lvl w:ilvl="0" w:tplc="51E4E9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6"/>
    <w:lvlOverride w:ilvl="0">
      <w:lvl w:ilvl="0">
        <w:start w:val="3"/>
        <w:numFmt w:val="decimal"/>
        <w:lvlText w:val="%1."/>
        <w:legacy w:legacy="1" w:legacySpace="0" w:legacyIndent="281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4"/>
  </w:num>
  <w:num w:numId="6">
    <w:abstractNumId w:val="8"/>
  </w:num>
  <w:num w:numId="7">
    <w:abstractNumId w:val="9"/>
  </w:num>
  <w:num w:numId="8">
    <w:abstractNumId w:val="11"/>
  </w:num>
  <w:num w:numId="9">
    <w:abstractNumId w:val="3"/>
  </w:num>
  <w:num w:numId="10">
    <w:abstractNumId w:val="1"/>
  </w:num>
  <w:num w:numId="11">
    <w:abstractNumId w:val="2"/>
  </w:num>
  <w:num w:numId="12">
    <w:abstractNumId w:val="7"/>
  </w:num>
  <w:num w:numId="13">
    <w:abstractNumId w:val="10"/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rawingGridHorizontalSpacing w:val="12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F0261"/>
    <w:rsid w:val="00000C7C"/>
    <w:rsid w:val="0000429D"/>
    <w:rsid w:val="000065F5"/>
    <w:rsid w:val="0001249C"/>
    <w:rsid w:val="00012AC8"/>
    <w:rsid w:val="00014CD7"/>
    <w:rsid w:val="00020674"/>
    <w:rsid w:val="00020AD5"/>
    <w:rsid w:val="000229C9"/>
    <w:rsid w:val="00023569"/>
    <w:rsid w:val="00025568"/>
    <w:rsid w:val="00035DA2"/>
    <w:rsid w:val="00037818"/>
    <w:rsid w:val="0004140A"/>
    <w:rsid w:val="0004228B"/>
    <w:rsid w:val="0004238A"/>
    <w:rsid w:val="00042515"/>
    <w:rsid w:val="00043636"/>
    <w:rsid w:val="000439B0"/>
    <w:rsid w:val="000459A9"/>
    <w:rsid w:val="00046D05"/>
    <w:rsid w:val="000512A8"/>
    <w:rsid w:val="00051E1C"/>
    <w:rsid w:val="0005459E"/>
    <w:rsid w:val="00060FC2"/>
    <w:rsid w:val="0006131E"/>
    <w:rsid w:val="00062B04"/>
    <w:rsid w:val="00065126"/>
    <w:rsid w:val="00065414"/>
    <w:rsid w:val="00065D3E"/>
    <w:rsid w:val="00066E2C"/>
    <w:rsid w:val="000722CC"/>
    <w:rsid w:val="00075E3D"/>
    <w:rsid w:val="00077397"/>
    <w:rsid w:val="00081548"/>
    <w:rsid w:val="00093C03"/>
    <w:rsid w:val="000956BF"/>
    <w:rsid w:val="000A4E53"/>
    <w:rsid w:val="000A7A3B"/>
    <w:rsid w:val="000B1C02"/>
    <w:rsid w:val="000B2DD5"/>
    <w:rsid w:val="000B540A"/>
    <w:rsid w:val="000B5B9E"/>
    <w:rsid w:val="000B62A1"/>
    <w:rsid w:val="000B78F8"/>
    <w:rsid w:val="000C128C"/>
    <w:rsid w:val="000C2A44"/>
    <w:rsid w:val="000C3B33"/>
    <w:rsid w:val="000C7A74"/>
    <w:rsid w:val="000D16BB"/>
    <w:rsid w:val="000D345B"/>
    <w:rsid w:val="000E26E2"/>
    <w:rsid w:val="000E5039"/>
    <w:rsid w:val="000E63BE"/>
    <w:rsid w:val="000E715C"/>
    <w:rsid w:val="000E73F4"/>
    <w:rsid w:val="000F09FC"/>
    <w:rsid w:val="000F3F9E"/>
    <w:rsid w:val="000F7434"/>
    <w:rsid w:val="00100161"/>
    <w:rsid w:val="0010450B"/>
    <w:rsid w:val="0010680C"/>
    <w:rsid w:val="00106F91"/>
    <w:rsid w:val="00107631"/>
    <w:rsid w:val="00110546"/>
    <w:rsid w:val="001150E9"/>
    <w:rsid w:val="00120D8B"/>
    <w:rsid w:val="00122104"/>
    <w:rsid w:val="00123DBC"/>
    <w:rsid w:val="00123DDE"/>
    <w:rsid w:val="00124F71"/>
    <w:rsid w:val="00136B5F"/>
    <w:rsid w:val="001375AA"/>
    <w:rsid w:val="00140A84"/>
    <w:rsid w:val="00141C72"/>
    <w:rsid w:val="001434F5"/>
    <w:rsid w:val="0014783E"/>
    <w:rsid w:val="00153D1C"/>
    <w:rsid w:val="0015750D"/>
    <w:rsid w:val="00157AE4"/>
    <w:rsid w:val="00157BA7"/>
    <w:rsid w:val="00161F48"/>
    <w:rsid w:val="00172028"/>
    <w:rsid w:val="00173B8B"/>
    <w:rsid w:val="00177832"/>
    <w:rsid w:val="0018552A"/>
    <w:rsid w:val="00186DEF"/>
    <w:rsid w:val="00187132"/>
    <w:rsid w:val="001876A9"/>
    <w:rsid w:val="00194AB6"/>
    <w:rsid w:val="00197071"/>
    <w:rsid w:val="001A0E91"/>
    <w:rsid w:val="001A3A0F"/>
    <w:rsid w:val="001A60E0"/>
    <w:rsid w:val="001B0035"/>
    <w:rsid w:val="001B377A"/>
    <w:rsid w:val="001C10D1"/>
    <w:rsid w:val="001C15F0"/>
    <w:rsid w:val="001C213C"/>
    <w:rsid w:val="001C2314"/>
    <w:rsid w:val="001C240E"/>
    <w:rsid w:val="001D0E63"/>
    <w:rsid w:val="001D2A21"/>
    <w:rsid w:val="001D3D47"/>
    <w:rsid w:val="001D5E66"/>
    <w:rsid w:val="001D7E6B"/>
    <w:rsid w:val="001E5805"/>
    <w:rsid w:val="001F50CD"/>
    <w:rsid w:val="001F613E"/>
    <w:rsid w:val="00200A90"/>
    <w:rsid w:val="00201BF5"/>
    <w:rsid w:val="00203834"/>
    <w:rsid w:val="0020392D"/>
    <w:rsid w:val="00210847"/>
    <w:rsid w:val="002110A3"/>
    <w:rsid w:val="00211B15"/>
    <w:rsid w:val="00214EA1"/>
    <w:rsid w:val="00215C4E"/>
    <w:rsid w:val="00220270"/>
    <w:rsid w:val="00224872"/>
    <w:rsid w:val="00236D04"/>
    <w:rsid w:val="00240078"/>
    <w:rsid w:val="00240B8E"/>
    <w:rsid w:val="002427CC"/>
    <w:rsid w:val="00242836"/>
    <w:rsid w:val="0025517E"/>
    <w:rsid w:val="002552D5"/>
    <w:rsid w:val="00263CD1"/>
    <w:rsid w:val="00274305"/>
    <w:rsid w:val="00274761"/>
    <w:rsid w:val="00276A1B"/>
    <w:rsid w:val="002770CC"/>
    <w:rsid w:val="0027748A"/>
    <w:rsid w:val="00281CFC"/>
    <w:rsid w:val="0028283F"/>
    <w:rsid w:val="00285380"/>
    <w:rsid w:val="002858ED"/>
    <w:rsid w:val="00286D86"/>
    <w:rsid w:val="00291EC3"/>
    <w:rsid w:val="00293890"/>
    <w:rsid w:val="002A38C2"/>
    <w:rsid w:val="002A4A95"/>
    <w:rsid w:val="002A56B9"/>
    <w:rsid w:val="002A56E7"/>
    <w:rsid w:val="002A6300"/>
    <w:rsid w:val="002B114E"/>
    <w:rsid w:val="002B1503"/>
    <w:rsid w:val="002B4C7A"/>
    <w:rsid w:val="002C285C"/>
    <w:rsid w:val="002C3489"/>
    <w:rsid w:val="002D0774"/>
    <w:rsid w:val="002D1B34"/>
    <w:rsid w:val="002D3EDC"/>
    <w:rsid w:val="002D638F"/>
    <w:rsid w:val="002D6E78"/>
    <w:rsid w:val="002E0756"/>
    <w:rsid w:val="002E2B4E"/>
    <w:rsid w:val="002E3392"/>
    <w:rsid w:val="002E4549"/>
    <w:rsid w:val="002E71B3"/>
    <w:rsid w:val="002F069E"/>
    <w:rsid w:val="002F0900"/>
    <w:rsid w:val="002F3BA6"/>
    <w:rsid w:val="0030231B"/>
    <w:rsid w:val="0030625E"/>
    <w:rsid w:val="0030720A"/>
    <w:rsid w:val="00312745"/>
    <w:rsid w:val="00314D3B"/>
    <w:rsid w:val="0031722E"/>
    <w:rsid w:val="00317AD6"/>
    <w:rsid w:val="003226A2"/>
    <w:rsid w:val="00322D66"/>
    <w:rsid w:val="00323889"/>
    <w:rsid w:val="00323931"/>
    <w:rsid w:val="00327034"/>
    <w:rsid w:val="003303DF"/>
    <w:rsid w:val="00331836"/>
    <w:rsid w:val="00332050"/>
    <w:rsid w:val="003321D3"/>
    <w:rsid w:val="00333076"/>
    <w:rsid w:val="00334A68"/>
    <w:rsid w:val="0033789D"/>
    <w:rsid w:val="00340C61"/>
    <w:rsid w:val="00342259"/>
    <w:rsid w:val="00342954"/>
    <w:rsid w:val="00342F4E"/>
    <w:rsid w:val="003439D3"/>
    <w:rsid w:val="00347170"/>
    <w:rsid w:val="003500CC"/>
    <w:rsid w:val="00351013"/>
    <w:rsid w:val="003531D2"/>
    <w:rsid w:val="0036033A"/>
    <w:rsid w:val="00360E57"/>
    <w:rsid w:val="00361B5E"/>
    <w:rsid w:val="00361BEB"/>
    <w:rsid w:val="00362F9A"/>
    <w:rsid w:val="0036521A"/>
    <w:rsid w:val="0037104C"/>
    <w:rsid w:val="003740FA"/>
    <w:rsid w:val="00374378"/>
    <w:rsid w:val="00374867"/>
    <w:rsid w:val="00377858"/>
    <w:rsid w:val="0038121E"/>
    <w:rsid w:val="0038246F"/>
    <w:rsid w:val="0039341F"/>
    <w:rsid w:val="003935E6"/>
    <w:rsid w:val="00393F4C"/>
    <w:rsid w:val="00396266"/>
    <w:rsid w:val="003A0568"/>
    <w:rsid w:val="003A267F"/>
    <w:rsid w:val="003A3C97"/>
    <w:rsid w:val="003A4458"/>
    <w:rsid w:val="003B04E2"/>
    <w:rsid w:val="003B3420"/>
    <w:rsid w:val="003B761E"/>
    <w:rsid w:val="003C0E09"/>
    <w:rsid w:val="003C1392"/>
    <w:rsid w:val="003C2822"/>
    <w:rsid w:val="003C4664"/>
    <w:rsid w:val="003D0308"/>
    <w:rsid w:val="003D21D2"/>
    <w:rsid w:val="003D2C83"/>
    <w:rsid w:val="003E07E1"/>
    <w:rsid w:val="003E09E4"/>
    <w:rsid w:val="003F00A7"/>
    <w:rsid w:val="003F193E"/>
    <w:rsid w:val="003F30F7"/>
    <w:rsid w:val="003F419D"/>
    <w:rsid w:val="003F6A88"/>
    <w:rsid w:val="003F7C66"/>
    <w:rsid w:val="00400F0C"/>
    <w:rsid w:val="00403C80"/>
    <w:rsid w:val="004152E8"/>
    <w:rsid w:val="004162D7"/>
    <w:rsid w:val="00416344"/>
    <w:rsid w:val="004163B6"/>
    <w:rsid w:val="00417836"/>
    <w:rsid w:val="00421F69"/>
    <w:rsid w:val="0042398D"/>
    <w:rsid w:val="00430360"/>
    <w:rsid w:val="0043197C"/>
    <w:rsid w:val="0043290D"/>
    <w:rsid w:val="00441E2E"/>
    <w:rsid w:val="0044706B"/>
    <w:rsid w:val="00453A00"/>
    <w:rsid w:val="00453DA1"/>
    <w:rsid w:val="00454048"/>
    <w:rsid w:val="00460199"/>
    <w:rsid w:val="00460992"/>
    <w:rsid w:val="00463268"/>
    <w:rsid w:val="00465BDA"/>
    <w:rsid w:val="00466496"/>
    <w:rsid w:val="004716AE"/>
    <w:rsid w:val="004725B5"/>
    <w:rsid w:val="0047664A"/>
    <w:rsid w:val="0048294A"/>
    <w:rsid w:val="00486000"/>
    <w:rsid w:val="00491F22"/>
    <w:rsid w:val="0049346D"/>
    <w:rsid w:val="004A0878"/>
    <w:rsid w:val="004A0D1C"/>
    <w:rsid w:val="004A1F5D"/>
    <w:rsid w:val="004A4B02"/>
    <w:rsid w:val="004A55AB"/>
    <w:rsid w:val="004A7489"/>
    <w:rsid w:val="004B03B3"/>
    <w:rsid w:val="004B0AC1"/>
    <w:rsid w:val="004B2194"/>
    <w:rsid w:val="004B5A60"/>
    <w:rsid w:val="004B7980"/>
    <w:rsid w:val="004C00CA"/>
    <w:rsid w:val="004C2093"/>
    <w:rsid w:val="004C3E37"/>
    <w:rsid w:val="004C44E3"/>
    <w:rsid w:val="004C6D6A"/>
    <w:rsid w:val="004D2442"/>
    <w:rsid w:val="004D3910"/>
    <w:rsid w:val="004D4641"/>
    <w:rsid w:val="004D4EF2"/>
    <w:rsid w:val="004D5736"/>
    <w:rsid w:val="004D5E25"/>
    <w:rsid w:val="004E076F"/>
    <w:rsid w:val="004E2ECE"/>
    <w:rsid w:val="004E3A3C"/>
    <w:rsid w:val="004E3ABB"/>
    <w:rsid w:val="004F0207"/>
    <w:rsid w:val="004F05F4"/>
    <w:rsid w:val="004F4889"/>
    <w:rsid w:val="004F5F6B"/>
    <w:rsid w:val="004F63F1"/>
    <w:rsid w:val="00503A4C"/>
    <w:rsid w:val="00504B55"/>
    <w:rsid w:val="00513FD3"/>
    <w:rsid w:val="0051497A"/>
    <w:rsid w:val="00523DA8"/>
    <w:rsid w:val="005307CC"/>
    <w:rsid w:val="00535078"/>
    <w:rsid w:val="00537D51"/>
    <w:rsid w:val="005404E7"/>
    <w:rsid w:val="005508B1"/>
    <w:rsid w:val="00550AC1"/>
    <w:rsid w:val="005568BA"/>
    <w:rsid w:val="00556E95"/>
    <w:rsid w:val="005603EA"/>
    <w:rsid w:val="00562278"/>
    <w:rsid w:val="00565870"/>
    <w:rsid w:val="00566ADC"/>
    <w:rsid w:val="0057381C"/>
    <w:rsid w:val="00576446"/>
    <w:rsid w:val="00580811"/>
    <w:rsid w:val="00581A0B"/>
    <w:rsid w:val="00583972"/>
    <w:rsid w:val="00584DCE"/>
    <w:rsid w:val="00590A08"/>
    <w:rsid w:val="00591CA3"/>
    <w:rsid w:val="0059282E"/>
    <w:rsid w:val="0059556A"/>
    <w:rsid w:val="005A1334"/>
    <w:rsid w:val="005A1FDD"/>
    <w:rsid w:val="005A20E8"/>
    <w:rsid w:val="005A233E"/>
    <w:rsid w:val="005B4446"/>
    <w:rsid w:val="005B4D79"/>
    <w:rsid w:val="005B5537"/>
    <w:rsid w:val="005B5F13"/>
    <w:rsid w:val="005C768E"/>
    <w:rsid w:val="005E16F3"/>
    <w:rsid w:val="005E180F"/>
    <w:rsid w:val="005E5409"/>
    <w:rsid w:val="005E6535"/>
    <w:rsid w:val="005F7014"/>
    <w:rsid w:val="00603003"/>
    <w:rsid w:val="00603AE7"/>
    <w:rsid w:val="0060425A"/>
    <w:rsid w:val="00604CA5"/>
    <w:rsid w:val="00612320"/>
    <w:rsid w:val="006135A9"/>
    <w:rsid w:val="006159EB"/>
    <w:rsid w:val="00615ABE"/>
    <w:rsid w:val="006231EE"/>
    <w:rsid w:val="00623EC1"/>
    <w:rsid w:val="00624589"/>
    <w:rsid w:val="006258E4"/>
    <w:rsid w:val="00625E03"/>
    <w:rsid w:val="006260E0"/>
    <w:rsid w:val="00626187"/>
    <w:rsid w:val="006300F2"/>
    <w:rsid w:val="006327C7"/>
    <w:rsid w:val="006360B0"/>
    <w:rsid w:val="006405E0"/>
    <w:rsid w:val="00645031"/>
    <w:rsid w:val="00647692"/>
    <w:rsid w:val="00652285"/>
    <w:rsid w:val="00652332"/>
    <w:rsid w:val="00652AFD"/>
    <w:rsid w:val="00653235"/>
    <w:rsid w:val="006555BD"/>
    <w:rsid w:val="00656838"/>
    <w:rsid w:val="00663B0A"/>
    <w:rsid w:val="00667D0B"/>
    <w:rsid w:val="00670EDF"/>
    <w:rsid w:val="0067174A"/>
    <w:rsid w:val="0067222D"/>
    <w:rsid w:val="0067348F"/>
    <w:rsid w:val="00673497"/>
    <w:rsid w:val="00681ADF"/>
    <w:rsid w:val="00692A3D"/>
    <w:rsid w:val="006974C1"/>
    <w:rsid w:val="00697731"/>
    <w:rsid w:val="006A0C14"/>
    <w:rsid w:val="006A110E"/>
    <w:rsid w:val="006A2211"/>
    <w:rsid w:val="006A537E"/>
    <w:rsid w:val="006A5E4C"/>
    <w:rsid w:val="006A6EAE"/>
    <w:rsid w:val="006A720C"/>
    <w:rsid w:val="006B0D4D"/>
    <w:rsid w:val="006B1DC1"/>
    <w:rsid w:val="006B54CE"/>
    <w:rsid w:val="006B56A3"/>
    <w:rsid w:val="006B5A88"/>
    <w:rsid w:val="006C0D84"/>
    <w:rsid w:val="006C1710"/>
    <w:rsid w:val="006C480B"/>
    <w:rsid w:val="006C5142"/>
    <w:rsid w:val="006C594A"/>
    <w:rsid w:val="006D04A8"/>
    <w:rsid w:val="006D0E9E"/>
    <w:rsid w:val="006D103E"/>
    <w:rsid w:val="006D3203"/>
    <w:rsid w:val="006E0BCA"/>
    <w:rsid w:val="006E1E34"/>
    <w:rsid w:val="006E2768"/>
    <w:rsid w:val="006F24ED"/>
    <w:rsid w:val="0070281A"/>
    <w:rsid w:val="007033E5"/>
    <w:rsid w:val="00705360"/>
    <w:rsid w:val="00710E8A"/>
    <w:rsid w:val="0071199A"/>
    <w:rsid w:val="00712708"/>
    <w:rsid w:val="007130DF"/>
    <w:rsid w:val="007137CC"/>
    <w:rsid w:val="00713904"/>
    <w:rsid w:val="00715C46"/>
    <w:rsid w:val="0071699E"/>
    <w:rsid w:val="00723320"/>
    <w:rsid w:val="007267AF"/>
    <w:rsid w:val="00726E22"/>
    <w:rsid w:val="00731EFE"/>
    <w:rsid w:val="00732208"/>
    <w:rsid w:val="007420A5"/>
    <w:rsid w:val="0074544D"/>
    <w:rsid w:val="00752F62"/>
    <w:rsid w:val="00753732"/>
    <w:rsid w:val="00764254"/>
    <w:rsid w:val="00764369"/>
    <w:rsid w:val="0076553E"/>
    <w:rsid w:val="00766C91"/>
    <w:rsid w:val="0076771E"/>
    <w:rsid w:val="0077360B"/>
    <w:rsid w:val="00777988"/>
    <w:rsid w:val="00781AFB"/>
    <w:rsid w:val="0079229B"/>
    <w:rsid w:val="007926EE"/>
    <w:rsid w:val="007A0CA8"/>
    <w:rsid w:val="007A360F"/>
    <w:rsid w:val="007B0532"/>
    <w:rsid w:val="007B2BE6"/>
    <w:rsid w:val="007B2D88"/>
    <w:rsid w:val="007C5F8C"/>
    <w:rsid w:val="007C7346"/>
    <w:rsid w:val="007D087A"/>
    <w:rsid w:val="007D1C52"/>
    <w:rsid w:val="007D6CC4"/>
    <w:rsid w:val="007D7941"/>
    <w:rsid w:val="007E4D66"/>
    <w:rsid w:val="007E7365"/>
    <w:rsid w:val="007E78EA"/>
    <w:rsid w:val="007F58B7"/>
    <w:rsid w:val="007F63D0"/>
    <w:rsid w:val="008013EF"/>
    <w:rsid w:val="0080427D"/>
    <w:rsid w:val="00804D94"/>
    <w:rsid w:val="008065AD"/>
    <w:rsid w:val="008104A0"/>
    <w:rsid w:val="00812457"/>
    <w:rsid w:val="0081535B"/>
    <w:rsid w:val="00816937"/>
    <w:rsid w:val="00817D8B"/>
    <w:rsid w:val="00821289"/>
    <w:rsid w:val="008235AB"/>
    <w:rsid w:val="008252BC"/>
    <w:rsid w:val="0083055D"/>
    <w:rsid w:val="008319B3"/>
    <w:rsid w:val="00832A89"/>
    <w:rsid w:val="00834C4C"/>
    <w:rsid w:val="00836345"/>
    <w:rsid w:val="00840267"/>
    <w:rsid w:val="00842440"/>
    <w:rsid w:val="008424DA"/>
    <w:rsid w:val="00844D15"/>
    <w:rsid w:val="00845351"/>
    <w:rsid w:val="0086108F"/>
    <w:rsid w:val="00865EE4"/>
    <w:rsid w:val="00866052"/>
    <w:rsid w:val="00867077"/>
    <w:rsid w:val="00867D53"/>
    <w:rsid w:val="00867EAD"/>
    <w:rsid w:val="008704E6"/>
    <w:rsid w:val="00872EFE"/>
    <w:rsid w:val="00876418"/>
    <w:rsid w:val="0088538F"/>
    <w:rsid w:val="008856FF"/>
    <w:rsid w:val="0088605D"/>
    <w:rsid w:val="0089004C"/>
    <w:rsid w:val="00894202"/>
    <w:rsid w:val="00895759"/>
    <w:rsid w:val="008A196C"/>
    <w:rsid w:val="008A1DA4"/>
    <w:rsid w:val="008A32E0"/>
    <w:rsid w:val="008A4882"/>
    <w:rsid w:val="008A52CE"/>
    <w:rsid w:val="008A7436"/>
    <w:rsid w:val="008B2516"/>
    <w:rsid w:val="008B5501"/>
    <w:rsid w:val="008B5D2B"/>
    <w:rsid w:val="008C1CE3"/>
    <w:rsid w:val="008C38ED"/>
    <w:rsid w:val="008C4382"/>
    <w:rsid w:val="008C7577"/>
    <w:rsid w:val="008D468E"/>
    <w:rsid w:val="008D53E1"/>
    <w:rsid w:val="008E0814"/>
    <w:rsid w:val="008E0B0E"/>
    <w:rsid w:val="008E2482"/>
    <w:rsid w:val="008F0EB7"/>
    <w:rsid w:val="008F1483"/>
    <w:rsid w:val="008F5CD8"/>
    <w:rsid w:val="008F6641"/>
    <w:rsid w:val="00902606"/>
    <w:rsid w:val="00902D37"/>
    <w:rsid w:val="0090515A"/>
    <w:rsid w:val="00910906"/>
    <w:rsid w:val="00916545"/>
    <w:rsid w:val="009168BB"/>
    <w:rsid w:val="0091768F"/>
    <w:rsid w:val="00921ADB"/>
    <w:rsid w:val="00922096"/>
    <w:rsid w:val="00922B8F"/>
    <w:rsid w:val="00925A1F"/>
    <w:rsid w:val="00926801"/>
    <w:rsid w:val="00934B17"/>
    <w:rsid w:val="009400C6"/>
    <w:rsid w:val="0094206A"/>
    <w:rsid w:val="009434C3"/>
    <w:rsid w:val="00945981"/>
    <w:rsid w:val="00946166"/>
    <w:rsid w:val="009469FA"/>
    <w:rsid w:val="00950C9D"/>
    <w:rsid w:val="009520A0"/>
    <w:rsid w:val="00954175"/>
    <w:rsid w:val="0095425E"/>
    <w:rsid w:val="00954630"/>
    <w:rsid w:val="009546ED"/>
    <w:rsid w:val="009640BE"/>
    <w:rsid w:val="0096517E"/>
    <w:rsid w:val="00966D11"/>
    <w:rsid w:val="009670F7"/>
    <w:rsid w:val="00970D3C"/>
    <w:rsid w:val="0097563C"/>
    <w:rsid w:val="0097736A"/>
    <w:rsid w:val="00982A38"/>
    <w:rsid w:val="00984C14"/>
    <w:rsid w:val="00987A89"/>
    <w:rsid w:val="00994570"/>
    <w:rsid w:val="009A7ABF"/>
    <w:rsid w:val="009B1C32"/>
    <w:rsid w:val="009B214B"/>
    <w:rsid w:val="009B3177"/>
    <w:rsid w:val="009B7182"/>
    <w:rsid w:val="009C43F7"/>
    <w:rsid w:val="009C6026"/>
    <w:rsid w:val="009D188D"/>
    <w:rsid w:val="009D7D0B"/>
    <w:rsid w:val="009E2823"/>
    <w:rsid w:val="009E29F0"/>
    <w:rsid w:val="009E444F"/>
    <w:rsid w:val="009F1263"/>
    <w:rsid w:val="009F1BF6"/>
    <w:rsid w:val="009F584D"/>
    <w:rsid w:val="00A01F57"/>
    <w:rsid w:val="00A02978"/>
    <w:rsid w:val="00A11064"/>
    <w:rsid w:val="00A14D64"/>
    <w:rsid w:val="00A164D3"/>
    <w:rsid w:val="00A16AF6"/>
    <w:rsid w:val="00A17FF4"/>
    <w:rsid w:val="00A20338"/>
    <w:rsid w:val="00A21114"/>
    <w:rsid w:val="00A21657"/>
    <w:rsid w:val="00A275A7"/>
    <w:rsid w:val="00A362A8"/>
    <w:rsid w:val="00A4179E"/>
    <w:rsid w:val="00A44028"/>
    <w:rsid w:val="00A466E2"/>
    <w:rsid w:val="00A472E8"/>
    <w:rsid w:val="00A505AC"/>
    <w:rsid w:val="00A50B46"/>
    <w:rsid w:val="00A5181B"/>
    <w:rsid w:val="00A51ABC"/>
    <w:rsid w:val="00A53D2A"/>
    <w:rsid w:val="00A5489C"/>
    <w:rsid w:val="00A56A52"/>
    <w:rsid w:val="00A61146"/>
    <w:rsid w:val="00A66180"/>
    <w:rsid w:val="00A74B0F"/>
    <w:rsid w:val="00A75A30"/>
    <w:rsid w:val="00A80301"/>
    <w:rsid w:val="00A812EB"/>
    <w:rsid w:val="00A82D4C"/>
    <w:rsid w:val="00A8778E"/>
    <w:rsid w:val="00A917E7"/>
    <w:rsid w:val="00A9303C"/>
    <w:rsid w:val="00A9461D"/>
    <w:rsid w:val="00A95A99"/>
    <w:rsid w:val="00A97848"/>
    <w:rsid w:val="00AA4503"/>
    <w:rsid w:val="00AA59B5"/>
    <w:rsid w:val="00AA5A6E"/>
    <w:rsid w:val="00AB1D49"/>
    <w:rsid w:val="00AC1332"/>
    <w:rsid w:val="00AC340D"/>
    <w:rsid w:val="00AC4D35"/>
    <w:rsid w:val="00AC7020"/>
    <w:rsid w:val="00AD0CE7"/>
    <w:rsid w:val="00AD151E"/>
    <w:rsid w:val="00AD4B0D"/>
    <w:rsid w:val="00AD6573"/>
    <w:rsid w:val="00AE2448"/>
    <w:rsid w:val="00AE2E04"/>
    <w:rsid w:val="00AE4532"/>
    <w:rsid w:val="00AE461F"/>
    <w:rsid w:val="00AE5ECE"/>
    <w:rsid w:val="00AE6742"/>
    <w:rsid w:val="00AF0261"/>
    <w:rsid w:val="00B04564"/>
    <w:rsid w:val="00B07660"/>
    <w:rsid w:val="00B07A33"/>
    <w:rsid w:val="00B1112E"/>
    <w:rsid w:val="00B13A59"/>
    <w:rsid w:val="00B1410A"/>
    <w:rsid w:val="00B147DC"/>
    <w:rsid w:val="00B156AE"/>
    <w:rsid w:val="00B16D8C"/>
    <w:rsid w:val="00B21024"/>
    <w:rsid w:val="00B2356B"/>
    <w:rsid w:val="00B23979"/>
    <w:rsid w:val="00B2586D"/>
    <w:rsid w:val="00B34746"/>
    <w:rsid w:val="00B347ED"/>
    <w:rsid w:val="00B3650A"/>
    <w:rsid w:val="00B40C38"/>
    <w:rsid w:val="00B415F2"/>
    <w:rsid w:val="00B51116"/>
    <w:rsid w:val="00B53A31"/>
    <w:rsid w:val="00B54418"/>
    <w:rsid w:val="00B563F1"/>
    <w:rsid w:val="00B60459"/>
    <w:rsid w:val="00B6414E"/>
    <w:rsid w:val="00B64442"/>
    <w:rsid w:val="00B7388F"/>
    <w:rsid w:val="00B80365"/>
    <w:rsid w:val="00B82BB9"/>
    <w:rsid w:val="00B82C60"/>
    <w:rsid w:val="00B8300F"/>
    <w:rsid w:val="00B87A61"/>
    <w:rsid w:val="00B91351"/>
    <w:rsid w:val="00B93A2D"/>
    <w:rsid w:val="00B93D6E"/>
    <w:rsid w:val="00B951BA"/>
    <w:rsid w:val="00BA0F8D"/>
    <w:rsid w:val="00BA21F2"/>
    <w:rsid w:val="00BA2D9D"/>
    <w:rsid w:val="00BB1C7E"/>
    <w:rsid w:val="00BD0059"/>
    <w:rsid w:val="00BD1545"/>
    <w:rsid w:val="00BD2271"/>
    <w:rsid w:val="00BD5E01"/>
    <w:rsid w:val="00BE02BB"/>
    <w:rsid w:val="00BE05F6"/>
    <w:rsid w:val="00BE1253"/>
    <w:rsid w:val="00BE6B9A"/>
    <w:rsid w:val="00BE7A60"/>
    <w:rsid w:val="00BE7EC0"/>
    <w:rsid w:val="00BF7F9E"/>
    <w:rsid w:val="00C0080D"/>
    <w:rsid w:val="00C12183"/>
    <w:rsid w:val="00C169B3"/>
    <w:rsid w:val="00C21E8B"/>
    <w:rsid w:val="00C30FD7"/>
    <w:rsid w:val="00C4259F"/>
    <w:rsid w:val="00C46C6B"/>
    <w:rsid w:val="00C51BF5"/>
    <w:rsid w:val="00C53A99"/>
    <w:rsid w:val="00C56C9D"/>
    <w:rsid w:val="00C6023B"/>
    <w:rsid w:val="00C60D5E"/>
    <w:rsid w:val="00C62655"/>
    <w:rsid w:val="00C630B5"/>
    <w:rsid w:val="00C63E3D"/>
    <w:rsid w:val="00C65B8E"/>
    <w:rsid w:val="00C66C4D"/>
    <w:rsid w:val="00C6729D"/>
    <w:rsid w:val="00C73F7F"/>
    <w:rsid w:val="00C74F40"/>
    <w:rsid w:val="00C75B19"/>
    <w:rsid w:val="00C8163D"/>
    <w:rsid w:val="00C83599"/>
    <w:rsid w:val="00C83984"/>
    <w:rsid w:val="00C86655"/>
    <w:rsid w:val="00C87141"/>
    <w:rsid w:val="00C919E8"/>
    <w:rsid w:val="00C91EA4"/>
    <w:rsid w:val="00C94AB3"/>
    <w:rsid w:val="00C94AEF"/>
    <w:rsid w:val="00C95150"/>
    <w:rsid w:val="00C95BDC"/>
    <w:rsid w:val="00C96B25"/>
    <w:rsid w:val="00CA2609"/>
    <w:rsid w:val="00CA2CBC"/>
    <w:rsid w:val="00CA2FC9"/>
    <w:rsid w:val="00CA4340"/>
    <w:rsid w:val="00CA720E"/>
    <w:rsid w:val="00CA75A0"/>
    <w:rsid w:val="00CA7EE5"/>
    <w:rsid w:val="00CB0B8C"/>
    <w:rsid w:val="00CB3724"/>
    <w:rsid w:val="00CB384C"/>
    <w:rsid w:val="00CC6217"/>
    <w:rsid w:val="00CC6496"/>
    <w:rsid w:val="00CD1C63"/>
    <w:rsid w:val="00CD24CD"/>
    <w:rsid w:val="00CD698A"/>
    <w:rsid w:val="00CD77A3"/>
    <w:rsid w:val="00CE1866"/>
    <w:rsid w:val="00CE46DD"/>
    <w:rsid w:val="00CE5CC3"/>
    <w:rsid w:val="00CE75FA"/>
    <w:rsid w:val="00CF0214"/>
    <w:rsid w:val="00CF7042"/>
    <w:rsid w:val="00D02108"/>
    <w:rsid w:val="00D03F74"/>
    <w:rsid w:val="00D10685"/>
    <w:rsid w:val="00D10F60"/>
    <w:rsid w:val="00D12AC1"/>
    <w:rsid w:val="00D21FB6"/>
    <w:rsid w:val="00D22165"/>
    <w:rsid w:val="00D25053"/>
    <w:rsid w:val="00D30C6F"/>
    <w:rsid w:val="00D34564"/>
    <w:rsid w:val="00D366EA"/>
    <w:rsid w:val="00D47901"/>
    <w:rsid w:val="00D53780"/>
    <w:rsid w:val="00D556F6"/>
    <w:rsid w:val="00D60CC5"/>
    <w:rsid w:val="00D62718"/>
    <w:rsid w:val="00D62B4C"/>
    <w:rsid w:val="00D67928"/>
    <w:rsid w:val="00D82779"/>
    <w:rsid w:val="00D87444"/>
    <w:rsid w:val="00D87F3C"/>
    <w:rsid w:val="00D910EE"/>
    <w:rsid w:val="00D93DBE"/>
    <w:rsid w:val="00D951F0"/>
    <w:rsid w:val="00D956B3"/>
    <w:rsid w:val="00DA051C"/>
    <w:rsid w:val="00DA68ED"/>
    <w:rsid w:val="00DA6A93"/>
    <w:rsid w:val="00DB081A"/>
    <w:rsid w:val="00DB34A3"/>
    <w:rsid w:val="00DB5776"/>
    <w:rsid w:val="00DC2818"/>
    <w:rsid w:val="00DC488E"/>
    <w:rsid w:val="00DD24C1"/>
    <w:rsid w:val="00DD488A"/>
    <w:rsid w:val="00DE3922"/>
    <w:rsid w:val="00DE3EA9"/>
    <w:rsid w:val="00DE534C"/>
    <w:rsid w:val="00DE5D42"/>
    <w:rsid w:val="00DE756E"/>
    <w:rsid w:val="00DF4D49"/>
    <w:rsid w:val="00DF7C00"/>
    <w:rsid w:val="00E03BFA"/>
    <w:rsid w:val="00E0436A"/>
    <w:rsid w:val="00E043E7"/>
    <w:rsid w:val="00E113C2"/>
    <w:rsid w:val="00E146F1"/>
    <w:rsid w:val="00E15D13"/>
    <w:rsid w:val="00E2661F"/>
    <w:rsid w:val="00E3001C"/>
    <w:rsid w:val="00E35D4E"/>
    <w:rsid w:val="00E4058A"/>
    <w:rsid w:val="00E42154"/>
    <w:rsid w:val="00E43753"/>
    <w:rsid w:val="00E5214E"/>
    <w:rsid w:val="00E527FB"/>
    <w:rsid w:val="00E53309"/>
    <w:rsid w:val="00E53C69"/>
    <w:rsid w:val="00E53CD0"/>
    <w:rsid w:val="00E54508"/>
    <w:rsid w:val="00E54B25"/>
    <w:rsid w:val="00E62429"/>
    <w:rsid w:val="00E626A3"/>
    <w:rsid w:val="00E67D02"/>
    <w:rsid w:val="00E70511"/>
    <w:rsid w:val="00E77780"/>
    <w:rsid w:val="00E802C3"/>
    <w:rsid w:val="00E80908"/>
    <w:rsid w:val="00E83C5B"/>
    <w:rsid w:val="00E86EE1"/>
    <w:rsid w:val="00E87589"/>
    <w:rsid w:val="00E90A2C"/>
    <w:rsid w:val="00E94818"/>
    <w:rsid w:val="00E94A7B"/>
    <w:rsid w:val="00E96075"/>
    <w:rsid w:val="00E9732C"/>
    <w:rsid w:val="00EA2CC7"/>
    <w:rsid w:val="00EA31F7"/>
    <w:rsid w:val="00EA4C9D"/>
    <w:rsid w:val="00EA4CAB"/>
    <w:rsid w:val="00EA7F34"/>
    <w:rsid w:val="00EB2A1D"/>
    <w:rsid w:val="00EB6049"/>
    <w:rsid w:val="00EB680F"/>
    <w:rsid w:val="00EC0F38"/>
    <w:rsid w:val="00EC1549"/>
    <w:rsid w:val="00EC535D"/>
    <w:rsid w:val="00EC748A"/>
    <w:rsid w:val="00ED0CCA"/>
    <w:rsid w:val="00ED0F29"/>
    <w:rsid w:val="00ED15B6"/>
    <w:rsid w:val="00ED1FBF"/>
    <w:rsid w:val="00ED2862"/>
    <w:rsid w:val="00ED34BB"/>
    <w:rsid w:val="00ED4E19"/>
    <w:rsid w:val="00ED7175"/>
    <w:rsid w:val="00EE2C3A"/>
    <w:rsid w:val="00EE3351"/>
    <w:rsid w:val="00EE7EF9"/>
    <w:rsid w:val="00EF3A3A"/>
    <w:rsid w:val="00EF5120"/>
    <w:rsid w:val="00EF5EC2"/>
    <w:rsid w:val="00F109B5"/>
    <w:rsid w:val="00F12743"/>
    <w:rsid w:val="00F15EEE"/>
    <w:rsid w:val="00F21900"/>
    <w:rsid w:val="00F2266F"/>
    <w:rsid w:val="00F25BAA"/>
    <w:rsid w:val="00F305E2"/>
    <w:rsid w:val="00F32024"/>
    <w:rsid w:val="00F33F81"/>
    <w:rsid w:val="00F36453"/>
    <w:rsid w:val="00F454C9"/>
    <w:rsid w:val="00F45F63"/>
    <w:rsid w:val="00F463E0"/>
    <w:rsid w:val="00F5186E"/>
    <w:rsid w:val="00F54A23"/>
    <w:rsid w:val="00F567F6"/>
    <w:rsid w:val="00F63A66"/>
    <w:rsid w:val="00F77A37"/>
    <w:rsid w:val="00F81769"/>
    <w:rsid w:val="00F81B8D"/>
    <w:rsid w:val="00F8274F"/>
    <w:rsid w:val="00F84FB0"/>
    <w:rsid w:val="00F86390"/>
    <w:rsid w:val="00F90448"/>
    <w:rsid w:val="00F91EBE"/>
    <w:rsid w:val="00F96848"/>
    <w:rsid w:val="00FA05E8"/>
    <w:rsid w:val="00FA21AF"/>
    <w:rsid w:val="00FA3F7A"/>
    <w:rsid w:val="00FA4383"/>
    <w:rsid w:val="00FB17BC"/>
    <w:rsid w:val="00FB2ED1"/>
    <w:rsid w:val="00FB46F5"/>
    <w:rsid w:val="00FC048E"/>
    <w:rsid w:val="00FC07FC"/>
    <w:rsid w:val="00FC238F"/>
    <w:rsid w:val="00FC61FD"/>
    <w:rsid w:val="00FD0155"/>
    <w:rsid w:val="00FD26CF"/>
    <w:rsid w:val="00FD5C23"/>
    <w:rsid w:val="00FE06C0"/>
    <w:rsid w:val="00FE35A7"/>
    <w:rsid w:val="00FE7489"/>
    <w:rsid w:val="00FF3280"/>
    <w:rsid w:val="00FF5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F0261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F0261"/>
    <w:pPr>
      <w:keepNext/>
      <w:widowControl w:val="0"/>
      <w:spacing w:line="360" w:lineRule="auto"/>
      <w:outlineLvl w:val="0"/>
    </w:pPr>
    <w:rPr>
      <w:b/>
      <w:sz w:val="3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F02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AF026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header"/>
    <w:basedOn w:val="a"/>
    <w:link w:val="a4"/>
    <w:uiPriority w:val="99"/>
    <w:rsid w:val="00AE244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AE2448"/>
    <w:rPr>
      <w:sz w:val="24"/>
      <w:szCs w:val="24"/>
    </w:rPr>
  </w:style>
  <w:style w:type="paragraph" w:styleId="a5">
    <w:name w:val="footer"/>
    <w:basedOn w:val="a"/>
    <w:link w:val="a6"/>
    <w:rsid w:val="00AE244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rsid w:val="00AE2448"/>
    <w:rPr>
      <w:sz w:val="24"/>
      <w:szCs w:val="24"/>
    </w:rPr>
  </w:style>
  <w:style w:type="paragraph" w:styleId="a7">
    <w:name w:val="Balloon Text"/>
    <w:basedOn w:val="a"/>
    <w:link w:val="a8"/>
    <w:rsid w:val="006C480B"/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rsid w:val="006C480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25BAA"/>
    <w:rPr>
      <w:b/>
      <w:sz w:val="30"/>
    </w:rPr>
  </w:style>
  <w:style w:type="paragraph" w:customStyle="1" w:styleId="Style4">
    <w:name w:val="Style4"/>
    <w:basedOn w:val="a"/>
    <w:uiPriority w:val="99"/>
    <w:rsid w:val="007420A5"/>
    <w:pPr>
      <w:widowControl w:val="0"/>
      <w:autoSpaceDE w:val="0"/>
      <w:autoSpaceDN w:val="0"/>
      <w:adjustRightInd w:val="0"/>
      <w:spacing w:line="821" w:lineRule="exact"/>
    </w:pPr>
  </w:style>
  <w:style w:type="paragraph" w:customStyle="1" w:styleId="Style5">
    <w:name w:val="Style5"/>
    <w:basedOn w:val="a"/>
    <w:uiPriority w:val="99"/>
    <w:rsid w:val="007420A5"/>
    <w:pPr>
      <w:widowControl w:val="0"/>
      <w:autoSpaceDE w:val="0"/>
      <w:autoSpaceDN w:val="0"/>
      <w:adjustRightInd w:val="0"/>
      <w:spacing w:line="308" w:lineRule="exact"/>
      <w:ind w:firstLine="518"/>
      <w:jc w:val="both"/>
    </w:pPr>
  </w:style>
  <w:style w:type="paragraph" w:customStyle="1" w:styleId="Style7">
    <w:name w:val="Style7"/>
    <w:basedOn w:val="a"/>
    <w:uiPriority w:val="99"/>
    <w:rsid w:val="007420A5"/>
    <w:pPr>
      <w:widowControl w:val="0"/>
      <w:autoSpaceDE w:val="0"/>
      <w:autoSpaceDN w:val="0"/>
      <w:adjustRightInd w:val="0"/>
      <w:spacing w:line="310" w:lineRule="exact"/>
      <w:ind w:firstLine="518"/>
      <w:jc w:val="both"/>
    </w:pPr>
  </w:style>
  <w:style w:type="character" w:customStyle="1" w:styleId="FontStyle19">
    <w:name w:val="Font Style19"/>
    <w:uiPriority w:val="99"/>
    <w:rsid w:val="007420A5"/>
    <w:rPr>
      <w:rFonts w:ascii="Times New Roman" w:hAnsi="Times New Roman" w:cs="Times New Roman"/>
      <w:sz w:val="24"/>
      <w:szCs w:val="24"/>
    </w:rPr>
  </w:style>
  <w:style w:type="paragraph" w:customStyle="1" w:styleId="Style10">
    <w:name w:val="Style10"/>
    <w:basedOn w:val="a"/>
    <w:uiPriority w:val="99"/>
    <w:rsid w:val="007420A5"/>
    <w:pPr>
      <w:widowControl w:val="0"/>
      <w:autoSpaceDE w:val="0"/>
      <w:autoSpaceDN w:val="0"/>
      <w:adjustRightInd w:val="0"/>
      <w:spacing w:line="317" w:lineRule="exact"/>
      <w:ind w:firstLine="670"/>
      <w:jc w:val="both"/>
    </w:pPr>
  </w:style>
  <w:style w:type="paragraph" w:customStyle="1" w:styleId="Style12">
    <w:name w:val="Style12"/>
    <w:basedOn w:val="a"/>
    <w:uiPriority w:val="99"/>
    <w:rsid w:val="007420A5"/>
    <w:pPr>
      <w:widowControl w:val="0"/>
      <w:autoSpaceDE w:val="0"/>
      <w:autoSpaceDN w:val="0"/>
      <w:adjustRightInd w:val="0"/>
      <w:spacing w:line="310" w:lineRule="exact"/>
      <w:ind w:firstLine="698"/>
      <w:jc w:val="both"/>
    </w:pPr>
  </w:style>
  <w:style w:type="character" w:styleId="a9">
    <w:name w:val="Hyperlink"/>
    <w:uiPriority w:val="99"/>
    <w:rsid w:val="00E146F1"/>
    <w:rPr>
      <w:color w:val="0000FF"/>
      <w:u w:val="single"/>
    </w:rPr>
  </w:style>
  <w:style w:type="table" w:styleId="aa">
    <w:name w:val="Table Grid"/>
    <w:basedOn w:val="a1"/>
    <w:uiPriority w:val="39"/>
    <w:rsid w:val="00D1068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rsid w:val="00CA4340"/>
    <w:rPr>
      <w:sz w:val="16"/>
      <w:szCs w:val="16"/>
    </w:rPr>
  </w:style>
  <w:style w:type="paragraph" w:styleId="ac">
    <w:name w:val="annotation text"/>
    <w:basedOn w:val="a"/>
    <w:link w:val="ad"/>
    <w:rsid w:val="00CA4340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rsid w:val="00CA4340"/>
  </w:style>
  <w:style w:type="paragraph" w:styleId="ae">
    <w:name w:val="annotation subject"/>
    <w:basedOn w:val="ac"/>
    <w:next w:val="ac"/>
    <w:link w:val="af"/>
    <w:rsid w:val="00CA4340"/>
    <w:rPr>
      <w:b/>
      <w:bCs/>
      <w:lang w:val="x-none" w:eastAsia="x-none"/>
    </w:rPr>
  </w:style>
  <w:style w:type="character" w:customStyle="1" w:styleId="af">
    <w:name w:val="Тема примечания Знак"/>
    <w:link w:val="ae"/>
    <w:rsid w:val="00CA4340"/>
    <w:rPr>
      <w:b/>
      <w:bCs/>
    </w:rPr>
  </w:style>
  <w:style w:type="paragraph" w:styleId="af0">
    <w:name w:val="List Paragraph"/>
    <w:basedOn w:val="a"/>
    <w:uiPriority w:val="34"/>
    <w:qFormat/>
    <w:rsid w:val="004F0207"/>
    <w:pPr>
      <w:ind w:left="720"/>
      <w:contextualSpacing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99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4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1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5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729EAD-58F7-45FC-8AC7-B2FF8E7CFF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909</CharactersWithSpaces>
  <SharedDoc>false</SharedDoc>
  <HLinks>
    <vt:vector size="36" baseType="variant">
      <vt:variant>
        <vt:i4>3276859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consultantplus://offline/ref=34E640FC27D838A70BEC0FCACD12BFAA498A5C1A37A982DB294BCDB0970E626FFF85FFDA32C4511C1B1C45D49F31188EDD07E66E47D1F619YFM4F</vt:lpwstr>
      </vt:variant>
      <vt:variant>
        <vt:lpwstr/>
      </vt:variant>
      <vt:variant>
        <vt:i4>3276862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consultantplus://offline/ref=34E640FC27D838A70BEC0FCACD12BFAA498A5C1A37A982DB294BCDB0970E626FFF85FFDA32C45113171C45D49F31188EDD07E66E47D1F619YFM4F</vt:lpwstr>
      </vt:variant>
      <vt:variant>
        <vt:lpwstr/>
      </vt:variant>
      <vt:variant>
        <vt:i4>3276857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consultantplus://offline/ref=34E640FC27D838A70BEC0FCACD12BFAA498A5C1A37A982DB294BCDB0970E626FFF85FFDA32C45E111F1C45D49F31188EDD07E66E47D1F619YFM4F</vt:lpwstr>
      </vt:variant>
      <vt:variant>
        <vt:lpwstr/>
      </vt:variant>
      <vt:variant>
        <vt:i4>3276859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consultantplus://offline/ref=34E640FC27D838A70BEC0FCACD12BFAA498A5C1A37A982DB294BCDB0970E626FFF85FFDA32C4511C1B1C45D49F31188EDD07E66E47D1F619YFM4F</vt:lpwstr>
      </vt:variant>
      <vt:variant>
        <vt:lpwstr/>
      </vt:variant>
      <vt:variant>
        <vt:i4>3276862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consultantplus://offline/ref=34E640FC27D838A70BEC0FCACD12BFAA498A5C1A37A982DB294BCDB0970E626FFF85FFDA32C45113171C45D49F31188EDD07E66E47D1F619YFM4F</vt:lpwstr>
      </vt:variant>
      <vt:variant>
        <vt:lpwstr/>
      </vt:variant>
      <vt:variant>
        <vt:i4>3276857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consultantplus://offline/ref=34E640FC27D838A70BEC0FCACD12BFAA498A5C1A37A982DB294BCDB0970E626FFF85FFDA32C45E111F1C45D49F31188EDD07E66E47D1F619YFM4F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Суровая Юлия Александровна</cp:lastModifiedBy>
  <cp:revision>2</cp:revision>
  <cp:lastPrinted>2022-10-11T06:58:00Z</cp:lastPrinted>
  <dcterms:created xsi:type="dcterms:W3CDTF">2022-10-11T07:01:00Z</dcterms:created>
  <dcterms:modified xsi:type="dcterms:W3CDTF">2022-10-11T07:01:00Z</dcterms:modified>
</cp:coreProperties>
</file>