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27075544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A0731A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4349CF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Pr="004349CF" w:rsidRDefault="00F65753" w:rsidP="00C41723">
            <w:pPr>
              <w:pStyle w:val="a3"/>
              <w:ind w:left="-108"/>
              <w:jc w:val="both"/>
              <w:rPr>
                <w:szCs w:val="28"/>
              </w:rPr>
            </w:pPr>
            <w:r w:rsidRPr="004349CF">
              <w:rPr>
                <w:szCs w:val="28"/>
              </w:rPr>
              <w:t xml:space="preserve">О проекте закона Приморского края </w:t>
            </w:r>
            <w:r w:rsidR="009C5EAA">
              <w:rPr>
                <w:szCs w:val="28"/>
              </w:rPr>
              <w:t>"О внесении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      </w:r>
            <w:r w:rsidR="009C5EAA">
              <w:rPr>
                <w:szCs w:val="28"/>
              </w:rPr>
              <w:t xml:space="preserve"> (п</w:t>
            </w:r>
            <w:r w:rsidRPr="004349CF">
              <w:rPr>
                <w:szCs w:val="28"/>
              </w:rPr>
              <w:t>ервое чтение)</w:t>
            </w:r>
          </w:p>
          <w:p w:rsidR="00357541" w:rsidRPr="004349CF" w:rsidRDefault="00357541" w:rsidP="00FD0AAF">
            <w:pPr>
              <w:ind w:right="-2"/>
              <w:rPr>
                <w:szCs w:val="28"/>
              </w:rPr>
            </w:pPr>
          </w:p>
        </w:tc>
      </w:tr>
    </w:tbl>
    <w:p w:rsidR="00AA428C" w:rsidRDefault="009C5EAA" w:rsidP="009C5EAA">
      <w:pPr>
        <w:pStyle w:val="a3"/>
        <w:ind w:firstLine="709"/>
        <w:jc w:val="both"/>
        <w:rPr>
          <w:szCs w:val="28"/>
        </w:rPr>
      </w:pPr>
      <w:r>
        <w:rPr>
          <w:szCs w:val="28"/>
        </w:rPr>
        <w:tab/>
      </w:r>
      <w:r w:rsidR="00F65753" w:rsidRPr="004349CF">
        <w:rPr>
          <w:szCs w:val="28"/>
        </w:rPr>
        <w:t xml:space="preserve">Рассмотрев и обсудив проект закона Приморского края </w:t>
      </w:r>
      <w:r>
        <w:rPr>
          <w:szCs w:val="28"/>
        </w:rPr>
        <w:t>"О внесении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</w:r>
      <w:r w:rsidR="002B2588" w:rsidRPr="004349CF">
        <w:rPr>
          <w:szCs w:val="28"/>
        </w:rPr>
        <w:t>,</w:t>
      </w:r>
      <w:r w:rsidR="008E2396" w:rsidRPr="004349CF">
        <w:rPr>
          <w:szCs w:val="28"/>
        </w:rPr>
        <w:t xml:space="preserve"> внесенный Губернатором Приморского края</w:t>
      </w:r>
      <w:r w:rsidR="00D5552F" w:rsidRPr="004349CF">
        <w:rPr>
          <w:szCs w:val="28"/>
        </w:rPr>
        <w:t xml:space="preserve"> в качестве законодательной инициативы</w:t>
      </w:r>
      <w:r w:rsidR="006F415A" w:rsidRPr="004349CF">
        <w:rPr>
          <w:szCs w:val="28"/>
        </w:rPr>
        <w:t>, котор</w:t>
      </w:r>
      <w:r w:rsidR="00776985" w:rsidRPr="004349CF">
        <w:rPr>
          <w:szCs w:val="28"/>
        </w:rPr>
        <w:t xml:space="preserve">ым </w:t>
      </w:r>
      <w:r w:rsidR="00AA428C">
        <w:rPr>
          <w:szCs w:val="28"/>
        </w:rPr>
        <w:t>предлагается:</w:t>
      </w:r>
    </w:p>
    <w:p w:rsidR="00AA428C" w:rsidRDefault="00AA428C" w:rsidP="009C5EAA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исключить слова "в течение текущего финансового года" в пункте 2 части 1 статьи 8 действующего Закона Приморского края, что позволит учреждению КГКУ "Управление землями и имуществом на территории</w:t>
      </w:r>
      <w:r w:rsidR="00867CCD">
        <w:rPr>
          <w:szCs w:val="28"/>
        </w:rPr>
        <w:t xml:space="preserve"> Приморского края"</w:t>
      </w:r>
      <w:r>
        <w:rPr>
          <w:szCs w:val="28"/>
        </w:rPr>
        <w:t xml:space="preserve"> заключать переходящие государственные контракты на проведение работ по капитальному ремонту жилых помещений;</w:t>
      </w:r>
    </w:p>
    <w:p w:rsidR="00D5552F" w:rsidRPr="004349CF" w:rsidRDefault="00AA428C" w:rsidP="009C5EAA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снизить порог общей площади допустимых к приобретению жилых помещений с 26 до 21 м</w:t>
      </w:r>
      <w:r w:rsidRPr="00AA428C">
        <w:rPr>
          <w:szCs w:val="28"/>
          <w:vertAlign w:val="superscript"/>
        </w:rPr>
        <w:t>2</w:t>
      </w:r>
      <w:r w:rsidR="004349CF" w:rsidRPr="004349CF">
        <w:rPr>
          <w:szCs w:val="28"/>
        </w:rPr>
        <w:t>,</w:t>
      </w:r>
      <w:r w:rsidR="00C41723" w:rsidRPr="004349CF">
        <w:rPr>
          <w:bCs/>
          <w:color w:val="000000"/>
          <w:spacing w:val="2"/>
          <w:szCs w:val="28"/>
        </w:rPr>
        <w:t xml:space="preserve"> </w:t>
      </w:r>
      <w:r w:rsidR="00D5552F" w:rsidRPr="004349CF">
        <w:rPr>
          <w:rFonts w:eastAsia="Calibri"/>
          <w:bCs/>
          <w:color w:val="000000"/>
          <w:spacing w:val="1"/>
          <w:szCs w:val="28"/>
        </w:rPr>
        <w:t>комитет</w:t>
      </w:r>
    </w:p>
    <w:p w:rsidR="00357541" w:rsidRPr="004349CF" w:rsidRDefault="00357541" w:rsidP="00FD0AAF">
      <w:pPr>
        <w:ind w:right="-2"/>
        <w:jc w:val="both"/>
        <w:rPr>
          <w:szCs w:val="28"/>
        </w:rPr>
      </w:pPr>
    </w:p>
    <w:p w:rsidR="00F65753" w:rsidRPr="004349CF" w:rsidRDefault="00F65753" w:rsidP="00FD0AAF">
      <w:pPr>
        <w:ind w:right="-2"/>
        <w:jc w:val="both"/>
        <w:rPr>
          <w:szCs w:val="28"/>
        </w:rPr>
      </w:pPr>
      <w:r w:rsidRPr="004349CF">
        <w:rPr>
          <w:szCs w:val="28"/>
        </w:rPr>
        <w:t>РЕШИЛ:</w:t>
      </w:r>
    </w:p>
    <w:p w:rsidR="00F65753" w:rsidRPr="004349CF" w:rsidRDefault="00F65753" w:rsidP="00FD0AAF">
      <w:pPr>
        <w:ind w:right="-2"/>
        <w:jc w:val="both"/>
        <w:rPr>
          <w:szCs w:val="28"/>
        </w:rPr>
      </w:pPr>
    </w:p>
    <w:p w:rsidR="00D22CBC" w:rsidRPr="004349CF" w:rsidRDefault="00D22CBC" w:rsidP="00D22CBC">
      <w:pPr>
        <w:pStyle w:val="a3"/>
        <w:ind w:firstLine="709"/>
        <w:jc w:val="both"/>
        <w:rPr>
          <w:szCs w:val="28"/>
        </w:rPr>
      </w:pPr>
      <w:r w:rsidRPr="004349CF">
        <w:rPr>
          <w:szCs w:val="28"/>
        </w:rPr>
        <w:tab/>
      </w:r>
      <w:r w:rsidR="00F65753" w:rsidRPr="004349CF">
        <w:rPr>
          <w:szCs w:val="28"/>
        </w:rPr>
        <w:t xml:space="preserve">1.Согласиться с проектом закона Приморского края </w:t>
      </w:r>
      <w:r w:rsidR="00AA428C">
        <w:rPr>
          <w:szCs w:val="28"/>
        </w:rPr>
        <w:t>"О внесении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</w:r>
      <w:r w:rsidR="006F415A" w:rsidRPr="004349CF">
        <w:rPr>
          <w:szCs w:val="28"/>
        </w:rPr>
        <w:t>.</w:t>
      </w: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Pr="004349CF" w:rsidRDefault="00F65753" w:rsidP="00D22CBC">
      <w:pPr>
        <w:pStyle w:val="a3"/>
        <w:ind w:firstLine="709"/>
        <w:jc w:val="both"/>
        <w:rPr>
          <w:szCs w:val="28"/>
        </w:rPr>
      </w:pPr>
      <w:r w:rsidRPr="004349CF">
        <w:rPr>
          <w:szCs w:val="28"/>
        </w:rPr>
        <w:t xml:space="preserve">2.Рассмотреть проект закона Приморского края </w:t>
      </w:r>
      <w:r w:rsidR="00AA428C">
        <w:rPr>
          <w:szCs w:val="28"/>
        </w:rPr>
        <w:t>"О внесении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</w:r>
      <w:r w:rsidR="00D22CBC" w:rsidRPr="004349CF">
        <w:rPr>
          <w:szCs w:val="28"/>
        </w:rPr>
        <w:t xml:space="preserve"> </w:t>
      </w:r>
      <w:r w:rsidRPr="004349CF">
        <w:rPr>
          <w:szCs w:val="28"/>
        </w:rPr>
        <w:t>в первом чтении на очередном заседании Законодательного Собрания</w:t>
      </w:r>
      <w:r w:rsidR="007A72F3" w:rsidRPr="004349CF">
        <w:rPr>
          <w:szCs w:val="28"/>
        </w:rPr>
        <w:t>.</w:t>
      </w:r>
      <w:r w:rsidRPr="004349CF">
        <w:rPr>
          <w:szCs w:val="28"/>
        </w:rPr>
        <w:t xml:space="preserve"> </w:t>
      </w: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bookmarkStart w:id="0" w:name="_GoBack"/>
      <w:bookmarkEnd w:id="0"/>
      <w:r w:rsidRPr="004349CF">
        <w:rPr>
          <w:szCs w:val="28"/>
        </w:rPr>
        <w:lastRenderedPageBreak/>
        <w:t>3.Рекомендовать Законодательному Собранию принять указанный законопроект в первом чтении.</w:t>
      </w: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t xml:space="preserve">4.Поручить </w:t>
      </w:r>
      <w:proofErr w:type="spellStart"/>
      <w:r w:rsidR="009163FC" w:rsidRPr="004349CF">
        <w:rPr>
          <w:szCs w:val="28"/>
        </w:rPr>
        <w:t>Чемерису</w:t>
      </w:r>
      <w:proofErr w:type="spellEnd"/>
      <w:r w:rsidR="009163FC" w:rsidRPr="004349CF">
        <w:rPr>
          <w:szCs w:val="28"/>
        </w:rPr>
        <w:t xml:space="preserve"> И.С.</w:t>
      </w:r>
      <w:r w:rsidRPr="004349CF">
        <w:rPr>
          <w:szCs w:val="28"/>
        </w:rPr>
        <w:t>, председателю комитета Законодательного Собрания по социальной политике и защите прав граждан, выступить на заседании Законодательного Собрания с содокладом по данному вопросу.</w:t>
      </w:r>
    </w:p>
    <w:p w:rsidR="004349CF" w:rsidRPr="004349CF" w:rsidRDefault="004349CF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t xml:space="preserve">5.Определить время, необходимое для рассмотрения Законодательным Собранием данного законопроекта, - 10 </w:t>
      </w:r>
      <w:r w:rsidR="00D340B7" w:rsidRPr="004349CF">
        <w:rPr>
          <w:szCs w:val="28"/>
        </w:rPr>
        <w:t>минут, в том числе для доклада -</w:t>
      </w:r>
      <w:r w:rsidRPr="004349CF">
        <w:rPr>
          <w:szCs w:val="28"/>
        </w:rPr>
        <w:t xml:space="preserve"> </w:t>
      </w:r>
      <w:r w:rsidR="004349CF">
        <w:rPr>
          <w:szCs w:val="28"/>
        </w:rPr>
        <w:t xml:space="preserve">             </w:t>
      </w:r>
      <w:r w:rsidRPr="004349CF">
        <w:rPr>
          <w:szCs w:val="28"/>
        </w:rPr>
        <w:t>5 минут, для содоклада – 3 минуты.</w:t>
      </w:r>
    </w:p>
    <w:p w:rsidR="00722704" w:rsidRPr="004349CF" w:rsidRDefault="00722704" w:rsidP="00FD0AAF">
      <w:pPr>
        <w:ind w:right="-2" w:firstLine="709"/>
        <w:jc w:val="both"/>
        <w:rPr>
          <w:szCs w:val="28"/>
        </w:rPr>
      </w:pPr>
    </w:p>
    <w:p w:rsidR="00486701" w:rsidRPr="004349CF" w:rsidRDefault="00486701" w:rsidP="00FD0AAF">
      <w:pPr>
        <w:ind w:right="-2" w:firstLine="709"/>
        <w:jc w:val="both"/>
        <w:rPr>
          <w:szCs w:val="28"/>
        </w:rPr>
      </w:pPr>
    </w:p>
    <w:p w:rsidR="00D5552F" w:rsidRPr="004349CF" w:rsidRDefault="00D5552F" w:rsidP="00FD0AAF">
      <w:pPr>
        <w:ind w:right="-2" w:firstLine="709"/>
        <w:jc w:val="both"/>
        <w:rPr>
          <w:szCs w:val="28"/>
        </w:rPr>
      </w:pPr>
    </w:p>
    <w:p w:rsidR="00357541" w:rsidRPr="004349CF" w:rsidRDefault="00F65753" w:rsidP="00FD0AAF">
      <w:pPr>
        <w:ind w:right="-2"/>
        <w:rPr>
          <w:szCs w:val="28"/>
        </w:rPr>
      </w:pPr>
      <w:r w:rsidRPr="004349CF">
        <w:rPr>
          <w:szCs w:val="28"/>
        </w:rPr>
        <w:t xml:space="preserve">Председатель комитета </w:t>
      </w:r>
      <w:r w:rsidRPr="004349CF">
        <w:rPr>
          <w:szCs w:val="28"/>
        </w:rPr>
        <w:tab/>
      </w:r>
      <w:r w:rsidRPr="004349CF">
        <w:rPr>
          <w:szCs w:val="28"/>
        </w:rPr>
        <w:tab/>
      </w:r>
      <w:r w:rsidRPr="004349CF">
        <w:rPr>
          <w:szCs w:val="28"/>
        </w:rPr>
        <w:tab/>
      </w:r>
      <w:r w:rsidRPr="004349CF">
        <w:rPr>
          <w:szCs w:val="28"/>
        </w:rPr>
        <w:tab/>
      </w:r>
      <w:r w:rsidRPr="004349CF">
        <w:rPr>
          <w:szCs w:val="28"/>
        </w:rPr>
        <w:tab/>
      </w:r>
      <w:r w:rsidRPr="004349CF">
        <w:rPr>
          <w:szCs w:val="28"/>
        </w:rPr>
        <w:tab/>
        <w:t xml:space="preserve">   </w:t>
      </w:r>
      <w:r w:rsidR="009163FC" w:rsidRPr="004349CF">
        <w:rPr>
          <w:szCs w:val="28"/>
        </w:rPr>
        <w:t xml:space="preserve">   </w:t>
      </w:r>
      <w:r w:rsidRPr="004349CF">
        <w:rPr>
          <w:szCs w:val="28"/>
        </w:rPr>
        <w:t xml:space="preserve"> </w:t>
      </w:r>
      <w:r w:rsidR="009163FC" w:rsidRPr="004349CF">
        <w:rPr>
          <w:szCs w:val="28"/>
        </w:rPr>
        <w:t xml:space="preserve">И.С. </w:t>
      </w:r>
      <w:proofErr w:type="spellStart"/>
      <w:r w:rsidR="009163FC" w:rsidRPr="004349CF">
        <w:rPr>
          <w:szCs w:val="28"/>
        </w:rPr>
        <w:t>Чемерис</w:t>
      </w:r>
      <w:proofErr w:type="spellEnd"/>
    </w:p>
    <w:sectPr w:rsidR="00357541" w:rsidRPr="004349CF" w:rsidSect="003F2D50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5803" w:rsidRDefault="00065803">
      <w:r>
        <w:separator/>
      </w:r>
    </w:p>
  </w:endnote>
  <w:endnote w:type="continuationSeparator" w:id="0">
    <w:p w:rsidR="00065803" w:rsidRDefault="00065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5803" w:rsidRDefault="00065803">
      <w:r>
        <w:separator/>
      </w:r>
    </w:p>
  </w:footnote>
  <w:footnote w:type="continuationSeparator" w:id="0">
    <w:p w:rsidR="00065803" w:rsidRDefault="000658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CC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450D4"/>
    <w:rsid w:val="00053C61"/>
    <w:rsid w:val="00065803"/>
    <w:rsid w:val="00080DED"/>
    <w:rsid w:val="00084399"/>
    <w:rsid w:val="000B4D9A"/>
    <w:rsid w:val="000D4F6F"/>
    <w:rsid w:val="00116298"/>
    <w:rsid w:val="00141AAA"/>
    <w:rsid w:val="00145C8A"/>
    <w:rsid w:val="00146D5D"/>
    <w:rsid w:val="00152C69"/>
    <w:rsid w:val="00160713"/>
    <w:rsid w:val="00160F97"/>
    <w:rsid w:val="00165B35"/>
    <w:rsid w:val="00192698"/>
    <w:rsid w:val="001B04BE"/>
    <w:rsid w:val="001B3A35"/>
    <w:rsid w:val="001B71DB"/>
    <w:rsid w:val="001B7255"/>
    <w:rsid w:val="001C5162"/>
    <w:rsid w:val="0020003C"/>
    <w:rsid w:val="0020377C"/>
    <w:rsid w:val="00204D41"/>
    <w:rsid w:val="0021751F"/>
    <w:rsid w:val="002320C9"/>
    <w:rsid w:val="0027624E"/>
    <w:rsid w:val="00296F6A"/>
    <w:rsid w:val="002A7501"/>
    <w:rsid w:val="002B2588"/>
    <w:rsid w:val="002E4692"/>
    <w:rsid w:val="003018EA"/>
    <w:rsid w:val="00301C44"/>
    <w:rsid w:val="00315381"/>
    <w:rsid w:val="00357541"/>
    <w:rsid w:val="00383131"/>
    <w:rsid w:val="003B4C86"/>
    <w:rsid w:val="003C2E84"/>
    <w:rsid w:val="003C4895"/>
    <w:rsid w:val="003D4A28"/>
    <w:rsid w:val="003E0EA7"/>
    <w:rsid w:val="003F2358"/>
    <w:rsid w:val="003F2D50"/>
    <w:rsid w:val="004060BD"/>
    <w:rsid w:val="004349CF"/>
    <w:rsid w:val="00461E2B"/>
    <w:rsid w:val="00486701"/>
    <w:rsid w:val="00490BD7"/>
    <w:rsid w:val="004B7B42"/>
    <w:rsid w:val="004F481B"/>
    <w:rsid w:val="005109C4"/>
    <w:rsid w:val="00520F3E"/>
    <w:rsid w:val="00530560"/>
    <w:rsid w:val="00536AFB"/>
    <w:rsid w:val="00547DFE"/>
    <w:rsid w:val="00555DEB"/>
    <w:rsid w:val="005601B7"/>
    <w:rsid w:val="005D71B6"/>
    <w:rsid w:val="005E271D"/>
    <w:rsid w:val="00622718"/>
    <w:rsid w:val="0063245A"/>
    <w:rsid w:val="006344A4"/>
    <w:rsid w:val="00645B6D"/>
    <w:rsid w:val="00660255"/>
    <w:rsid w:val="00664E57"/>
    <w:rsid w:val="00677257"/>
    <w:rsid w:val="00692D49"/>
    <w:rsid w:val="0069763D"/>
    <w:rsid w:val="006F10B1"/>
    <w:rsid w:val="006F415A"/>
    <w:rsid w:val="00700FF0"/>
    <w:rsid w:val="007128C1"/>
    <w:rsid w:val="00721D01"/>
    <w:rsid w:val="00722704"/>
    <w:rsid w:val="007258FB"/>
    <w:rsid w:val="00745E89"/>
    <w:rsid w:val="0074651D"/>
    <w:rsid w:val="00751091"/>
    <w:rsid w:val="00776985"/>
    <w:rsid w:val="0077731F"/>
    <w:rsid w:val="007A72F3"/>
    <w:rsid w:val="007B2677"/>
    <w:rsid w:val="007B430C"/>
    <w:rsid w:val="007B706D"/>
    <w:rsid w:val="007F0598"/>
    <w:rsid w:val="007F1C07"/>
    <w:rsid w:val="008033AD"/>
    <w:rsid w:val="00836E55"/>
    <w:rsid w:val="00840D24"/>
    <w:rsid w:val="00843BD9"/>
    <w:rsid w:val="00855499"/>
    <w:rsid w:val="008602F8"/>
    <w:rsid w:val="00867CCD"/>
    <w:rsid w:val="0087792E"/>
    <w:rsid w:val="0088420F"/>
    <w:rsid w:val="00885232"/>
    <w:rsid w:val="00896618"/>
    <w:rsid w:val="008A6281"/>
    <w:rsid w:val="008E2396"/>
    <w:rsid w:val="009163FC"/>
    <w:rsid w:val="009234AB"/>
    <w:rsid w:val="00936EC0"/>
    <w:rsid w:val="009543E2"/>
    <w:rsid w:val="0099314B"/>
    <w:rsid w:val="009C5EAA"/>
    <w:rsid w:val="009E5CD9"/>
    <w:rsid w:val="009F0165"/>
    <w:rsid w:val="009F626B"/>
    <w:rsid w:val="00A0731A"/>
    <w:rsid w:val="00A12A6A"/>
    <w:rsid w:val="00A7264D"/>
    <w:rsid w:val="00A84903"/>
    <w:rsid w:val="00A86EAC"/>
    <w:rsid w:val="00A97609"/>
    <w:rsid w:val="00AA428C"/>
    <w:rsid w:val="00AA5A16"/>
    <w:rsid w:val="00AB6118"/>
    <w:rsid w:val="00B30028"/>
    <w:rsid w:val="00B443AD"/>
    <w:rsid w:val="00B46796"/>
    <w:rsid w:val="00B6272E"/>
    <w:rsid w:val="00B668A9"/>
    <w:rsid w:val="00B745EE"/>
    <w:rsid w:val="00B753A9"/>
    <w:rsid w:val="00B76354"/>
    <w:rsid w:val="00B803DE"/>
    <w:rsid w:val="00BC1F8A"/>
    <w:rsid w:val="00BC4E58"/>
    <w:rsid w:val="00BC6D46"/>
    <w:rsid w:val="00BE16C2"/>
    <w:rsid w:val="00BE224D"/>
    <w:rsid w:val="00BE561D"/>
    <w:rsid w:val="00C10EAB"/>
    <w:rsid w:val="00C41723"/>
    <w:rsid w:val="00C71920"/>
    <w:rsid w:val="00C749DB"/>
    <w:rsid w:val="00C837B1"/>
    <w:rsid w:val="00C9335B"/>
    <w:rsid w:val="00C958B6"/>
    <w:rsid w:val="00CA7C85"/>
    <w:rsid w:val="00CF6E10"/>
    <w:rsid w:val="00D12C78"/>
    <w:rsid w:val="00D153A1"/>
    <w:rsid w:val="00D17A7A"/>
    <w:rsid w:val="00D22CBC"/>
    <w:rsid w:val="00D3023F"/>
    <w:rsid w:val="00D340B7"/>
    <w:rsid w:val="00D3593B"/>
    <w:rsid w:val="00D539B5"/>
    <w:rsid w:val="00D5552F"/>
    <w:rsid w:val="00D637DB"/>
    <w:rsid w:val="00D7661C"/>
    <w:rsid w:val="00D849B7"/>
    <w:rsid w:val="00D97D80"/>
    <w:rsid w:val="00DD5193"/>
    <w:rsid w:val="00E02A19"/>
    <w:rsid w:val="00E1224B"/>
    <w:rsid w:val="00E326C2"/>
    <w:rsid w:val="00E441F9"/>
    <w:rsid w:val="00E63B3F"/>
    <w:rsid w:val="00E6611F"/>
    <w:rsid w:val="00E70162"/>
    <w:rsid w:val="00E77161"/>
    <w:rsid w:val="00E83A40"/>
    <w:rsid w:val="00E85955"/>
    <w:rsid w:val="00EB21BC"/>
    <w:rsid w:val="00EB267E"/>
    <w:rsid w:val="00EB6176"/>
    <w:rsid w:val="00EC2481"/>
    <w:rsid w:val="00EC67A3"/>
    <w:rsid w:val="00EE155B"/>
    <w:rsid w:val="00F008BA"/>
    <w:rsid w:val="00F01DD8"/>
    <w:rsid w:val="00F23024"/>
    <w:rsid w:val="00F27BDB"/>
    <w:rsid w:val="00F3296C"/>
    <w:rsid w:val="00F34152"/>
    <w:rsid w:val="00F65753"/>
    <w:rsid w:val="00F77F19"/>
    <w:rsid w:val="00FC312F"/>
    <w:rsid w:val="00FC7CEB"/>
    <w:rsid w:val="00FD0AAF"/>
    <w:rsid w:val="00FD1AF0"/>
    <w:rsid w:val="00FD1E1E"/>
    <w:rsid w:val="00FD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DD8B74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8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E43307-B841-409B-9A36-A991714A3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601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/>
      <vt:lpstr>3.Рекомендовать Законодательному Собранию принять указанный законопроект в перво</vt:lpstr>
      <vt:lpstr/>
      <vt:lpstr>4.Поручить Чемерису И.С., председателю комитета Законодательного Собрания по соц</vt:lpstr>
      <vt:lpstr/>
      <vt:lpstr>5.Определить время, необходимое для рассмотрения Законодательным Собранием данно</vt:lpstr>
    </vt:vector>
  </TitlesOfParts>
  <Company>дума</Company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83</cp:revision>
  <cp:lastPrinted>2022-04-10T22:16:00Z</cp:lastPrinted>
  <dcterms:created xsi:type="dcterms:W3CDTF">2019-10-16T02:31:00Z</dcterms:created>
  <dcterms:modified xsi:type="dcterms:W3CDTF">2022-10-12T00:26:00Z</dcterms:modified>
</cp:coreProperties>
</file>