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666FF" w:rsidTr="001572A7">
        <w:tc>
          <w:tcPr>
            <w:tcW w:w="3237" w:type="dxa"/>
          </w:tcPr>
          <w:p w:rsidR="005666FF" w:rsidRDefault="005666FF" w:rsidP="001572A7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666FF" w:rsidRDefault="005666FF" w:rsidP="001572A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5666FF" w:rsidRDefault="005666FF" w:rsidP="005666F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666FF" w:rsidRDefault="005666FF" w:rsidP="005666F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666FF" w:rsidRDefault="005666FF" w:rsidP="005666F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5666FF" w:rsidTr="001572A7">
        <w:trPr>
          <w:cantSplit/>
        </w:trPr>
        <w:tc>
          <w:tcPr>
            <w:tcW w:w="2977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5666FF" w:rsidRDefault="005666FF" w:rsidP="001572A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1572A7">
            <w:pPr>
              <w:jc w:val="both"/>
              <w:rPr>
                <w:sz w:val="24"/>
              </w:rPr>
            </w:pP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37493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374934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37493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3F1155">
              <w:rPr>
                <w:szCs w:val="28"/>
              </w:rPr>
              <w:t>Закон Приморского края</w:t>
            </w:r>
            <w:r w:rsidR="00812D2B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3F1155">
              <w:rPr>
                <w:szCs w:val="28"/>
              </w:rPr>
              <w:t>О наградах</w:t>
            </w:r>
            <w:r>
              <w:rPr>
                <w:szCs w:val="28"/>
              </w:rPr>
              <w:t xml:space="preserve"> Приморско</w:t>
            </w:r>
            <w:r w:rsidR="003F1155">
              <w:rPr>
                <w:szCs w:val="28"/>
              </w:rPr>
              <w:t>го</w:t>
            </w:r>
            <w:r>
              <w:rPr>
                <w:szCs w:val="28"/>
              </w:rPr>
              <w:t xml:space="preserve"> кра</w:t>
            </w:r>
            <w:r w:rsidR="003F1155">
              <w:rPr>
                <w:szCs w:val="28"/>
              </w:rPr>
              <w:t>я</w:t>
            </w:r>
            <w:r w:rsidRPr="00C44970">
              <w:rPr>
                <w:szCs w:val="28"/>
              </w:rPr>
              <w:t>"</w:t>
            </w:r>
          </w:p>
        </w:tc>
      </w:tr>
    </w:tbl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  <w:jc w:val="both"/>
      </w:pPr>
    </w:p>
    <w:p w:rsidR="005666FF" w:rsidRDefault="005666FF" w:rsidP="005666FF">
      <w:pPr>
        <w:ind w:firstLine="720"/>
        <w:jc w:val="both"/>
      </w:pPr>
      <w:r>
        <w:t>1.Принять проект закона Приморского края</w:t>
      </w:r>
      <w:r w:rsidR="00812D2B">
        <w:t xml:space="preserve"> </w:t>
      </w:r>
      <w:r w:rsidR="00812D2B" w:rsidRPr="00C44970">
        <w:rPr>
          <w:szCs w:val="28"/>
        </w:rPr>
        <w:t>"О внесении измене</w:t>
      </w:r>
      <w:r w:rsidR="00812D2B">
        <w:rPr>
          <w:szCs w:val="28"/>
        </w:rPr>
        <w:t>ни</w:t>
      </w:r>
      <w:r w:rsidR="00374934">
        <w:rPr>
          <w:szCs w:val="28"/>
        </w:rPr>
        <w:t xml:space="preserve">й в </w:t>
      </w:r>
      <w:r w:rsidR="00812D2B">
        <w:rPr>
          <w:szCs w:val="28"/>
        </w:rPr>
        <w:t>Закон</w:t>
      </w:r>
      <w:bookmarkStart w:id="0" w:name="_GoBack"/>
      <w:bookmarkEnd w:id="0"/>
      <w:r w:rsidR="00812D2B">
        <w:rPr>
          <w:szCs w:val="28"/>
        </w:rPr>
        <w:t xml:space="preserve"> Приморского края "О наградах Приморского края</w:t>
      </w:r>
      <w:r w:rsidR="00812D2B"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CB1839" w:rsidRDefault="00CB1839" w:rsidP="00CB1839">
      <w:pPr>
        <w:ind w:right="-144" w:firstLine="720"/>
        <w:jc w:val="both"/>
      </w:pPr>
    </w:p>
    <w:p w:rsidR="00CB1839" w:rsidRDefault="00812D2B" w:rsidP="00CB1839">
      <w:pPr>
        <w:ind w:firstLine="720"/>
        <w:jc w:val="both"/>
      </w:pPr>
      <w:r>
        <w:t>2</w:t>
      </w:r>
      <w:r w:rsidR="00CB1839">
        <w:t xml:space="preserve">.Комитету Законодательного Собрания по региональной политике, законности и международному сотрудничеству </w:t>
      </w:r>
      <w:r w:rsidR="00CB1839" w:rsidRPr="00B36F25">
        <w:t>(Текиев)</w:t>
      </w:r>
      <w:r w:rsidR="00CB1839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B1839" w:rsidRDefault="00CB1839" w:rsidP="00CB1839">
      <w:pPr>
        <w:ind w:firstLine="720"/>
        <w:jc w:val="both"/>
      </w:pPr>
    </w:p>
    <w:p w:rsidR="00CB1839" w:rsidRPr="006C285D" w:rsidRDefault="00812D2B" w:rsidP="00CB1839">
      <w:pPr>
        <w:ind w:firstLine="720"/>
        <w:jc w:val="both"/>
        <w:rPr>
          <w:szCs w:val="28"/>
        </w:rPr>
      </w:pPr>
      <w:r>
        <w:t>3</w:t>
      </w:r>
      <w:r w:rsidR="00CB1839">
        <w:t>.Настоящее постановление вступает в силу со дня его принятия.</w:t>
      </w: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C21C0" w:rsidRDefault="00EC21C0" w:rsidP="00EC21C0">
      <w:pPr>
        <w:jc w:val="both"/>
      </w:pPr>
      <w:r>
        <w:t>Председатель</w:t>
      </w:r>
    </w:p>
    <w:p w:rsidR="00EC21C0" w:rsidRDefault="00EC21C0" w:rsidP="00EC21C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26F" w:rsidRDefault="003F1155">
      <w:r>
        <w:separator/>
      </w:r>
    </w:p>
  </w:endnote>
  <w:endnote w:type="continuationSeparator" w:id="0">
    <w:p w:rsidR="00EC726F" w:rsidRDefault="003F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26F" w:rsidRDefault="003F1155">
      <w:r>
        <w:separator/>
      </w:r>
    </w:p>
  </w:footnote>
  <w:footnote w:type="continuationSeparator" w:id="0">
    <w:p w:rsidR="00EC726F" w:rsidRDefault="003F1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E03" w:rsidRDefault="005666FF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37493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5666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FF"/>
    <w:rsid w:val="00374934"/>
    <w:rsid w:val="003F1155"/>
    <w:rsid w:val="004B30DE"/>
    <w:rsid w:val="005666FF"/>
    <w:rsid w:val="00812D2B"/>
    <w:rsid w:val="008A2991"/>
    <w:rsid w:val="00987D16"/>
    <w:rsid w:val="00CB1839"/>
    <w:rsid w:val="00EC21C0"/>
    <w:rsid w:val="00EC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AA876"/>
  <w15:docId w15:val="{A1E5710E-2CE7-40BD-82F5-EE680638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6F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66F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F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666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66F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666FF"/>
    <w:pPr>
      <w:widowControl w:val="0"/>
      <w:jc w:val="center"/>
    </w:pPr>
  </w:style>
  <w:style w:type="character" w:styleId="a5">
    <w:name w:val="page number"/>
    <w:basedOn w:val="a0"/>
    <w:rsid w:val="0056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dcterms:created xsi:type="dcterms:W3CDTF">2020-01-10T01:10:00Z</dcterms:created>
  <dcterms:modified xsi:type="dcterms:W3CDTF">2021-07-04T20:25:00Z</dcterms:modified>
</cp:coreProperties>
</file>