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2447822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E90A4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E90A4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CE2180">
            <w:pPr>
              <w:jc w:val="both"/>
            </w:pPr>
            <w:r>
              <w:t xml:space="preserve">О проекте закона Приморского края </w:t>
            </w:r>
            <w:r w:rsidR="00B9618F">
              <w:t>"</w:t>
            </w:r>
            <w:r w:rsidR="00CE2180">
              <w:rPr>
                <w:szCs w:val="28"/>
              </w:rPr>
              <w:t>О внесении изменений в Закон Приморского края "Об уполномоченном по защите прав предпринимателей в Приморском крае</w:t>
            </w:r>
            <w:r w:rsidR="00B9618F">
              <w:rPr>
                <w:szCs w:val="28"/>
              </w:rPr>
              <w:t>"</w:t>
            </w:r>
            <w:r w:rsidR="00B9618F">
              <w:t xml:space="preserve">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</w:t>
      </w:r>
      <w:bookmarkStart w:id="1" w:name="_GoBack"/>
      <w:bookmarkEnd w:id="1"/>
      <w:r w:rsidR="00ED446C">
        <w:rPr>
          <w:szCs w:val="28"/>
        </w:rPr>
        <w:t xml:space="preserve">подготовленный комитетом Законодательного Собрания по экономической политике и собственности </w:t>
      </w:r>
      <w:r w:rsidRPr="00C475CE">
        <w:rPr>
          <w:szCs w:val="28"/>
        </w:rPr>
        <w:t>проект закона Приморского края</w:t>
      </w:r>
      <w:r w:rsidR="00B9618F">
        <w:rPr>
          <w:szCs w:val="28"/>
        </w:rPr>
        <w:t xml:space="preserve"> </w:t>
      </w:r>
      <w:r w:rsidR="00B9618F">
        <w:t>"</w:t>
      </w:r>
      <w:r w:rsidR="00CE2180">
        <w:rPr>
          <w:szCs w:val="28"/>
        </w:rPr>
        <w:t>О внесении изменений в Закон Приморского края "Об уполномоченном по защите прав предпринимателей в Приморском крае</w:t>
      </w:r>
      <w:r w:rsidR="00B9618F">
        <w:rPr>
          <w:szCs w:val="28"/>
        </w:rPr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8E6B40" w:rsidRPr="008E6B40">
        <w:t xml:space="preserve"> </w:t>
      </w:r>
      <w:r w:rsidR="008E6B40">
        <w:t>руководствуясь частью 2 статьи 14 Закона Приморского края "О Законодательной деятельности в Приморском крае"</w:t>
      </w:r>
      <w:r w:rsidR="008E6B40">
        <w:rPr>
          <w:szCs w:val="28"/>
        </w:rPr>
        <w:t>,</w:t>
      </w:r>
      <w:r w:rsidR="008E6B40" w:rsidRPr="0041510C">
        <w:rPr>
          <w:szCs w:val="28"/>
        </w:rPr>
        <w:t xml:space="preserve"> комитет</w:t>
      </w:r>
      <w:r w:rsidR="00FB2CD5">
        <w:rPr>
          <w:szCs w:val="28"/>
          <w:lang w:eastAsia="en-US"/>
        </w:rPr>
        <w:t xml:space="preserve"> </w:t>
      </w:r>
    </w:p>
    <w:p w:rsidR="002A5C1D" w:rsidRDefault="002A5C1D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1.Внести проект </w:t>
      </w:r>
      <w:r w:rsidRPr="00C475CE">
        <w:rPr>
          <w:szCs w:val="28"/>
        </w:rPr>
        <w:t xml:space="preserve">закона Приморского края </w:t>
      </w:r>
      <w:r w:rsidR="00B9618F">
        <w:t>"</w:t>
      </w:r>
      <w:r w:rsidR="00CE2180">
        <w:rPr>
          <w:szCs w:val="28"/>
        </w:rPr>
        <w:t>О внесении изменений в Закон Приморского края "Об уполномоченном по защите прав предпринимателей в Приморском крае</w:t>
      </w:r>
      <w:r w:rsidR="00B9618F">
        <w:rPr>
          <w:szCs w:val="28"/>
        </w:rPr>
        <w:t>"</w:t>
      </w:r>
      <w:r w:rsidR="00B9618F">
        <w:t xml:space="preserve"> </w:t>
      </w:r>
      <w:r>
        <w:rPr>
          <w:szCs w:val="28"/>
        </w:rPr>
        <w:t xml:space="preserve"> на рассмотрение Зак</w:t>
      </w:r>
      <w:r w:rsidR="006D114F">
        <w:rPr>
          <w:szCs w:val="28"/>
        </w:rPr>
        <w:t xml:space="preserve">онодательного Собрания в </w:t>
      </w:r>
      <w:r w:rsidR="004B5066">
        <w:rPr>
          <w:szCs w:val="28"/>
        </w:rPr>
        <w:t>сентябре</w:t>
      </w:r>
      <w:r w:rsidR="00425934">
        <w:rPr>
          <w:szCs w:val="28"/>
        </w:rPr>
        <w:t xml:space="preserve"> </w:t>
      </w:r>
      <w:r w:rsidR="006D114F">
        <w:rPr>
          <w:szCs w:val="28"/>
        </w:rPr>
        <w:t>2022</w:t>
      </w:r>
      <w:r>
        <w:rPr>
          <w:szCs w:val="28"/>
        </w:rPr>
        <w:t xml:space="preserve"> года во втором и третьем чтениях.</w:t>
      </w:r>
    </w:p>
    <w:p w:rsidR="004C3AE2" w:rsidRDefault="004C3AE2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B5066">
        <w:t>"</w:t>
      </w:r>
      <w:r w:rsidR="00CE2180">
        <w:rPr>
          <w:szCs w:val="28"/>
        </w:rPr>
        <w:t>О внесении изменений в Закон Приморского края "Об уполномоченном по защите прав предпринимателей в Приморском крае</w:t>
      </w:r>
      <w:r>
        <w:t xml:space="preserve">" </w:t>
      </w:r>
      <w:r>
        <w:rPr>
          <w:szCs w:val="28"/>
        </w:rPr>
        <w:t>во втором и третьем чтениях.</w:t>
      </w:r>
    </w:p>
    <w:p w:rsidR="00FB2CD5" w:rsidRDefault="00FB2CD5" w:rsidP="003A376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A3BC9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="008A3BC9">
        <w:rPr>
          <w:szCs w:val="28"/>
        </w:rPr>
        <w:t>Поручить</w:t>
      </w:r>
      <w:r w:rsidR="00CE2180">
        <w:rPr>
          <w:szCs w:val="28"/>
        </w:rPr>
        <w:t xml:space="preserve"> Пак Юлии Валентиновне, депутату Законодательного Собрания Приморского края выступить на заседании Законодательного Собрания с докладом по данному вопросу</w:t>
      </w:r>
    </w:p>
    <w:p w:rsidR="00E96A57" w:rsidRDefault="00E96A57" w:rsidP="008A3BC9">
      <w:pPr>
        <w:jc w:val="both"/>
        <w:rPr>
          <w:szCs w:val="28"/>
        </w:rPr>
      </w:pPr>
    </w:p>
    <w:p w:rsidR="00E96A57" w:rsidRDefault="00E96A57" w:rsidP="008A3BC9">
      <w:pPr>
        <w:ind w:firstLine="709"/>
        <w:jc w:val="both"/>
      </w:pPr>
      <w:r>
        <w:rPr>
          <w:szCs w:val="28"/>
        </w:rPr>
        <w:t>4.Определить вр</w:t>
      </w:r>
      <w:r w:rsidR="00A40448">
        <w:rPr>
          <w:szCs w:val="28"/>
        </w:rPr>
        <w:t>е</w:t>
      </w:r>
      <w:r w:rsidR="008A3BC9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8A3BC9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0A4FA9">
        <w:t>В.В.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7B5" w:rsidRDefault="001077B5">
      <w:r>
        <w:separator/>
      </w:r>
    </w:p>
  </w:endnote>
  <w:endnote w:type="continuationSeparator" w:id="0">
    <w:p w:rsidR="001077B5" w:rsidRDefault="0010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7B5" w:rsidRDefault="001077B5">
      <w:r>
        <w:separator/>
      </w:r>
    </w:p>
  </w:footnote>
  <w:footnote w:type="continuationSeparator" w:id="0">
    <w:p w:rsidR="001077B5" w:rsidRDefault="001077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E218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52DA"/>
    <w:rsid w:val="00022B36"/>
    <w:rsid w:val="0003112F"/>
    <w:rsid w:val="00053C61"/>
    <w:rsid w:val="00080DED"/>
    <w:rsid w:val="00094174"/>
    <w:rsid w:val="000A4FA9"/>
    <w:rsid w:val="001077B5"/>
    <w:rsid w:val="001352DD"/>
    <w:rsid w:val="001476CA"/>
    <w:rsid w:val="00160F97"/>
    <w:rsid w:val="001B3A35"/>
    <w:rsid w:val="001B51B2"/>
    <w:rsid w:val="001C5162"/>
    <w:rsid w:val="0020003C"/>
    <w:rsid w:val="00223054"/>
    <w:rsid w:val="0023582F"/>
    <w:rsid w:val="00242F8F"/>
    <w:rsid w:val="00244CC0"/>
    <w:rsid w:val="00245DE4"/>
    <w:rsid w:val="002510E9"/>
    <w:rsid w:val="00287F9B"/>
    <w:rsid w:val="002A5C1D"/>
    <w:rsid w:val="003113B1"/>
    <w:rsid w:val="00321F20"/>
    <w:rsid w:val="00357541"/>
    <w:rsid w:val="00383131"/>
    <w:rsid w:val="003A3763"/>
    <w:rsid w:val="003B4C86"/>
    <w:rsid w:val="003D4A28"/>
    <w:rsid w:val="003F2358"/>
    <w:rsid w:val="0041510C"/>
    <w:rsid w:val="00425934"/>
    <w:rsid w:val="00454EED"/>
    <w:rsid w:val="00461E2B"/>
    <w:rsid w:val="004702B4"/>
    <w:rsid w:val="00481DD8"/>
    <w:rsid w:val="004827A8"/>
    <w:rsid w:val="004A5DB4"/>
    <w:rsid w:val="004B5066"/>
    <w:rsid w:val="004C3AE2"/>
    <w:rsid w:val="00573E9A"/>
    <w:rsid w:val="005E7861"/>
    <w:rsid w:val="006435CE"/>
    <w:rsid w:val="0065272C"/>
    <w:rsid w:val="006554BF"/>
    <w:rsid w:val="00692D49"/>
    <w:rsid w:val="006B2814"/>
    <w:rsid w:val="006D114F"/>
    <w:rsid w:val="006D4B47"/>
    <w:rsid w:val="006E2629"/>
    <w:rsid w:val="006E3025"/>
    <w:rsid w:val="007128C1"/>
    <w:rsid w:val="007258FB"/>
    <w:rsid w:val="00751091"/>
    <w:rsid w:val="00767561"/>
    <w:rsid w:val="00787FC7"/>
    <w:rsid w:val="007F0598"/>
    <w:rsid w:val="008602F8"/>
    <w:rsid w:val="0087792E"/>
    <w:rsid w:val="008A3BC9"/>
    <w:rsid w:val="008A402C"/>
    <w:rsid w:val="008A47B3"/>
    <w:rsid w:val="008B133D"/>
    <w:rsid w:val="008C526E"/>
    <w:rsid w:val="008E6B40"/>
    <w:rsid w:val="00901FB2"/>
    <w:rsid w:val="00973AFC"/>
    <w:rsid w:val="00984CC8"/>
    <w:rsid w:val="0099314B"/>
    <w:rsid w:val="009B67FA"/>
    <w:rsid w:val="009E5CD9"/>
    <w:rsid w:val="009F0165"/>
    <w:rsid w:val="009F626B"/>
    <w:rsid w:val="00A40448"/>
    <w:rsid w:val="00B5686B"/>
    <w:rsid w:val="00B668A9"/>
    <w:rsid w:val="00B803DE"/>
    <w:rsid w:val="00B9618F"/>
    <w:rsid w:val="00BA5100"/>
    <w:rsid w:val="00BA529B"/>
    <w:rsid w:val="00BE16C2"/>
    <w:rsid w:val="00C9335B"/>
    <w:rsid w:val="00C958B6"/>
    <w:rsid w:val="00CE2180"/>
    <w:rsid w:val="00D06E7F"/>
    <w:rsid w:val="00D17A7A"/>
    <w:rsid w:val="00D30DFE"/>
    <w:rsid w:val="00D44794"/>
    <w:rsid w:val="00DC3F9F"/>
    <w:rsid w:val="00DE0633"/>
    <w:rsid w:val="00DF1035"/>
    <w:rsid w:val="00E04D4D"/>
    <w:rsid w:val="00E77161"/>
    <w:rsid w:val="00E90A40"/>
    <w:rsid w:val="00E96A57"/>
    <w:rsid w:val="00ED1374"/>
    <w:rsid w:val="00ED446C"/>
    <w:rsid w:val="00F01DD8"/>
    <w:rsid w:val="00F463F7"/>
    <w:rsid w:val="00F75FD6"/>
    <w:rsid w:val="00F77E62"/>
    <w:rsid w:val="00FB2CD5"/>
    <w:rsid w:val="00FE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00D39-C0ED-47EA-A4A8-99AC8497F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58</cp:revision>
  <cp:lastPrinted>2022-09-11T22:57:00Z</cp:lastPrinted>
  <dcterms:created xsi:type="dcterms:W3CDTF">2014-08-03T23:22:00Z</dcterms:created>
  <dcterms:modified xsi:type="dcterms:W3CDTF">2022-09-11T22:57:00Z</dcterms:modified>
</cp:coreProperties>
</file>