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71" w:type="dxa"/>
        <w:tblLayout w:type="fixed"/>
        <w:tblLook w:val="0000" w:firstRow="0" w:lastRow="0" w:firstColumn="0" w:lastColumn="0" w:noHBand="0" w:noVBand="0"/>
      </w:tblPr>
      <w:tblGrid>
        <w:gridCol w:w="3157"/>
        <w:gridCol w:w="3157"/>
        <w:gridCol w:w="3017"/>
        <w:gridCol w:w="140"/>
      </w:tblGrid>
      <w:tr w:rsidR="009F7CFC" w:rsidTr="00630578">
        <w:trPr>
          <w:trHeight w:val="97"/>
        </w:trPr>
        <w:tc>
          <w:tcPr>
            <w:tcW w:w="3157" w:type="dxa"/>
          </w:tcPr>
          <w:p w:rsidR="009F7CFC" w:rsidRDefault="009F7CFC" w:rsidP="00E37153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157" w:type="dxa"/>
            <w:vAlign w:val="bottom"/>
          </w:tcPr>
          <w:p w:rsidR="009F7CFC" w:rsidRDefault="009F7CFC" w:rsidP="00E37153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157" w:type="dxa"/>
            <w:gridSpan w:val="2"/>
          </w:tcPr>
          <w:p w:rsidR="009F7CFC" w:rsidRDefault="009F7CFC" w:rsidP="00E37153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903A96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9F7CFC" w:rsidRDefault="009F7CFC" w:rsidP="00E37153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по бюджетно-налоговой политике и финансовым ресурсам </w:t>
            </w:r>
          </w:p>
          <w:p w:rsidR="009F7CFC" w:rsidRPr="00630578" w:rsidRDefault="009F7CFC" w:rsidP="00E37153">
            <w:pPr>
              <w:rPr>
                <w:sz w:val="20"/>
              </w:rPr>
            </w:pPr>
          </w:p>
        </w:tc>
      </w:tr>
      <w:tr w:rsidR="00BE0544" w:rsidTr="00630578">
        <w:trPr>
          <w:gridAfter w:val="1"/>
          <w:wAfter w:w="140" w:type="dxa"/>
          <w:cantSplit/>
          <w:trHeight w:hRule="exact" w:val="105"/>
        </w:trPr>
        <w:tc>
          <w:tcPr>
            <w:tcW w:w="9331" w:type="dxa"/>
            <w:gridSpan w:val="3"/>
          </w:tcPr>
          <w:p w:rsidR="00630578" w:rsidRPr="00D215C3" w:rsidRDefault="00630578" w:rsidP="00D215C3"/>
        </w:tc>
      </w:tr>
      <w:tr w:rsidR="00BE0544" w:rsidTr="00630578">
        <w:trPr>
          <w:gridAfter w:val="1"/>
          <w:wAfter w:w="140" w:type="dxa"/>
          <w:trHeight w:val="48"/>
        </w:trPr>
        <w:tc>
          <w:tcPr>
            <w:tcW w:w="9331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3414F" w:rsidRPr="004F32BE" w:rsidRDefault="009A0805" w:rsidP="004F32BE">
      <w:pPr>
        <w:pStyle w:val="3"/>
        <w:suppressAutoHyphens/>
        <w:rPr>
          <w:sz w:val="28"/>
          <w:szCs w:val="28"/>
        </w:rPr>
      </w:pPr>
      <w:bookmarkStart w:id="0" w:name="OLE_LINK2"/>
      <w:r w:rsidRPr="004F32BE">
        <w:rPr>
          <w:sz w:val="28"/>
          <w:szCs w:val="28"/>
        </w:rPr>
        <w:t>О ВНЕСЕНИИ ИЗМЕНЕНИ</w:t>
      </w:r>
      <w:r w:rsidR="00B2365C" w:rsidRPr="004F32BE">
        <w:rPr>
          <w:sz w:val="28"/>
          <w:szCs w:val="28"/>
        </w:rPr>
        <w:t>Й</w:t>
      </w:r>
      <w:r w:rsidRPr="004F32BE">
        <w:rPr>
          <w:sz w:val="28"/>
          <w:szCs w:val="28"/>
        </w:rPr>
        <w:t xml:space="preserve"> В </w:t>
      </w:r>
      <w:r w:rsidR="000D65A6" w:rsidRPr="004F32BE">
        <w:rPr>
          <w:sz w:val="28"/>
          <w:szCs w:val="28"/>
        </w:rPr>
        <w:t xml:space="preserve">СТАТЬЮ </w:t>
      </w:r>
      <w:r w:rsidR="000375DB">
        <w:rPr>
          <w:sz w:val="28"/>
          <w:szCs w:val="28"/>
        </w:rPr>
        <w:t>8</w:t>
      </w:r>
      <w:r w:rsidR="000D65A6" w:rsidRPr="004F32BE">
        <w:rPr>
          <w:sz w:val="28"/>
          <w:szCs w:val="28"/>
        </w:rPr>
        <w:t xml:space="preserve"> </w:t>
      </w:r>
      <w:r w:rsidR="00D3414F" w:rsidRPr="004F32BE">
        <w:rPr>
          <w:sz w:val="28"/>
          <w:szCs w:val="28"/>
        </w:rPr>
        <w:t>ЗАКОН</w:t>
      </w:r>
      <w:r w:rsidR="000D65A6" w:rsidRPr="004F32BE">
        <w:rPr>
          <w:sz w:val="28"/>
          <w:szCs w:val="28"/>
        </w:rPr>
        <w:t>А</w:t>
      </w:r>
      <w:r w:rsidRPr="004F32BE">
        <w:rPr>
          <w:sz w:val="28"/>
          <w:szCs w:val="28"/>
        </w:rPr>
        <w:t xml:space="preserve"> </w:t>
      </w:r>
      <w:r w:rsidR="000D65A6" w:rsidRPr="004F32BE">
        <w:rPr>
          <w:sz w:val="28"/>
          <w:szCs w:val="28"/>
        </w:rPr>
        <w:br/>
      </w:r>
      <w:r w:rsidR="00D3414F" w:rsidRPr="004F32BE">
        <w:rPr>
          <w:sz w:val="28"/>
          <w:szCs w:val="28"/>
        </w:rPr>
        <w:t xml:space="preserve">ПРИМОРСКОГО КРАЯ "О </w:t>
      </w:r>
      <w:r w:rsidR="004B306E" w:rsidRPr="004F32BE">
        <w:rPr>
          <w:sz w:val="28"/>
          <w:szCs w:val="28"/>
        </w:rPr>
        <w:t>ТРАНСПОРТНОМ НАЛОГЕ</w:t>
      </w:r>
      <w:r w:rsidR="00D3414F" w:rsidRPr="004F32BE">
        <w:rPr>
          <w:sz w:val="28"/>
          <w:szCs w:val="28"/>
        </w:rPr>
        <w:t>"</w:t>
      </w:r>
    </w:p>
    <w:bookmarkEnd w:id="0"/>
    <w:p w:rsidR="00D3414F" w:rsidRDefault="00D3414F" w:rsidP="00D3414F">
      <w:pPr>
        <w:pStyle w:val="a3"/>
        <w:tabs>
          <w:tab w:val="clear" w:pos="4153"/>
          <w:tab w:val="clear" w:pos="8306"/>
        </w:tabs>
        <w:jc w:val="center"/>
      </w:pPr>
    </w:p>
    <w:p w:rsidR="00D3414F" w:rsidRDefault="00D3414F" w:rsidP="00643C5E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 </w:t>
      </w:r>
    </w:p>
    <w:p w:rsidR="00D3414F" w:rsidRDefault="00D3414F" w:rsidP="00643C5E">
      <w:pPr>
        <w:ind w:firstLine="709"/>
        <w:jc w:val="both"/>
        <w:rPr>
          <w:color w:val="000000"/>
          <w:spacing w:val="-5"/>
        </w:rPr>
      </w:pPr>
    </w:p>
    <w:p w:rsidR="00D3414F" w:rsidRPr="00A311D7" w:rsidRDefault="00D3414F" w:rsidP="00643C5E">
      <w:pPr>
        <w:ind w:firstLine="709"/>
        <w:jc w:val="both"/>
      </w:pPr>
      <w:r w:rsidRPr="00A311D7">
        <w:rPr>
          <w:color w:val="000000"/>
        </w:rPr>
        <w:t>СТАТЬЯ 1.</w:t>
      </w:r>
    </w:p>
    <w:p w:rsidR="00D3414F" w:rsidRDefault="004B306E" w:rsidP="00643C5E">
      <w:pPr>
        <w:ind w:firstLine="709"/>
        <w:jc w:val="both"/>
        <w:rPr>
          <w:color w:val="000000"/>
        </w:rPr>
      </w:pPr>
      <w:r w:rsidRPr="004B306E">
        <w:rPr>
          <w:color w:val="000000"/>
        </w:rPr>
        <w:t xml:space="preserve">Внести в </w:t>
      </w:r>
      <w:r w:rsidR="000375DB">
        <w:rPr>
          <w:color w:val="000000"/>
        </w:rPr>
        <w:t>статью 8</w:t>
      </w:r>
      <w:r w:rsidR="002903F7">
        <w:rPr>
          <w:color w:val="000000"/>
        </w:rPr>
        <w:t xml:space="preserve"> </w:t>
      </w:r>
      <w:r w:rsidRPr="004B306E">
        <w:rPr>
          <w:color w:val="000000"/>
        </w:rPr>
        <w:t>Закон</w:t>
      </w:r>
      <w:r w:rsidR="002903F7">
        <w:rPr>
          <w:color w:val="000000"/>
        </w:rPr>
        <w:t>а</w:t>
      </w:r>
      <w:r w:rsidRPr="004B306E">
        <w:rPr>
          <w:color w:val="000000"/>
        </w:rPr>
        <w:t xml:space="preserve"> Приморского края от 28 ноября 2002 года </w:t>
      </w:r>
      <w:r w:rsidR="002903F7">
        <w:rPr>
          <w:color w:val="000000"/>
        </w:rPr>
        <w:br/>
      </w:r>
      <w:r w:rsidRPr="004B306E">
        <w:rPr>
          <w:color w:val="000000"/>
        </w:rPr>
        <w:t>№ 24-КЗ "</w:t>
      </w:r>
      <w:r w:rsidRPr="004B306E">
        <w:rPr>
          <w:bCs/>
          <w:color w:val="000000"/>
        </w:rPr>
        <w:t xml:space="preserve">О транспортном налоге" </w:t>
      </w:r>
      <w:r w:rsidR="00D3414F" w:rsidRPr="00733646">
        <w:rPr>
          <w:color w:val="000000"/>
        </w:rPr>
        <w:t>следующ</w:t>
      </w:r>
      <w:r w:rsidR="00301160">
        <w:rPr>
          <w:color w:val="000000"/>
        </w:rPr>
        <w:t>ие</w:t>
      </w:r>
      <w:r w:rsidR="00D3414F" w:rsidRPr="00A311D7">
        <w:rPr>
          <w:color w:val="000000"/>
        </w:rPr>
        <w:t xml:space="preserve"> изменени</w:t>
      </w:r>
      <w:r w:rsidR="00301160">
        <w:rPr>
          <w:color w:val="000000"/>
        </w:rPr>
        <w:t>я</w:t>
      </w:r>
      <w:r w:rsidR="00D3414F" w:rsidRPr="00A311D7">
        <w:rPr>
          <w:color w:val="000000"/>
        </w:rPr>
        <w:t>:</w:t>
      </w:r>
    </w:p>
    <w:p w:rsidR="00301160" w:rsidRDefault="00C654CA" w:rsidP="00643C5E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в </w:t>
      </w:r>
      <w:proofErr w:type="gramStart"/>
      <w:r>
        <w:rPr>
          <w:color w:val="000000"/>
        </w:rPr>
        <w:t>пункте</w:t>
      </w:r>
      <w:proofErr w:type="gramEnd"/>
      <w:r>
        <w:rPr>
          <w:color w:val="000000"/>
        </w:rPr>
        <w:t xml:space="preserve"> </w:t>
      </w:r>
      <w:r w:rsidR="000375DB">
        <w:rPr>
          <w:color w:val="000000"/>
        </w:rPr>
        <w:t xml:space="preserve">2 слова </w:t>
      </w:r>
      <w:r w:rsidR="00C00214">
        <w:rPr>
          <w:color w:val="000000"/>
        </w:rPr>
        <w:t>"</w:t>
      </w:r>
      <w:r w:rsidR="000375DB">
        <w:rPr>
          <w:color w:val="000000"/>
        </w:rPr>
        <w:t xml:space="preserve">Уплата налога" </w:t>
      </w:r>
      <w:r w:rsidR="00C00214">
        <w:rPr>
          <w:color w:val="000000"/>
        </w:rPr>
        <w:t>заменить словами "</w:t>
      </w:r>
      <w:r w:rsidR="000375DB">
        <w:rPr>
          <w:color w:val="000000"/>
        </w:rPr>
        <w:t>Уплата (перечисление) налога</w:t>
      </w:r>
      <w:r w:rsidR="00C00214">
        <w:rPr>
          <w:color w:val="000000"/>
        </w:rPr>
        <w:t>";</w:t>
      </w:r>
    </w:p>
    <w:p w:rsidR="000375DB" w:rsidRPr="0092450F" w:rsidRDefault="000375DB" w:rsidP="00643C5E">
      <w:pPr>
        <w:ind w:firstLine="709"/>
        <w:jc w:val="both"/>
        <w:rPr>
          <w:color w:val="000000"/>
        </w:rPr>
      </w:pPr>
      <w:r w:rsidRPr="0092450F">
        <w:rPr>
          <w:color w:val="000000"/>
        </w:rPr>
        <w:t xml:space="preserve">в </w:t>
      </w:r>
      <w:proofErr w:type="gramStart"/>
      <w:r w:rsidRPr="0092450F">
        <w:rPr>
          <w:color w:val="000000"/>
        </w:rPr>
        <w:t>пункте</w:t>
      </w:r>
      <w:proofErr w:type="gramEnd"/>
      <w:r w:rsidRPr="0092450F">
        <w:rPr>
          <w:color w:val="000000"/>
        </w:rPr>
        <w:t xml:space="preserve"> 5</w:t>
      </w:r>
      <w:r w:rsidR="00643C5E" w:rsidRPr="0092450F">
        <w:rPr>
          <w:color w:val="000000"/>
        </w:rPr>
        <w:t>:</w:t>
      </w:r>
    </w:p>
    <w:p w:rsidR="00643C5E" w:rsidRPr="0092450F" w:rsidRDefault="00643C5E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450F">
        <w:rPr>
          <w:color w:val="000000"/>
        </w:rPr>
        <w:t xml:space="preserve">в </w:t>
      </w:r>
      <w:proofErr w:type="gramStart"/>
      <w:r w:rsidRPr="0092450F">
        <w:rPr>
          <w:color w:val="000000"/>
        </w:rPr>
        <w:t>абзаце</w:t>
      </w:r>
      <w:proofErr w:type="gramEnd"/>
      <w:r w:rsidRPr="0092450F">
        <w:rPr>
          <w:color w:val="000000"/>
        </w:rPr>
        <w:t xml:space="preserve"> втором слова "</w:t>
      </w:r>
      <w:r w:rsidRPr="0092450F">
        <w:rPr>
          <w:szCs w:val="28"/>
        </w:rPr>
        <w:t xml:space="preserve">последнего числа" заменить словами </w:t>
      </w:r>
      <w:r w:rsidR="00C12A8E">
        <w:rPr>
          <w:szCs w:val="28"/>
        </w:rPr>
        <w:br/>
      </w:r>
      <w:r w:rsidRPr="0092450F">
        <w:rPr>
          <w:szCs w:val="28"/>
        </w:rPr>
        <w:t>"28-го числа</w:t>
      </w:r>
      <w:bookmarkStart w:id="1" w:name="_GoBack"/>
      <w:bookmarkEnd w:id="1"/>
      <w:r w:rsidRPr="0092450F">
        <w:rPr>
          <w:szCs w:val="28"/>
        </w:rPr>
        <w:t>";</w:t>
      </w:r>
    </w:p>
    <w:p w:rsidR="00643C5E" w:rsidRDefault="00643C5E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2450F">
        <w:rPr>
          <w:szCs w:val="28"/>
        </w:rPr>
        <w:t xml:space="preserve">в </w:t>
      </w:r>
      <w:proofErr w:type="gramStart"/>
      <w:r w:rsidRPr="0092450F">
        <w:rPr>
          <w:szCs w:val="28"/>
        </w:rPr>
        <w:t>абзаце</w:t>
      </w:r>
      <w:proofErr w:type="gramEnd"/>
      <w:r w:rsidRPr="0092450F">
        <w:rPr>
          <w:szCs w:val="28"/>
        </w:rPr>
        <w:t xml:space="preserve"> третьем слова "1 марта" заменить словами "28 февраля".</w:t>
      </w:r>
    </w:p>
    <w:p w:rsidR="002903F7" w:rsidRDefault="002903F7" w:rsidP="00643C5E">
      <w:pPr>
        <w:pStyle w:val="a7"/>
        <w:spacing w:before="0" w:line="240" w:lineRule="auto"/>
        <w:ind w:firstLine="709"/>
      </w:pPr>
    </w:p>
    <w:p w:rsidR="007F0671" w:rsidRDefault="007F0671" w:rsidP="00643C5E">
      <w:pPr>
        <w:pStyle w:val="a7"/>
        <w:spacing w:before="0" w:line="240" w:lineRule="auto"/>
        <w:ind w:firstLine="709"/>
      </w:pPr>
      <w:r w:rsidRPr="00A311D7">
        <w:t>СТАТЬЯ 2.</w:t>
      </w:r>
    </w:p>
    <w:p w:rsidR="00643C5E" w:rsidRDefault="008E33D8" w:rsidP="00643C5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1.</w:t>
      </w:r>
      <w:r w:rsidR="007F0671">
        <w:t xml:space="preserve">Настоящий Закон вступает в силу </w:t>
      </w:r>
      <w:r w:rsidR="00643C5E">
        <w:rPr>
          <w:szCs w:val="28"/>
        </w:rPr>
        <w:t>с 1 января 2023 года.</w:t>
      </w:r>
    </w:p>
    <w:p w:rsidR="006B40E5" w:rsidRDefault="008E33D8" w:rsidP="008E33D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6B40E5" w:rsidRPr="0008358C">
        <w:rPr>
          <w:szCs w:val="28"/>
        </w:rPr>
        <w:t xml:space="preserve">Положения </w:t>
      </w:r>
      <w:r w:rsidRPr="0008358C">
        <w:t>абзацев третьего</w:t>
      </w:r>
      <w:r w:rsidR="00841C66">
        <w:t>-пятого статьи 1 настоящего</w:t>
      </w:r>
      <w:r w:rsidR="006B40E5" w:rsidRPr="0008358C">
        <w:rPr>
          <w:szCs w:val="28"/>
        </w:rPr>
        <w:t xml:space="preserve"> </w:t>
      </w:r>
      <w:r w:rsidRPr="0008358C">
        <w:rPr>
          <w:color w:val="000000"/>
        </w:rPr>
        <w:t xml:space="preserve">Закона </w:t>
      </w:r>
      <w:r w:rsidR="006B40E5" w:rsidRPr="0008358C">
        <w:rPr>
          <w:szCs w:val="28"/>
        </w:rPr>
        <w:t>применяются к правоотношениям по уплате (перечислению) налог</w:t>
      </w:r>
      <w:r w:rsidRPr="0008358C">
        <w:rPr>
          <w:szCs w:val="28"/>
        </w:rPr>
        <w:t>а и</w:t>
      </w:r>
      <w:r w:rsidR="006B40E5" w:rsidRPr="0008358C">
        <w:rPr>
          <w:szCs w:val="28"/>
        </w:rPr>
        <w:t xml:space="preserve"> авансовых платежей по налог</w:t>
      </w:r>
      <w:r w:rsidRPr="0008358C">
        <w:rPr>
          <w:szCs w:val="28"/>
        </w:rPr>
        <w:t>у</w:t>
      </w:r>
      <w:r w:rsidR="006B40E5" w:rsidRPr="0008358C">
        <w:rPr>
          <w:szCs w:val="28"/>
        </w:rPr>
        <w:t xml:space="preserve"> начиная</w:t>
      </w:r>
      <w:r w:rsidR="006B40E5">
        <w:rPr>
          <w:szCs w:val="28"/>
        </w:rPr>
        <w:t xml:space="preserve"> с 1 января 2023 года.</w:t>
      </w:r>
    </w:p>
    <w:p w:rsidR="006B40E5" w:rsidRPr="008E33D8" w:rsidRDefault="006B40E5" w:rsidP="00643C5E">
      <w:pPr>
        <w:pStyle w:val="a7"/>
        <w:spacing w:before="0" w:line="240" w:lineRule="auto"/>
        <w:ind w:firstLine="0"/>
        <w:rPr>
          <w:szCs w:val="28"/>
        </w:rPr>
      </w:pPr>
    </w:p>
    <w:p w:rsidR="00C00214" w:rsidRPr="008E33D8" w:rsidRDefault="00C00214" w:rsidP="00643C5E">
      <w:pPr>
        <w:rPr>
          <w:szCs w:val="28"/>
        </w:rPr>
      </w:pPr>
    </w:p>
    <w:p w:rsidR="004F32BE" w:rsidRPr="008E33D8" w:rsidRDefault="004F32BE" w:rsidP="00643C5E">
      <w:pPr>
        <w:rPr>
          <w:szCs w:val="28"/>
        </w:rPr>
      </w:pPr>
    </w:p>
    <w:p w:rsidR="009A0805" w:rsidRDefault="004F32BE" w:rsidP="004F32BE">
      <w:pPr>
        <w:tabs>
          <w:tab w:val="right" w:pos="9356"/>
        </w:tabs>
      </w:pPr>
      <w:r>
        <w:t>Губернатор края</w:t>
      </w:r>
      <w:r>
        <w:tab/>
      </w:r>
      <w:r w:rsidR="00D3414F">
        <w:t>О.Н. Кожемяко</w:t>
      </w:r>
    </w:p>
    <w:sectPr w:rsidR="009A0805" w:rsidSect="00C00214">
      <w:pgSz w:w="11906" w:h="16838"/>
      <w:pgMar w:top="851" w:right="851" w:bottom="680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4DA2" w:rsidRDefault="00724DA2">
      <w:r>
        <w:separator/>
      </w:r>
    </w:p>
  </w:endnote>
  <w:endnote w:type="continuationSeparator" w:id="0">
    <w:p w:rsidR="00724DA2" w:rsidRDefault="0072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4DA2" w:rsidRDefault="00724DA2">
      <w:r>
        <w:separator/>
      </w:r>
    </w:p>
  </w:footnote>
  <w:footnote w:type="continuationSeparator" w:id="0">
    <w:p w:rsidR="00724DA2" w:rsidRDefault="00724D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14F"/>
    <w:rsid w:val="00002439"/>
    <w:rsid w:val="00023978"/>
    <w:rsid w:val="0003291F"/>
    <w:rsid w:val="000375DB"/>
    <w:rsid w:val="00053554"/>
    <w:rsid w:val="00060983"/>
    <w:rsid w:val="0008358C"/>
    <w:rsid w:val="000D65A6"/>
    <w:rsid w:val="000D7212"/>
    <w:rsid w:val="001836FF"/>
    <w:rsid w:val="001A1B0A"/>
    <w:rsid w:val="00205D9D"/>
    <w:rsid w:val="002903F7"/>
    <w:rsid w:val="002970A0"/>
    <w:rsid w:val="00301160"/>
    <w:rsid w:val="0034770A"/>
    <w:rsid w:val="003B26E7"/>
    <w:rsid w:val="003F404A"/>
    <w:rsid w:val="003F4562"/>
    <w:rsid w:val="00400EFB"/>
    <w:rsid w:val="00402AF0"/>
    <w:rsid w:val="0047435B"/>
    <w:rsid w:val="0047537C"/>
    <w:rsid w:val="004A4208"/>
    <w:rsid w:val="004B306E"/>
    <w:rsid w:val="004F32BE"/>
    <w:rsid w:val="00516AD9"/>
    <w:rsid w:val="005676F8"/>
    <w:rsid w:val="00577B7A"/>
    <w:rsid w:val="00587F66"/>
    <w:rsid w:val="005A2827"/>
    <w:rsid w:val="0061319D"/>
    <w:rsid w:val="00630578"/>
    <w:rsid w:val="00643C5E"/>
    <w:rsid w:val="006B40E5"/>
    <w:rsid w:val="006C0844"/>
    <w:rsid w:val="007107DB"/>
    <w:rsid w:val="00724DA2"/>
    <w:rsid w:val="00733646"/>
    <w:rsid w:val="007960FE"/>
    <w:rsid w:val="007A4888"/>
    <w:rsid w:val="007F0671"/>
    <w:rsid w:val="00813EF1"/>
    <w:rsid w:val="00841C66"/>
    <w:rsid w:val="008500A8"/>
    <w:rsid w:val="008E33D8"/>
    <w:rsid w:val="008F339F"/>
    <w:rsid w:val="00903A96"/>
    <w:rsid w:val="0092450F"/>
    <w:rsid w:val="00982CD7"/>
    <w:rsid w:val="009A0805"/>
    <w:rsid w:val="009B4F0B"/>
    <w:rsid w:val="009D5346"/>
    <w:rsid w:val="009F7CFC"/>
    <w:rsid w:val="00A1785D"/>
    <w:rsid w:val="00AB70F9"/>
    <w:rsid w:val="00AC31EC"/>
    <w:rsid w:val="00AD045C"/>
    <w:rsid w:val="00B2365C"/>
    <w:rsid w:val="00B332FE"/>
    <w:rsid w:val="00BE0544"/>
    <w:rsid w:val="00BE3660"/>
    <w:rsid w:val="00BF2552"/>
    <w:rsid w:val="00BF763A"/>
    <w:rsid w:val="00C00214"/>
    <w:rsid w:val="00C12A8E"/>
    <w:rsid w:val="00C3021F"/>
    <w:rsid w:val="00C424D9"/>
    <w:rsid w:val="00C654CA"/>
    <w:rsid w:val="00CB6220"/>
    <w:rsid w:val="00CF0266"/>
    <w:rsid w:val="00D07CF8"/>
    <w:rsid w:val="00D215C3"/>
    <w:rsid w:val="00D3414F"/>
    <w:rsid w:val="00E17523"/>
    <w:rsid w:val="00E22D3C"/>
    <w:rsid w:val="00E34273"/>
    <w:rsid w:val="00E52202"/>
    <w:rsid w:val="00E87DB5"/>
    <w:rsid w:val="00EF2425"/>
    <w:rsid w:val="00FD1087"/>
    <w:rsid w:val="00FD60A1"/>
    <w:rsid w:val="00FE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D3414F"/>
    <w:rPr>
      <w:sz w:val="28"/>
    </w:rPr>
  </w:style>
  <w:style w:type="paragraph" w:customStyle="1" w:styleId="a7">
    <w:name w:val="Стиль в законе"/>
    <w:basedOn w:val="a"/>
    <w:rsid w:val="00D3414F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10">
    <w:name w:val="Заголовок 1 Знак"/>
    <w:basedOn w:val="a0"/>
    <w:link w:val="1"/>
    <w:rsid w:val="00FE6D93"/>
    <w:rPr>
      <w:b/>
      <w:sz w:val="30"/>
    </w:rPr>
  </w:style>
  <w:style w:type="paragraph" w:styleId="3">
    <w:name w:val="Body Text 3"/>
    <w:basedOn w:val="a"/>
    <w:link w:val="30"/>
    <w:rsid w:val="004F32BE"/>
    <w:pPr>
      <w:jc w:val="center"/>
    </w:pPr>
    <w:rPr>
      <w:b/>
      <w:bCs/>
      <w:sz w:val="24"/>
    </w:rPr>
  </w:style>
  <w:style w:type="character" w:customStyle="1" w:styleId="30">
    <w:name w:val="Основной текст 3 Знак"/>
    <w:basedOn w:val="a0"/>
    <w:link w:val="3"/>
    <w:rsid w:val="004F32B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69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6-&#1081;%20&#1089;&#1086;&#1079;&#1099;&#1074;%20&#1089;%205%20&#1086;&#1082;&#1090;&#1103;&#1073;&#1088;%202016%20&#1075;\2021%20&#1075;&#1086;&#1076;\&#1055;&#1072;&#1090;&#1077;&#1085;&#1090;\&#1086;&#1074;&#1080;%20&#1087;&#1072;&#1090;&#1077;&#1085;&#1090;%20&#1082;&#1086;&#1084;%2022.11.2021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</TotalTime>
  <Pages>1</Pages>
  <Words>127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2022-09-12T01:36:00Z</cp:lastPrinted>
  <dcterms:created xsi:type="dcterms:W3CDTF">2022-09-12T01:36:00Z</dcterms:created>
  <dcterms:modified xsi:type="dcterms:W3CDTF">2022-09-12T01:36:00Z</dcterms:modified>
</cp:coreProperties>
</file>