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21041796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AC11E6">
              <w:rPr>
                <w:szCs w:val="28"/>
              </w:rPr>
              <w:t>"О внесении изменени</w:t>
            </w:r>
            <w:r w:rsidR="00B45E2E">
              <w:rPr>
                <w:szCs w:val="28"/>
              </w:rPr>
              <w:t>й</w:t>
            </w:r>
            <w:r w:rsidR="00BE2B54">
              <w:rPr>
                <w:szCs w:val="28"/>
              </w:rPr>
              <w:t xml:space="preserve"> </w:t>
            </w:r>
            <w:r w:rsidR="00AC11E6">
              <w:rPr>
                <w:szCs w:val="28"/>
              </w:rPr>
              <w:t xml:space="preserve">в </w:t>
            </w:r>
            <w:r w:rsidR="009E0C24">
              <w:rPr>
                <w:szCs w:val="28"/>
              </w:rPr>
              <w:t>отдельные законодательные акты Приморского края"</w:t>
            </w:r>
            <w:r w:rsidR="00BE2B54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5425A0">
      <w:pPr>
        <w:autoSpaceDE w:val="0"/>
        <w:autoSpaceDN w:val="0"/>
        <w:adjustRightInd w:val="0"/>
        <w:ind w:left="142" w:firstLine="567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CD3556">
        <w:rPr>
          <w:szCs w:val="28"/>
        </w:rPr>
        <w:t xml:space="preserve">"О внесении изменений в </w:t>
      </w:r>
      <w:r w:rsidR="009E0C24">
        <w:rPr>
          <w:szCs w:val="28"/>
        </w:rPr>
        <w:t>отдельные законодательные акты Приморского края</w:t>
      </w:r>
      <w:r w:rsidR="005425A0">
        <w:rPr>
          <w:szCs w:val="28"/>
        </w:rPr>
        <w:t>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>
        <w:t xml:space="preserve">а также учитывая </w:t>
      </w:r>
      <w:r w:rsidR="005425A0">
        <w:t>часть</w:t>
      </w:r>
      <w:r w:rsidRPr="00784532">
        <w:rPr>
          <w:szCs w:val="28"/>
        </w:rPr>
        <w:t xml:space="preserve"> 2 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>от 22 декабря 2008 года № 373-КЗ "О законодательной деятельности в Прим</w:t>
      </w:r>
      <w:r w:rsidR="005425A0">
        <w:rPr>
          <w:szCs w:val="28"/>
        </w:rPr>
        <w:t>орском крае", согласно которой</w:t>
      </w:r>
      <w:r>
        <w:rPr>
          <w:szCs w:val="28"/>
        </w:rPr>
        <w:t xml:space="preserve"> </w:t>
      </w:r>
      <w:r w:rsidR="00075FA1">
        <w:rPr>
          <w:szCs w:val="28"/>
        </w:rPr>
        <w:t>могут быть приняты в целом после обсуждения в первом чтении законы Приморского края,</w:t>
      </w:r>
      <w:r w:rsidR="005425A0">
        <w:rPr>
          <w:szCs w:val="28"/>
        </w:rPr>
        <w:t xml:space="preserve"> которыми соответствующие законы Приморского края приводятся в соответствие с законодательством Приморского края,</w:t>
      </w:r>
      <w:r w:rsidR="00075FA1">
        <w:rPr>
          <w:szCs w:val="28"/>
        </w:rPr>
        <w:t xml:space="preserve"> </w:t>
      </w:r>
      <w:r w:rsidRPr="00784532">
        <w:t>комитет</w:t>
      </w:r>
    </w:p>
    <w:p w:rsidR="002A4CCB" w:rsidRPr="00784532" w:rsidRDefault="002A4CCB" w:rsidP="005425A0">
      <w:pPr>
        <w:pStyle w:val="a8"/>
        <w:spacing w:after="0"/>
        <w:ind w:left="142" w:firstLine="567"/>
        <w:rPr>
          <w:szCs w:val="28"/>
        </w:rPr>
      </w:pPr>
    </w:p>
    <w:p w:rsidR="002A4CCB" w:rsidRDefault="002A4CCB" w:rsidP="005425A0">
      <w:pPr>
        <w:pStyle w:val="a8"/>
        <w:spacing w:after="0"/>
        <w:ind w:left="142" w:firstLine="567"/>
        <w:rPr>
          <w:szCs w:val="28"/>
        </w:rPr>
      </w:pPr>
      <w:r>
        <w:rPr>
          <w:szCs w:val="28"/>
        </w:rPr>
        <w:t>РЕШИЛ:</w:t>
      </w:r>
    </w:p>
    <w:p w:rsidR="00F10463" w:rsidRDefault="00F10463" w:rsidP="005425A0">
      <w:pPr>
        <w:ind w:left="142" w:firstLine="567"/>
        <w:jc w:val="both"/>
        <w:rPr>
          <w:szCs w:val="28"/>
        </w:rPr>
      </w:pPr>
    </w:p>
    <w:p w:rsidR="002A4CCB" w:rsidRDefault="002A4CCB" w:rsidP="005425A0">
      <w:pPr>
        <w:ind w:left="142" w:firstLine="567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"О внесении изменений в </w:t>
      </w:r>
      <w:r w:rsidR="003677F8">
        <w:rPr>
          <w:szCs w:val="28"/>
        </w:rPr>
        <w:t>отдельные законодательные акты Приморского края"</w:t>
      </w:r>
      <w:r w:rsidR="00B45E2E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5425A0">
      <w:pPr>
        <w:ind w:left="142" w:firstLine="567"/>
        <w:jc w:val="both"/>
        <w:rPr>
          <w:szCs w:val="28"/>
        </w:rPr>
      </w:pPr>
    </w:p>
    <w:p w:rsidR="002A4CCB" w:rsidRDefault="002A4CCB" w:rsidP="005425A0">
      <w:pPr>
        <w:pStyle w:val="a3"/>
        <w:tabs>
          <w:tab w:val="clear" w:pos="4153"/>
          <w:tab w:val="clear" w:pos="8306"/>
        </w:tabs>
        <w:ind w:left="142" w:firstLine="567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5425A0">
      <w:pPr>
        <w:pStyle w:val="a3"/>
        <w:tabs>
          <w:tab w:val="clear" w:pos="4153"/>
          <w:tab w:val="clear" w:pos="8306"/>
        </w:tabs>
        <w:ind w:left="142" w:firstLine="567"/>
        <w:jc w:val="both"/>
        <w:rPr>
          <w:szCs w:val="28"/>
        </w:rPr>
      </w:pPr>
    </w:p>
    <w:p w:rsidR="002A4CCB" w:rsidRDefault="002A4CCB" w:rsidP="005425A0">
      <w:pPr>
        <w:pStyle w:val="a3"/>
        <w:tabs>
          <w:tab w:val="clear" w:pos="4153"/>
          <w:tab w:val="clear" w:pos="8306"/>
        </w:tabs>
        <w:ind w:left="142" w:firstLine="567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BB7A36">
        <w:rPr>
          <w:szCs w:val="28"/>
        </w:rPr>
        <w:t>Чемерису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3677F8" w:rsidRDefault="003677F8" w:rsidP="005425A0">
      <w:pPr>
        <w:ind w:left="142" w:firstLine="567"/>
        <w:jc w:val="both"/>
        <w:rPr>
          <w:szCs w:val="28"/>
        </w:rPr>
      </w:pPr>
    </w:p>
    <w:p w:rsidR="002A4CCB" w:rsidRPr="007C0B76" w:rsidRDefault="002A4CCB" w:rsidP="005425A0">
      <w:pPr>
        <w:ind w:left="142" w:firstLine="567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5425A0">
      <w:pPr>
        <w:ind w:left="142" w:firstLine="567"/>
        <w:jc w:val="both"/>
        <w:rPr>
          <w:szCs w:val="28"/>
        </w:rPr>
      </w:pPr>
    </w:p>
    <w:p w:rsidR="009C1517" w:rsidRDefault="009C1517" w:rsidP="005425A0">
      <w:pPr>
        <w:pStyle w:val="a3"/>
        <w:tabs>
          <w:tab w:val="clear" w:pos="4153"/>
          <w:tab w:val="clear" w:pos="8306"/>
        </w:tabs>
        <w:ind w:left="142" w:firstLine="567"/>
        <w:jc w:val="both"/>
        <w:rPr>
          <w:szCs w:val="28"/>
        </w:rPr>
      </w:pPr>
    </w:p>
    <w:p w:rsidR="009C1517" w:rsidRDefault="009C1517" w:rsidP="005425A0">
      <w:pPr>
        <w:pStyle w:val="a3"/>
        <w:tabs>
          <w:tab w:val="clear" w:pos="4153"/>
          <w:tab w:val="clear" w:pos="8306"/>
        </w:tabs>
        <w:ind w:left="142" w:firstLine="567"/>
        <w:jc w:val="both"/>
        <w:rPr>
          <w:szCs w:val="28"/>
        </w:rPr>
      </w:pPr>
    </w:p>
    <w:p w:rsidR="00357541" w:rsidRDefault="002A4CCB" w:rsidP="00601D20">
      <w:pPr>
        <w:pStyle w:val="a3"/>
        <w:tabs>
          <w:tab w:val="clear" w:pos="4153"/>
          <w:tab w:val="clear" w:pos="8306"/>
        </w:tabs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601D20">
        <w:rPr>
          <w:szCs w:val="28"/>
        </w:rPr>
        <w:tab/>
      </w:r>
      <w:bookmarkStart w:id="0" w:name="_GoBack"/>
      <w:bookmarkEnd w:id="0"/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И.С. Чемерис</w:t>
      </w:r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EC2" w:rsidRDefault="00A50EC2">
      <w:r>
        <w:separator/>
      </w:r>
    </w:p>
  </w:endnote>
  <w:endnote w:type="continuationSeparator" w:id="0">
    <w:p w:rsidR="00A50EC2" w:rsidRDefault="00A50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EC2" w:rsidRDefault="00A50EC2">
      <w:r>
        <w:separator/>
      </w:r>
    </w:p>
  </w:footnote>
  <w:footnote w:type="continuationSeparator" w:id="0">
    <w:p w:rsidR="00A50EC2" w:rsidRDefault="00A50E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2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2FC0"/>
    <w:rsid w:val="00053C61"/>
    <w:rsid w:val="00072874"/>
    <w:rsid w:val="00075FA1"/>
    <w:rsid w:val="00080DED"/>
    <w:rsid w:val="00095837"/>
    <w:rsid w:val="000A1EB2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E594D"/>
    <w:rsid w:val="0020003C"/>
    <w:rsid w:val="00206FAF"/>
    <w:rsid w:val="002568C3"/>
    <w:rsid w:val="00256A43"/>
    <w:rsid w:val="002937CA"/>
    <w:rsid w:val="002A4CCB"/>
    <w:rsid w:val="002B6175"/>
    <w:rsid w:val="002E3D59"/>
    <w:rsid w:val="002E48B6"/>
    <w:rsid w:val="002F228D"/>
    <w:rsid w:val="0031702F"/>
    <w:rsid w:val="0034240A"/>
    <w:rsid w:val="00357541"/>
    <w:rsid w:val="003677F8"/>
    <w:rsid w:val="00383131"/>
    <w:rsid w:val="003B4C86"/>
    <w:rsid w:val="003D3F64"/>
    <w:rsid w:val="003D4A28"/>
    <w:rsid w:val="003F2358"/>
    <w:rsid w:val="0043329A"/>
    <w:rsid w:val="0043422F"/>
    <w:rsid w:val="00453243"/>
    <w:rsid w:val="00461E2B"/>
    <w:rsid w:val="00467C6A"/>
    <w:rsid w:val="004720ED"/>
    <w:rsid w:val="00473DDC"/>
    <w:rsid w:val="004877C7"/>
    <w:rsid w:val="005366DA"/>
    <w:rsid w:val="00540820"/>
    <w:rsid w:val="005425A0"/>
    <w:rsid w:val="00553574"/>
    <w:rsid w:val="00555E52"/>
    <w:rsid w:val="00564E2C"/>
    <w:rsid w:val="005709FD"/>
    <w:rsid w:val="0058782F"/>
    <w:rsid w:val="00587FA9"/>
    <w:rsid w:val="005A1F08"/>
    <w:rsid w:val="005E36DC"/>
    <w:rsid w:val="005E76FA"/>
    <w:rsid w:val="00601D20"/>
    <w:rsid w:val="0061381A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731F"/>
    <w:rsid w:val="007D1D9C"/>
    <w:rsid w:val="007E13D4"/>
    <w:rsid w:val="007F0598"/>
    <w:rsid w:val="008422DF"/>
    <w:rsid w:val="008602F8"/>
    <w:rsid w:val="0087792E"/>
    <w:rsid w:val="00880FBF"/>
    <w:rsid w:val="00897459"/>
    <w:rsid w:val="009610F9"/>
    <w:rsid w:val="00974FBE"/>
    <w:rsid w:val="0099314B"/>
    <w:rsid w:val="009C1517"/>
    <w:rsid w:val="009E0C24"/>
    <w:rsid w:val="009E5CD9"/>
    <w:rsid w:val="009F0165"/>
    <w:rsid w:val="009F626B"/>
    <w:rsid w:val="00A22219"/>
    <w:rsid w:val="00A22D08"/>
    <w:rsid w:val="00A43932"/>
    <w:rsid w:val="00A50EC2"/>
    <w:rsid w:val="00A97609"/>
    <w:rsid w:val="00AA459C"/>
    <w:rsid w:val="00AC11E6"/>
    <w:rsid w:val="00AC6D71"/>
    <w:rsid w:val="00AD2C89"/>
    <w:rsid w:val="00B160F6"/>
    <w:rsid w:val="00B37B51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C1677D"/>
    <w:rsid w:val="00C745D5"/>
    <w:rsid w:val="00C9335B"/>
    <w:rsid w:val="00C958B6"/>
    <w:rsid w:val="00C9690D"/>
    <w:rsid w:val="00CA5534"/>
    <w:rsid w:val="00CA7222"/>
    <w:rsid w:val="00CC7868"/>
    <w:rsid w:val="00CD3556"/>
    <w:rsid w:val="00CF1041"/>
    <w:rsid w:val="00D12E8A"/>
    <w:rsid w:val="00D17A7A"/>
    <w:rsid w:val="00DA28FB"/>
    <w:rsid w:val="00E02CAE"/>
    <w:rsid w:val="00E326C2"/>
    <w:rsid w:val="00E46426"/>
    <w:rsid w:val="00E54BF7"/>
    <w:rsid w:val="00E77161"/>
    <w:rsid w:val="00E85955"/>
    <w:rsid w:val="00EA36E4"/>
    <w:rsid w:val="00EF3C41"/>
    <w:rsid w:val="00F01DD8"/>
    <w:rsid w:val="00F10463"/>
    <w:rsid w:val="00F434A0"/>
    <w:rsid w:val="00F65753"/>
    <w:rsid w:val="00F65F44"/>
    <w:rsid w:val="00FB5432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EAE024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214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80</cp:revision>
  <cp:lastPrinted>2022-01-28T01:10:00Z</cp:lastPrinted>
  <dcterms:created xsi:type="dcterms:W3CDTF">2019-01-10T02:44:00Z</dcterms:created>
  <dcterms:modified xsi:type="dcterms:W3CDTF">2022-08-03T04:24:00Z</dcterms:modified>
</cp:coreProperties>
</file>