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457477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8E4E88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8E4E88" w:rsidRPr="008E4E88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BB7D19"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5B191B">
      <w:pPr>
        <w:autoSpaceDE w:val="0"/>
        <w:autoSpaceDN w:val="0"/>
        <w:adjustRightInd w:val="0"/>
        <w:spacing w:line="228" w:lineRule="auto"/>
        <w:ind w:firstLine="708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>Рассмотрев и обсудив проект закона Приморского края "</w:t>
      </w:r>
      <w:r w:rsidR="008E4E88" w:rsidRPr="008E4E88">
        <w:rPr>
          <w:szCs w:val="28"/>
        </w:rPr>
        <w:t>О внесении изменений в отдельные законодательные акты Приморского края</w:t>
      </w:r>
      <w:r w:rsidRPr="00BB7D19">
        <w:rPr>
          <w:szCs w:val="28"/>
        </w:rPr>
        <w:t>",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 xml:space="preserve">Законодательного Собрания по социальной политике и защите прав граждан </w:t>
      </w:r>
      <w:bookmarkStart w:id="0" w:name="_GoBack"/>
      <w:bookmarkEnd w:id="0"/>
      <w:r w:rsidR="005B191B">
        <w:rPr>
          <w:color w:val="000000"/>
          <w:szCs w:val="28"/>
        </w:rPr>
        <w:t>в связи с принятием Закона Приморского края от 23 июня 2022 года № 133-КЗ "Об Ольгинском муниципальном округе Приморского края", 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8E4E8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>.Рассмотреть проект закона Приморского края "</w:t>
      </w:r>
      <w:r w:rsidR="008E4E88" w:rsidRPr="008E4E88">
        <w:rPr>
          <w:szCs w:val="28"/>
        </w:rPr>
        <w:t>О внесении изменений в отдельные законодательные акты Приморского края</w:t>
      </w:r>
      <w:r w:rsidR="002D2587" w:rsidRPr="00090361">
        <w:rPr>
          <w:szCs w:val="28"/>
        </w:rPr>
        <w:t xml:space="preserve">" в первом чтении </w:t>
      </w:r>
      <w:r w:rsidR="008E4E88">
        <w:rPr>
          <w:szCs w:val="28"/>
        </w:rPr>
        <w:br/>
      </w:r>
      <w:r w:rsidR="002D2587" w:rsidRPr="00090361">
        <w:rPr>
          <w:szCs w:val="28"/>
        </w:rPr>
        <w:t xml:space="preserve">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r w:rsidR="008F3C8C">
        <w:rPr>
          <w:szCs w:val="28"/>
        </w:rPr>
        <w:t>Чемерису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>И.С. Чемерис</w:t>
      </w:r>
    </w:p>
    <w:sectPr w:rsidR="002D2587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45D" w:rsidRDefault="0007445D">
      <w:r>
        <w:separator/>
      </w:r>
    </w:p>
  </w:endnote>
  <w:endnote w:type="continuationSeparator" w:id="0">
    <w:p w:rsidR="0007445D" w:rsidRDefault="0007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45D" w:rsidRDefault="0007445D">
      <w:r>
        <w:separator/>
      </w:r>
    </w:p>
  </w:footnote>
  <w:footnote w:type="continuationSeparator" w:id="0">
    <w:p w:rsidR="0007445D" w:rsidRDefault="00074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2E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7445D"/>
    <w:rsid w:val="00080DED"/>
    <w:rsid w:val="001412D4"/>
    <w:rsid w:val="00160F97"/>
    <w:rsid w:val="001B3A35"/>
    <w:rsid w:val="001C5162"/>
    <w:rsid w:val="0020003C"/>
    <w:rsid w:val="0021181F"/>
    <w:rsid w:val="00216A1A"/>
    <w:rsid w:val="00247D1C"/>
    <w:rsid w:val="00250406"/>
    <w:rsid w:val="002831D5"/>
    <w:rsid w:val="002D0E29"/>
    <w:rsid w:val="002D2587"/>
    <w:rsid w:val="00355D16"/>
    <w:rsid w:val="00357541"/>
    <w:rsid w:val="003576BC"/>
    <w:rsid w:val="003674C9"/>
    <w:rsid w:val="0037361B"/>
    <w:rsid w:val="003761CF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93061"/>
    <w:rsid w:val="005B191B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3C8C"/>
    <w:rsid w:val="00923139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E5C10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D17A7A"/>
    <w:rsid w:val="00D22851"/>
    <w:rsid w:val="00D34457"/>
    <w:rsid w:val="00D47F8A"/>
    <w:rsid w:val="00D50DE6"/>
    <w:rsid w:val="00E326C2"/>
    <w:rsid w:val="00E46F06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</TotalTime>
  <Pages>1</Pages>
  <Words>160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59</cp:revision>
  <cp:lastPrinted>2019-11-08T01:31:00Z</cp:lastPrinted>
  <dcterms:created xsi:type="dcterms:W3CDTF">2019-03-12T04:24:00Z</dcterms:created>
  <dcterms:modified xsi:type="dcterms:W3CDTF">2022-09-13T01:46:00Z</dcterms:modified>
</cp:coreProperties>
</file>