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4742162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CE6F9E" w:rsidP="00A0731A">
            <w:pPr>
              <w:rPr>
                <w:sz w:val="24"/>
              </w:rPr>
            </w:pPr>
            <w:r>
              <w:rPr>
                <w:sz w:val="24"/>
              </w:rPr>
              <w:t>21.09.2022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B2588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B2588">
              <w:rPr>
                <w:szCs w:val="28"/>
              </w:rPr>
              <w:t>"О внесении изменени</w:t>
            </w:r>
            <w:r w:rsidR="005601B7">
              <w:rPr>
                <w:szCs w:val="28"/>
              </w:rPr>
              <w:t xml:space="preserve">й </w:t>
            </w:r>
            <w:r w:rsidR="002B2588">
              <w:rPr>
                <w:szCs w:val="28"/>
              </w:rPr>
              <w:t>в Закон Приморского края "О</w:t>
            </w:r>
            <w:r w:rsidR="00EC67A3">
              <w:rPr>
                <w:szCs w:val="28"/>
              </w:rPr>
              <w:t xml:space="preserve"> </w:t>
            </w:r>
            <w:r w:rsidR="005601B7">
              <w:rPr>
                <w:szCs w:val="28"/>
              </w:rPr>
              <w:t>наделении органов местного самоуправления отдельным государственным полномочием в сфере погребения и похоронного дела"</w:t>
            </w:r>
            <w:r w:rsidR="00EC67A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27624E"/>
        </w:tc>
      </w:tr>
    </w:tbl>
    <w:p w:rsidR="008033AD" w:rsidRDefault="00F65753" w:rsidP="00C837B1">
      <w:pPr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EC67A3">
        <w:rPr>
          <w:szCs w:val="28"/>
        </w:rPr>
        <w:t>"О внесении изменени</w:t>
      </w:r>
      <w:r w:rsidR="005601B7">
        <w:rPr>
          <w:szCs w:val="28"/>
        </w:rPr>
        <w:t>й</w:t>
      </w:r>
      <w:r w:rsidR="002B2588">
        <w:rPr>
          <w:szCs w:val="28"/>
        </w:rPr>
        <w:t xml:space="preserve"> в Закон Приморского края "О</w:t>
      </w:r>
      <w:r w:rsidR="00EC67A3">
        <w:rPr>
          <w:szCs w:val="28"/>
        </w:rPr>
        <w:t xml:space="preserve"> </w:t>
      </w:r>
      <w:r w:rsidR="005601B7">
        <w:rPr>
          <w:szCs w:val="28"/>
        </w:rPr>
        <w:t>наделении органов местного самоуправления отдельным государственным полномочием в сфере погребения и похоронного дела"</w:t>
      </w:r>
      <w:r w:rsidR="002B2588">
        <w:rPr>
          <w:szCs w:val="28"/>
        </w:rPr>
        <w:t>,</w:t>
      </w:r>
      <w:r w:rsidR="008E2396">
        <w:rPr>
          <w:szCs w:val="28"/>
        </w:rPr>
        <w:t xml:space="preserve"> внесенный Губернатором Приморского края</w:t>
      </w:r>
      <w:r w:rsidR="00A7264D">
        <w:rPr>
          <w:szCs w:val="28"/>
        </w:rPr>
        <w:t xml:space="preserve">, </w:t>
      </w:r>
      <w:r w:rsidR="00B76354">
        <w:rPr>
          <w:szCs w:val="28"/>
        </w:rPr>
        <w:t>которы</w:t>
      </w:r>
      <w:r w:rsidR="00CE6F9E">
        <w:rPr>
          <w:szCs w:val="28"/>
        </w:rPr>
        <w:t>м</w:t>
      </w:r>
      <w:r w:rsidR="00A809D8">
        <w:rPr>
          <w:szCs w:val="28"/>
        </w:rPr>
        <w:t>:</w:t>
      </w:r>
    </w:p>
    <w:p w:rsidR="00CE6F9E" w:rsidRDefault="008033AD" w:rsidP="00C837B1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CE6F9E">
        <w:rPr>
          <w:szCs w:val="28"/>
        </w:rPr>
        <w:t>из перечня</w:t>
      </w:r>
      <w:r w:rsidR="005601B7" w:rsidRPr="005601B7">
        <w:rPr>
          <w:szCs w:val="28"/>
        </w:rPr>
        <w:t xml:space="preserve"> муниципальных образований Приморского края</w:t>
      </w:r>
      <w:r w:rsidR="00CE6F9E">
        <w:rPr>
          <w:szCs w:val="28"/>
        </w:rPr>
        <w:t>, которым передано указанное полномочие,</w:t>
      </w:r>
      <w:r>
        <w:rPr>
          <w:szCs w:val="28"/>
        </w:rPr>
        <w:t xml:space="preserve"> </w:t>
      </w:r>
      <w:r w:rsidR="00CE6F9E">
        <w:rPr>
          <w:szCs w:val="28"/>
        </w:rPr>
        <w:t>исключается Ка</w:t>
      </w:r>
      <w:r w:rsidR="00855828">
        <w:rPr>
          <w:szCs w:val="28"/>
        </w:rPr>
        <w:t>валеровское городское поселение</w:t>
      </w:r>
      <w:r>
        <w:rPr>
          <w:szCs w:val="28"/>
        </w:rPr>
        <w:t xml:space="preserve"> в связи с </w:t>
      </w:r>
      <w:r w:rsidR="00CE6F9E">
        <w:rPr>
          <w:szCs w:val="28"/>
        </w:rPr>
        <w:t xml:space="preserve">тем, что данное поселение входит в состав </w:t>
      </w:r>
      <w:r w:rsidR="00CE6F9E" w:rsidRPr="00CE6F9E">
        <w:rPr>
          <w:szCs w:val="28"/>
        </w:rPr>
        <w:t>Кавалеровск</w:t>
      </w:r>
      <w:r w:rsidR="00CE6F9E">
        <w:rPr>
          <w:szCs w:val="28"/>
        </w:rPr>
        <w:t>ого</w:t>
      </w:r>
      <w:r w:rsidR="00CE6F9E" w:rsidRPr="00CE6F9E">
        <w:rPr>
          <w:szCs w:val="28"/>
        </w:rPr>
        <w:t xml:space="preserve"> муниципальн</w:t>
      </w:r>
      <w:r w:rsidR="00CE6F9E">
        <w:rPr>
          <w:szCs w:val="28"/>
        </w:rPr>
        <w:t>ого</w:t>
      </w:r>
      <w:r w:rsidR="00CE6F9E" w:rsidRPr="00CE6F9E">
        <w:rPr>
          <w:szCs w:val="28"/>
        </w:rPr>
        <w:t xml:space="preserve"> округ</w:t>
      </w:r>
      <w:r w:rsidR="00CE6F9E">
        <w:rPr>
          <w:szCs w:val="28"/>
        </w:rPr>
        <w:t>а;</w:t>
      </w:r>
    </w:p>
    <w:p w:rsidR="00CE6F9E" w:rsidRDefault="004F481B" w:rsidP="00CE6F9E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CE6F9E" w:rsidRPr="00CE6F9E">
        <w:rPr>
          <w:szCs w:val="28"/>
        </w:rPr>
        <w:t xml:space="preserve">уточняется методика расчета объема субвенций, предоставляемых бюджетам муниципальных образований Приморского края для осуществления государственного полномочия в сфере погребения и похоронного дела, </w:t>
      </w:r>
    </w:p>
    <w:p w:rsidR="004F481B" w:rsidRDefault="00A809D8" w:rsidP="00A809D8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>
        <w:t xml:space="preserve">предлагается </w:t>
      </w:r>
      <w:r w:rsidRPr="00A809D8">
        <w:rPr>
          <w:szCs w:val="28"/>
        </w:rPr>
        <w:t>вступление в силу законопроекта с</w:t>
      </w:r>
      <w:r>
        <w:rPr>
          <w:szCs w:val="28"/>
        </w:rPr>
        <w:t xml:space="preserve"> 1 января 2023 года и применять</w:t>
      </w:r>
      <w:r w:rsidRPr="00A809D8">
        <w:rPr>
          <w:szCs w:val="28"/>
        </w:rPr>
        <w:t xml:space="preserve"> его к правоотношениям, возникающим при составлении, утверждении и исполнении краевого бюджета, начиная с краевого бюджета на 2023 год и плановый период 2024 и 2025 годов</w:t>
      </w:r>
      <w:r>
        <w:rPr>
          <w:szCs w:val="28"/>
        </w:rPr>
        <w:t xml:space="preserve">, </w:t>
      </w:r>
      <w:bookmarkStart w:id="0" w:name="_GoBack"/>
      <w:bookmarkEnd w:id="0"/>
      <w:r w:rsidR="004F481B">
        <w:rPr>
          <w:szCs w:val="28"/>
        </w:rPr>
        <w:t xml:space="preserve">комитет 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C837B1">
        <w:rPr>
          <w:szCs w:val="28"/>
        </w:rPr>
        <w:t>"О внесении изменений в Закон Приморского края "О наделении органов местного самоуправления отдельным государственным полномочием в сфере погребения и похоронного дела"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C837B1">
        <w:rPr>
          <w:szCs w:val="28"/>
        </w:rPr>
        <w:t xml:space="preserve">"О внесении изменений в Закон Приморского края "О наделении органов местного самоуправления отдельным государственным полномочием в сфере погребения и похоронного дела"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490BD7" w:rsidRDefault="00490BD7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 xml:space="preserve">5 </w:t>
      </w:r>
      <w:r w:rsidR="000C7CC5">
        <w:t>минут, для содоклада -</w:t>
      </w:r>
      <w:r w:rsidR="00CE6F9E">
        <w:t xml:space="preserve"> 2</w:t>
      </w:r>
      <w:r>
        <w:t xml:space="preserve"> минуты.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E83A40" w:rsidRDefault="00E83A40" w:rsidP="0027624E">
      <w:pPr>
        <w:ind w:firstLine="709"/>
        <w:jc w:val="both"/>
        <w:rPr>
          <w:szCs w:val="28"/>
        </w:rPr>
      </w:pPr>
    </w:p>
    <w:p w:rsidR="00722704" w:rsidRDefault="00722704" w:rsidP="0027624E">
      <w:pPr>
        <w:ind w:firstLine="709"/>
        <w:jc w:val="both"/>
        <w:rPr>
          <w:szCs w:val="28"/>
        </w:rPr>
      </w:pPr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</w:t>
      </w:r>
      <w:r w:rsidR="009C3888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>И.С. Чемерис</w:t>
      </w:r>
    </w:p>
    <w:sectPr w:rsidR="00357541" w:rsidSect="00B4679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B1D" w:rsidRDefault="00AE5B1D">
      <w:r>
        <w:separator/>
      </w:r>
    </w:p>
  </w:endnote>
  <w:endnote w:type="continuationSeparator" w:id="0">
    <w:p w:rsidR="00AE5B1D" w:rsidRDefault="00AE5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B1D" w:rsidRDefault="00AE5B1D">
      <w:r>
        <w:separator/>
      </w:r>
    </w:p>
  </w:footnote>
  <w:footnote w:type="continuationSeparator" w:id="0">
    <w:p w:rsidR="00AE5B1D" w:rsidRDefault="00AE5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C2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C7CC5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90BD7"/>
    <w:rsid w:val="004B7B42"/>
    <w:rsid w:val="004F481B"/>
    <w:rsid w:val="005109C4"/>
    <w:rsid w:val="00530560"/>
    <w:rsid w:val="00536AFB"/>
    <w:rsid w:val="00547DFE"/>
    <w:rsid w:val="00555DEB"/>
    <w:rsid w:val="005601B7"/>
    <w:rsid w:val="005B304A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700FF0"/>
    <w:rsid w:val="007128C1"/>
    <w:rsid w:val="00722704"/>
    <w:rsid w:val="007258FB"/>
    <w:rsid w:val="0074651D"/>
    <w:rsid w:val="00751091"/>
    <w:rsid w:val="0077731F"/>
    <w:rsid w:val="007A72F3"/>
    <w:rsid w:val="007B430C"/>
    <w:rsid w:val="007B706D"/>
    <w:rsid w:val="007D7EF9"/>
    <w:rsid w:val="007F0598"/>
    <w:rsid w:val="007F1C07"/>
    <w:rsid w:val="008033AD"/>
    <w:rsid w:val="00836E55"/>
    <w:rsid w:val="00840D24"/>
    <w:rsid w:val="00843BD9"/>
    <w:rsid w:val="00855828"/>
    <w:rsid w:val="008602F8"/>
    <w:rsid w:val="0087792E"/>
    <w:rsid w:val="00885232"/>
    <w:rsid w:val="00896618"/>
    <w:rsid w:val="008A6281"/>
    <w:rsid w:val="008E2396"/>
    <w:rsid w:val="009163FC"/>
    <w:rsid w:val="009234AB"/>
    <w:rsid w:val="00936EC0"/>
    <w:rsid w:val="0099314B"/>
    <w:rsid w:val="009C3888"/>
    <w:rsid w:val="009E5CD9"/>
    <w:rsid w:val="009F0165"/>
    <w:rsid w:val="009F626B"/>
    <w:rsid w:val="00A0731A"/>
    <w:rsid w:val="00A7264D"/>
    <w:rsid w:val="00A809D8"/>
    <w:rsid w:val="00A84903"/>
    <w:rsid w:val="00A86EAC"/>
    <w:rsid w:val="00A97609"/>
    <w:rsid w:val="00AA5A16"/>
    <w:rsid w:val="00AE5B1D"/>
    <w:rsid w:val="00B30028"/>
    <w:rsid w:val="00B443AD"/>
    <w:rsid w:val="00B46796"/>
    <w:rsid w:val="00B50D8D"/>
    <w:rsid w:val="00B668A9"/>
    <w:rsid w:val="00B745EE"/>
    <w:rsid w:val="00B76354"/>
    <w:rsid w:val="00B803DE"/>
    <w:rsid w:val="00BC1F8A"/>
    <w:rsid w:val="00BC4E58"/>
    <w:rsid w:val="00BE16C2"/>
    <w:rsid w:val="00BE224D"/>
    <w:rsid w:val="00C10EAB"/>
    <w:rsid w:val="00C71920"/>
    <w:rsid w:val="00C749DB"/>
    <w:rsid w:val="00C837B1"/>
    <w:rsid w:val="00C9335B"/>
    <w:rsid w:val="00C958B6"/>
    <w:rsid w:val="00CE6F9E"/>
    <w:rsid w:val="00D12C78"/>
    <w:rsid w:val="00D153A1"/>
    <w:rsid w:val="00D17A7A"/>
    <w:rsid w:val="00D3023F"/>
    <w:rsid w:val="00D340B7"/>
    <w:rsid w:val="00D3593B"/>
    <w:rsid w:val="00D637DB"/>
    <w:rsid w:val="00D7661C"/>
    <w:rsid w:val="00D849B7"/>
    <w:rsid w:val="00D97D80"/>
    <w:rsid w:val="00DD5193"/>
    <w:rsid w:val="00E02A19"/>
    <w:rsid w:val="00E326C2"/>
    <w:rsid w:val="00E70162"/>
    <w:rsid w:val="00E77161"/>
    <w:rsid w:val="00E83A40"/>
    <w:rsid w:val="00E85955"/>
    <w:rsid w:val="00EB267E"/>
    <w:rsid w:val="00EB6176"/>
    <w:rsid w:val="00EC2481"/>
    <w:rsid w:val="00EC67A3"/>
    <w:rsid w:val="00EE155B"/>
    <w:rsid w:val="00F01DD8"/>
    <w:rsid w:val="00F22C25"/>
    <w:rsid w:val="00F23024"/>
    <w:rsid w:val="00F27BDB"/>
    <w:rsid w:val="00F3296C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5445F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14521-9081-439C-8D7C-6904951F1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458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Шмелева Валентина Александровна</cp:lastModifiedBy>
  <cp:revision>58</cp:revision>
  <cp:lastPrinted>2022-09-15T00:12:00Z</cp:lastPrinted>
  <dcterms:created xsi:type="dcterms:W3CDTF">2019-10-16T02:31:00Z</dcterms:created>
  <dcterms:modified xsi:type="dcterms:W3CDTF">2022-09-15T00:16:00Z</dcterms:modified>
</cp:coreProperties>
</file>