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E93C622" wp14:editId="7624DDCA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96040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96040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96040" w:rsidRDefault="00496040" w:rsidP="001B42D1">
      <w:pPr>
        <w:jc w:val="center"/>
        <w:rPr>
          <w:b/>
        </w:rPr>
      </w:pPr>
      <w:r>
        <w:rPr>
          <w:b/>
        </w:rPr>
        <w:t xml:space="preserve">О ВНЕСЕНИИ ИЗМЕНЕНИЙ В </w:t>
      </w:r>
      <w:r w:rsidR="00A20BC0">
        <w:rPr>
          <w:b/>
        </w:rPr>
        <w:t xml:space="preserve">СТАТЬЮ 9 </w:t>
      </w:r>
      <w:r>
        <w:rPr>
          <w:b/>
        </w:rPr>
        <w:t>ЗАКОН</w:t>
      </w:r>
      <w:r w:rsidR="00A20BC0">
        <w:rPr>
          <w:b/>
        </w:rPr>
        <w:t>А</w:t>
      </w:r>
      <w:r>
        <w:rPr>
          <w:b/>
        </w:rPr>
        <w:t xml:space="preserve"> ПРИМОРСКОГО КРАЯ </w:t>
      </w:r>
      <w:r w:rsidR="005C1B1E">
        <w:rPr>
          <w:b/>
        </w:rPr>
        <w:t>"О РАЗВИТИИ СЕЛЬСКОГО ХОЗЯЙСТВА</w:t>
      </w:r>
      <w:r>
        <w:rPr>
          <w:b/>
        </w:rPr>
        <w:t xml:space="preserve"> </w:t>
      </w:r>
      <w:r w:rsidR="001B42D1">
        <w:rPr>
          <w:b/>
        </w:rPr>
        <w:br/>
      </w:r>
      <w:r>
        <w:rPr>
          <w:b/>
        </w:rPr>
        <w:t>В ПРИМОРСКОМ КРАЕ"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Default="00496040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496040" w:rsidRDefault="00496040" w:rsidP="00496040">
      <w:pPr>
        <w:ind w:firstLine="720"/>
        <w:jc w:val="both"/>
        <w:rPr>
          <w:szCs w:val="28"/>
        </w:rPr>
      </w:pPr>
    </w:p>
    <w:p w:rsidR="00AC24E1" w:rsidRDefault="00AC24E1" w:rsidP="00AC24E1">
      <w:pPr>
        <w:ind w:firstLine="709"/>
        <w:jc w:val="both"/>
      </w:pPr>
      <w:r>
        <w:t>СТАТЬЯ 1.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A20BC0">
        <w:rPr>
          <w:szCs w:val="28"/>
        </w:rPr>
        <w:t xml:space="preserve">статью 9 </w:t>
      </w:r>
      <w:r>
        <w:rPr>
          <w:szCs w:val="28"/>
        </w:rPr>
        <w:t>Закон</w:t>
      </w:r>
      <w:r w:rsidR="00A20BC0">
        <w:rPr>
          <w:szCs w:val="28"/>
        </w:rPr>
        <w:t>а</w:t>
      </w:r>
      <w:r>
        <w:rPr>
          <w:szCs w:val="28"/>
        </w:rPr>
        <w:t xml:space="preserve"> Приморского края от 30 мая 2007 года </w:t>
      </w:r>
      <w:r w:rsidR="00A20BC0">
        <w:rPr>
          <w:szCs w:val="28"/>
        </w:rPr>
        <w:t xml:space="preserve">         </w:t>
      </w:r>
      <w:r>
        <w:rPr>
          <w:szCs w:val="28"/>
        </w:rPr>
        <w:t>№ 78-КЗ "О развитии сельско</w:t>
      </w:r>
      <w:r w:rsidR="005B644B">
        <w:rPr>
          <w:szCs w:val="28"/>
        </w:rPr>
        <w:t>го хозяйства в Приморском крае"</w:t>
      </w:r>
      <w:r>
        <w:rPr>
          <w:szCs w:val="28"/>
        </w:rPr>
        <w:t xml:space="preserve"> следующие изменения: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5B644B">
        <w:rPr>
          <w:szCs w:val="28"/>
        </w:rPr>
        <w:t xml:space="preserve">наименование </w:t>
      </w:r>
      <w:r w:rsidR="003F7547">
        <w:rPr>
          <w:szCs w:val="28"/>
        </w:rPr>
        <w:t xml:space="preserve">статьи </w:t>
      </w:r>
      <w:r w:rsidR="005B644B">
        <w:rPr>
          <w:szCs w:val="28"/>
        </w:rPr>
        <w:t>дополнить словами</w:t>
      </w:r>
      <w:r w:rsidR="00C75AB6">
        <w:rPr>
          <w:szCs w:val="28"/>
        </w:rPr>
        <w:t xml:space="preserve"> </w:t>
      </w:r>
      <w:r>
        <w:rPr>
          <w:szCs w:val="28"/>
        </w:rPr>
        <w:t>"</w:t>
      </w:r>
      <w:r w:rsidR="005035EB">
        <w:rPr>
          <w:szCs w:val="28"/>
        </w:rPr>
        <w:t xml:space="preserve">, </w:t>
      </w:r>
      <w:r w:rsidR="005B644B">
        <w:rPr>
          <w:szCs w:val="28"/>
        </w:rPr>
        <w:t>устойчивого развития сельских территорий"</w:t>
      </w:r>
      <w:r>
        <w:rPr>
          <w:szCs w:val="28"/>
        </w:rPr>
        <w:t>;</w:t>
      </w:r>
    </w:p>
    <w:p w:rsidR="005035EB" w:rsidRDefault="00A20BC0" w:rsidP="005035E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6012">
        <w:rPr>
          <w:szCs w:val="28"/>
        </w:rPr>
        <w:t>2</w:t>
      </w:r>
      <w:r w:rsidR="00AC24E1" w:rsidRPr="00426012">
        <w:rPr>
          <w:szCs w:val="28"/>
        </w:rPr>
        <w:t>)</w:t>
      </w:r>
      <w:r w:rsidR="003B1408">
        <w:rPr>
          <w:szCs w:val="28"/>
        </w:rPr>
        <w:t>абзац первы</w:t>
      </w:r>
      <w:r w:rsidR="001B42D1">
        <w:rPr>
          <w:szCs w:val="28"/>
        </w:rPr>
        <w:t>й</w:t>
      </w:r>
      <w:r w:rsidR="003B1408">
        <w:rPr>
          <w:szCs w:val="28"/>
        </w:rPr>
        <w:t xml:space="preserve"> </w:t>
      </w:r>
      <w:r w:rsidR="005B644B" w:rsidRPr="00426012">
        <w:rPr>
          <w:szCs w:val="28"/>
        </w:rPr>
        <w:t>част</w:t>
      </w:r>
      <w:r w:rsidR="003B1408">
        <w:rPr>
          <w:szCs w:val="28"/>
        </w:rPr>
        <w:t>и</w:t>
      </w:r>
      <w:r w:rsidR="005B644B" w:rsidRPr="00426012">
        <w:rPr>
          <w:szCs w:val="28"/>
        </w:rPr>
        <w:t xml:space="preserve"> 1 </w:t>
      </w:r>
      <w:r w:rsidR="005035EB" w:rsidRPr="00426012">
        <w:rPr>
          <w:szCs w:val="28"/>
        </w:rPr>
        <w:t>после слов "сельско</w:t>
      </w:r>
      <w:r w:rsidR="003B1408">
        <w:rPr>
          <w:szCs w:val="28"/>
        </w:rPr>
        <w:t>го хозяйства" дополнить словами</w:t>
      </w:r>
      <w:r w:rsidR="003F7547">
        <w:rPr>
          <w:szCs w:val="28"/>
        </w:rPr>
        <w:t xml:space="preserve"> </w:t>
      </w:r>
      <w:r w:rsidR="005035EB" w:rsidRPr="00426012">
        <w:rPr>
          <w:szCs w:val="28"/>
        </w:rPr>
        <w:t>", устойчивого развития сельских территорий";</w:t>
      </w:r>
    </w:p>
    <w:p w:rsidR="00AC24E1" w:rsidRDefault="005124E8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3)дополнить частью 1</w:t>
      </w:r>
      <w:r w:rsidRPr="005124E8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C75AB6" w:rsidRDefault="005124E8" w:rsidP="00A82C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</w:t>
      </w:r>
      <w:r w:rsidRPr="005124E8">
        <w:rPr>
          <w:szCs w:val="28"/>
          <w:vertAlign w:val="superscript"/>
        </w:rPr>
        <w:t>1</w:t>
      </w:r>
      <w:r>
        <w:rPr>
          <w:szCs w:val="28"/>
        </w:rPr>
        <w:t>.</w:t>
      </w:r>
      <w:r w:rsidR="00C75AB6">
        <w:rPr>
          <w:szCs w:val="28"/>
        </w:rPr>
        <w:t>Заявки на получение государственной поддержки в сфере развития сельского хозяйства, устойчивого развития сельских территорий подаются в порядке, установленном Правительством Приморского края, на бумажном носителе либо в соответствии со статьей 17</w:t>
      </w:r>
      <w:r w:rsidR="00C75AB6" w:rsidRPr="00C75AB6">
        <w:rPr>
          <w:szCs w:val="28"/>
          <w:vertAlign w:val="superscript"/>
        </w:rPr>
        <w:t>1</w:t>
      </w:r>
      <w:r w:rsidR="00C75AB6">
        <w:rPr>
          <w:szCs w:val="28"/>
        </w:rPr>
        <w:t xml:space="preserve"> Федерального закона </w:t>
      </w:r>
      <w:r w:rsidR="00426012">
        <w:rPr>
          <w:szCs w:val="28"/>
        </w:rPr>
        <w:br/>
      </w:r>
      <w:r w:rsidR="00C75AB6">
        <w:rPr>
          <w:szCs w:val="28"/>
        </w:rPr>
        <w:t>"О развитии сельского хозяйства" в электронной форме.".</w:t>
      </w:r>
    </w:p>
    <w:p w:rsidR="005124E8" w:rsidRDefault="005124E8" w:rsidP="00AC24E1">
      <w:pPr>
        <w:ind w:firstLine="709"/>
        <w:jc w:val="both"/>
      </w:pPr>
    </w:p>
    <w:p w:rsidR="00AC24E1" w:rsidRDefault="00AC24E1" w:rsidP="00AC24E1">
      <w:pPr>
        <w:ind w:firstLine="709"/>
        <w:jc w:val="both"/>
      </w:pPr>
      <w:r>
        <w:t xml:space="preserve">СТАТЬЯ 2. </w:t>
      </w:r>
    </w:p>
    <w:p w:rsidR="00426012" w:rsidRDefault="00426012" w:rsidP="00187CAC">
      <w:pPr>
        <w:ind w:firstLine="709"/>
        <w:jc w:val="both"/>
      </w:pPr>
      <w:r>
        <w:t>1.</w:t>
      </w:r>
      <w:r w:rsidR="00AC24E1">
        <w:t>Настоящий Закон вступает в силу с</w:t>
      </w:r>
      <w:r>
        <w:t>о дня официального опубликования, за исключением пунктов 1 и 3 статьи 1 настоящего Закона.</w:t>
      </w:r>
    </w:p>
    <w:p w:rsidR="00426012" w:rsidRDefault="00426012" w:rsidP="00426012">
      <w:pPr>
        <w:ind w:firstLine="709"/>
        <w:jc w:val="both"/>
      </w:pPr>
      <w:r>
        <w:t xml:space="preserve">2.Пункты 1 и 3 статьи 1 настоящего Закона вступают в силу </w:t>
      </w:r>
      <w:r w:rsidR="003F7547">
        <w:t xml:space="preserve">с </w:t>
      </w:r>
      <w:bookmarkStart w:id="0" w:name="_GoBack"/>
      <w:bookmarkEnd w:id="0"/>
      <w:r>
        <w:t>1 января 2025 года.</w:t>
      </w:r>
    </w:p>
    <w:p w:rsidR="00AC24E1" w:rsidRDefault="00AC24E1" w:rsidP="00AC24E1">
      <w:pPr>
        <w:jc w:val="both"/>
      </w:pPr>
    </w:p>
    <w:p w:rsidR="00426012" w:rsidRDefault="00426012" w:rsidP="00AC24E1">
      <w:pPr>
        <w:jc w:val="both"/>
      </w:pPr>
    </w:p>
    <w:p w:rsidR="00AC24E1" w:rsidRDefault="00AC24E1" w:rsidP="00AC24E1">
      <w:pPr>
        <w:jc w:val="both"/>
        <w:rPr>
          <w:szCs w:val="28"/>
        </w:rPr>
      </w:pPr>
    </w:p>
    <w:p w:rsidR="002A59A9" w:rsidRDefault="00AC24E1" w:rsidP="00635415">
      <w:pPr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О.Н. Кожемяко</w:t>
      </w:r>
    </w:p>
    <w:sectPr w:rsidR="002A59A9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906" w:rsidRDefault="00336906">
      <w:r>
        <w:separator/>
      </w:r>
    </w:p>
  </w:endnote>
  <w:endnote w:type="continuationSeparator" w:id="0">
    <w:p w:rsidR="00336906" w:rsidRDefault="00336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906" w:rsidRDefault="00336906">
      <w:r>
        <w:separator/>
      </w:r>
    </w:p>
  </w:footnote>
  <w:footnote w:type="continuationSeparator" w:id="0">
    <w:p w:rsidR="00336906" w:rsidRDefault="003369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C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2171"/>
    <w:rsid w:val="000266E5"/>
    <w:rsid w:val="00056B2E"/>
    <w:rsid w:val="0006298A"/>
    <w:rsid w:val="00070876"/>
    <w:rsid w:val="00076021"/>
    <w:rsid w:val="00087E81"/>
    <w:rsid w:val="000A709E"/>
    <w:rsid w:val="000D484C"/>
    <w:rsid w:val="000D4C54"/>
    <w:rsid w:val="000D6EBB"/>
    <w:rsid w:val="000E4BB1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34679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38C3"/>
    <w:rsid w:val="001A68C7"/>
    <w:rsid w:val="001B42D1"/>
    <w:rsid w:val="001B67BE"/>
    <w:rsid w:val="001E4EB6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2C9"/>
    <w:rsid w:val="00250DC9"/>
    <w:rsid w:val="00255D9F"/>
    <w:rsid w:val="00266E51"/>
    <w:rsid w:val="0028207B"/>
    <w:rsid w:val="002820F9"/>
    <w:rsid w:val="002A432F"/>
    <w:rsid w:val="002A59A9"/>
    <w:rsid w:val="002B03DC"/>
    <w:rsid w:val="002B5D7F"/>
    <w:rsid w:val="002D07D7"/>
    <w:rsid w:val="002E301C"/>
    <w:rsid w:val="002F6691"/>
    <w:rsid w:val="00306A53"/>
    <w:rsid w:val="00310B40"/>
    <w:rsid w:val="00323C2E"/>
    <w:rsid w:val="00336906"/>
    <w:rsid w:val="00336CFC"/>
    <w:rsid w:val="00337B53"/>
    <w:rsid w:val="00350201"/>
    <w:rsid w:val="00354367"/>
    <w:rsid w:val="003805EA"/>
    <w:rsid w:val="00395AD4"/>
    <w:rsid w:val="003B1408"/>
    <w:rsid w:val="003B3687"/>
    <w:rsid w:val="003D06E2"/>
    <w:rsid w:val="003F7547"/>
    <w:rsid w:val="003F7A7A"/>
    <w:rsid w:val="004210E5"/>
    <w:rsid w:val="00426012"/>
    <w:rsid w:val="004433A9"/>
    <w:rsid w:val="00445D40"/>
    <w:rsid w:val="00462653"/>
    <w:rsid w:val="004667AB"/>
    <w:rsid w:val="00490A24"/>
    <w:rsid w:val="00496040"/>
    <w:rsid w:val="004B7CA3"/>
    <w:rsid w:val="004C7619"/>
    <w:rsid w:val="004D0064"/>
    <w:rsid w:val="004D340B"/>
    <w:rsid w:val="004D699E"/>
    <w:rsid w:val="004E0E16"/>
    <w:rsid w:val="004E3EE1"/>
    <w:rsid w:val="004F5F2B"/>
    <w:rsid w:val="00501979"/>
    <w:rsid w:val="005035EB"/>
    <w:rsid w:val="00510861"/>
    <w:rsid w:val="00511B70"/>
    <w:rsid w:val="005124E8"/>
    <w:rsid w:val="005225DD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B644B"/>
    <w:rsid w:val="005C1B1E"/>
    <w:rsid w:val="005C356D"/>
    <w:rsid w:val="005D0251"/>
    <w:rsid w:val="005D2341"/>
    <w:rsid w:val="005D798E"/>
    <w:rsid w:val="00617AC3"/>
    <w:rsid w:val="00631BBA"/>
    <w:rsid w:val="006329DE"/>
    <w:rsid w:val="00635415"/>
    <w:rsid w:val="006358C0"/>
    <w:rsid w:val="00641553"/>
    <w:rsid w:val="0065198E"/>
    <w:rsid w:val="00682F2D"/>
    <w:rsid w:val="00693930"/>
    <w:rsid w:val="006C6ADF"/>
    <w:rsid w:val="006F6778"/>
    <w:rsid w:val="006F73D7"/>
    <w:rsid w:val="00701B10"/>
    <w:rsid w:val="007020D5"/>
    <w:rsid w:val="007029C3"/>
    <w:rsid w:val="007040EB"/>
    <w:rsid w:val="00741529"/>
    <w:rsid w:val="007454D4"/>
    <w:rsid w:val="00752D27"/>
    <w:rsid w:val="00753D58"/>
    <w:rsid w:val="00766B91"/>
    <w:rsid w:val="007731B0"/>
    <w:rsid w:val="007A173A"/>
    <w:rsid w:val="007A7E23"/>
    <w:rsid w:val="007B099E"/>
    <w:rsid w:val="007C266D"/>
    <w:rsid w:val="007D19E8"/>
    <w:rsid w:val="007E44B2"/>
    <w:rsid w:val="007F6A8A"/>
    <w:rsid w:val="0082097A"/>
    <w:rsid w:val="0083161C"/>
    <w:rsid w:val="008515DD"/>
    <w:rsid w:val="00854721"/>
    <w:rsid w:val="00866DEA"/>
    <w:rsid w:val="008732E6"/>
    <w:rsid w:val="00873ECB"/>
    <w:rsid w:val="0087694E"/>
    <w:rsid w:val="0088092E"/>
    <w:rsid w:val="00884AF0"/>
    <w:rsid w:val="00896D98"/>
    <w:rsid w:val="00896E56"/>
    <w:rsid w:val="008A24DF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2FC4"/>
    <w:rsid w:val="00957370"/>
    <w:rsid w:val="00957923"/>
    <w:rsid w:val="009635C8"/>
    <w:rsid w:val="00963A87"/>
    <w:rsid w:val="00966E17"/>
    <w:rsid w:val="009762D5"/>
    <w:rsid w:val="00981267"/>
    <w:rsid w:val="009941ED"/>
    <w:rsid w:val="0099555E"/>
    <w:rsid w:val="009A1A2B"/>
    <w:rsid w:val="009B11C2"/>
    <w:rsid w:val="009C4FFA"/>
    <w:rsid w:val="009D13AC"/>
    <w:rsid w:val="009D28F3"/>
    <w:rsid w:val="009E3728"/>
    <w:rsid w:val="009E42BB"/>
    <w:rsid w:val="00A07B62"/>
    <w:rsid w:val="00A15A1E"/>
    <w:rsid w:val="00A20BC0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A3FAF"/>
    <w:rsid w:val="00AA443E"/>
    <w:rsid w:val="00AC24E1"/>
    <w:rsid w:val="00AC25BC"/>
    <w:rsid w:val="00AE4B6C"/>
    <w:rsid w:val="00AE5186"/>
    <w:rsid w:val="00AE5455"/>
    <w:rsid w:val="00AE64FF"/>
    <w:rsid w:val="00AF4C98"/>
    <w:rsid w:val="00B04BAC"/>
    <w:rsid w:val="00B148F0"/>
    <w:rsid w:val="00B27CAB"/>
    <w:rsid w:val="00B3283D"/>
    <w:rsid w:val="00B43018"/>
    <w:rsid w:val="00B57033"/>
    <w:rsid w:val="00B62A74"/>
    <w:rsid w:val="00B83EF5"/>
    <w:rsid w:val="00B86350"/>
    <w:rsid w:val="00B876ED"/>
    <w:rsid w:val="00B96CB7"/>
    <w:rsid w:val="00BA1AD6"/>
    <w:rsid w:val="00BC144B"/>
    <w:rsid w:val="00BD276D"/>
    <w:rsid w:val="00BD6F55"/>
    <w:rsid w:val="00BE466D"/>
    <w:rsid w:val="00BE6CD4"/>
    <w:rsid w:val="00C264A8"/>
    <w:rsid w:val="00C34596"/>
    <w:rsid w:val="00C46091"/>
    <w:rsid w:val="00C543DC"/>
    <w:rsid w:val="00C5472C"/>
    <w:rsid w:val="00C6057B"/>
    <w:rsid w:val="00C63925"/>
    <w:rsid w:val="00C64E73"/>
    <w:rsid w:val="00C67F87"/>
    <w:rsid w:val="00C70645"/>
    <w:rsid w:val="00C70965"/>
    <w:rsid w:val="00C75AB6"/>
    <w:rsid w:val="00C80BAE"/>
    <w:rsid w:val="00C86E2C"/>
    <w:rsid w:val="00C9109D"/>
    <w:rsid w:val="00C9671E"/>
    <w:rsid w:val="00CB1DEA"/>
    <w:rsid w:val="00CC6625"/>
    <w:rsid w:val="00CD0264"/>
    <w:rsid w:val="00CD5A6E"/>
    <w:rsid w:val="00CD66A8"/>
    <w:rsid w:val="00CD7420"/>
    <w:rsid w:val="00D0532F"/>
    <w:rsid w:val="00D352D1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DC73FF"/>
    <w:rsid w:val="00E109BC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F104E6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E82A4-EDC5-4F5F-B865-B57047B68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5</cp:revision>
  <cp:lastPrinted>2021-07-06T22:59:00Z</cp:lastPrinted>
  <dcterms:created xsi:type="dcterms:W3CDTF">2022-08-17T01:59:00Z</dcterms:created>
  <dcterms:modified xsi:type="dcterms:W3CDTF">2022-08-18T23:40:00Z</dcterms:modified>
</cp:coreProperties>
</file>