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972374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4835226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1608F6">
        <w:trPr>
          <w:cantSplit/>
        </w:trPr>
        <w:tc>
          <w:tcPr>
            <w:tcW w:w="1693" w:type="pct"/>
          </w:tcPr>
          <w:p w:rsidR="00357541" w:rsidRPr="00231118" w:rsidRDefault="00393A4B" w:rsidP="003214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8F164A">
              <w:rPr>
                <w:sz w:val="24"/>
                <w:szCs w:val="24"/>
              </w:rPr>
              <w:t>.0</w:t>
            </w:r>
            <w:r w:rsidR="0032147D">
              <w:rPr>
                <w:sz w:val="24"/>
                <w:szCs w:val="24"/>
              </w:rPr>
              <w:t>9</w:t>
            </w:r>
            <w:r w:rsidR="00E44C65">
              <w:rPr>
                <w:sz w:val="24"/>
                <w:szCs w:val="24"/>
              </w:rPr>
              <w:t>.202</w:t>
            </w:r>
            <w:r w:rsidR="00C84D8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C84D84" w:rsidRDefault="008602F8" w:rsidP="00401E7F">
            <w:pPr>
              <w:ind w:left="19"/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 w:rsidP="0035471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  <w:r w:rsidR="0035471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357541" w:rsidRPr="0079441E" w:rsidRDefault="00B803DE" w:rsidP="002B7B12">
            <w:pPr>
              <w:ind w:left="-165" w:firstLine="165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4D84" w:rsidRPr="0032147D" w:rsidRDefault="00FA465E" w:rsidP="0032147D">
            <w:pPr>
              <w:pStyle w:val="Style16"/>
              <w:ind w:left="-105" w:right="19"/>
              <w:jc w:val="both"/>
              <w:rPr>
                <w:sz w:val="28"/>
                <w:szCs w:val="28"/>
              </w:rPr>
            </w:pPr>
            <w:r w:rsidRPr="00B2374F">
              <w:rPr>
                <w:sz w:val="28"/>
                <w:szCs w:val="28"/>
              </w:rPr>
              <w:t>О</w:t>
            </w:r>
            <w:r w:rsidR="00CC3068" w:rsidRPr="00B2374F">
              <w:rPr>
                <w:sz w:val="28"/>
                <w:szCs w:val="28"/>
              </w:rPr>
              <w:t xml:space="preserve"> </w:t>
            </w:r>
            <w:r w:rsidRPr="00B2374F">
              <w:rPr>
                <w:sz w:val="28"/>
                <w:szCs w:val="28"/>
              </w:rPr>
              <w:t>контрольном мероприятии</w:t>
            </w:r>
            <w:r w:rsidR="00C84D84">
              <w:t xml:space="preserve"> </w:t>
            </w:r>
            <w:r w:rsidR="0032147D" w:rsidRPr="0032147D">
              <w:rPr>
                <w:sz w:val="28"/>
                <w:szCs w:val="28"/>
              </w:rPr>
              <w:t xml:space="preserve">"Проверка законности, </w:t>
            </w:r>
            <w:proofErr w:type="spellStart"/>
            <w:proofErr w:type="gramStart"/>
            <w:r w:rsidR="0032147D" w:rsidRPr="0032147D">
              <w:rPr>
                <w:sz w:val="28"/>
                <w:szCs w:val="28"/>
              </w:rPr>
              <w:t>результа</w:t>
            </w:r>
            <w:r w:rsidR="0032147D">
              <w:rPr>
                <w:sz w:val="28"/>
                <w:szCs w:val="28"/>
              </w:rPr>
              <w:t>-</w:t>
            </w:r>
            <w:r w:rsidR="0032147D" w:rsidRPr="0032147D">
              <w:rPr>
                <w:sz w:val="28"/>
                <w:szCs w:val="28"/>
              </w:rPr>
              <w:t>тивности</w:t>
            </w:r>
            <w:proofErr w:type="spellEnd"/>
            <w:proofErr w:type="gramEnd"/>
            <w:r w:rsidR="0032147D" w:rsidRPr="0032147D">
              <w:rPr>
                <w:sz w:val="28"/>
                <w:szCs w:val="28"/>
              </w:rPr>
              <w:t xml:space="preserve"> использования средств, выделенных на реализацию национального проекта "Демография" в рамках выполнения мероприятий регионального проекта "Старшее поколение" за 2020-2021 годы и истекший период 2022 года</w:t>
            </w:r>
            <w:r w:rsidR="004F7F69" w:rsidRPr="0032147D">
              <w:rPr>
                <w:sz w:val="28"/>
                <w:szCs w:val="28"/>
              </w:rPr>
              <w:t>"</w:t>
            </w:r>
          </w:p>
          <w:p w:rsidR="00C84D84" w:rsidRPr="00631077" w:rsidRDefault="00C84D84" w:rsidP="00C84D84">
            <w:pPr>
              <w:pStyle w:val="Style16"/>
              <w:ind w:left="-105" w:right="19"/>
              <w:jc w:val="both"/>
              <w:rPr>
                <w:szCs w:val="28"/>
              </w:rPr>
            </w:pPr>
          </w:p>
        </w:tc>
      </w:tr>
    </w:tbl>
    <w:p w:rsidR="00C84D84" w:rsidRDefault="00FA465E" w:rsidP="0032147D">
      <w:pPr>
        <w:pStyle w:val="Style16"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>Рассмотрев и обсудив отчет Контрольно-счетной палаты Приморского края о контрольном мероприятии</w:t>
      </w:r>
      <w:r w:rsidR="0032147D" w:rsidRPr="0032147D">
        <w:t xml:space="preserve"> </w:t>
      </w:r>
      <w:r w:rsidR="0032147D" w:rsidRPr="0032147D">
        <w:rPr>
          <w:sz w:val="28"/>
          <w:szCs w:val="28"/>
        </w:rPr>
        <w:t>"Проверка законности, результативности использования средств, выделенных на реализацию национального проекта "Демография" в рамках выполнения мероприятий регионального проекта "Старшее поколение" за 2020-2021 годы и истекший период 2022 года</w:t>
      </w:r>
      <w:r w:rsidR="0032147D">
        <w:rPr>
          <w:sz w:val="28"/>
          <w:szCs w:val="28"/>
        </w:rPr>
        <w:t>,</w:t>
      </w:r>
      <w:r w:rsidR="008F164A" w:rsidRPr="008F164A">
        <w:t xml:space="preserve"> </w:t>
      </w:r>
      <w:r w:rsidR="00C84D84">
        <w:rPr>
          <w:sz w:val="28"/>
          <w:szCs w:val="28"/>
        </w:rPr>
        <w:t>в котором отражено, что</w:t>
      </w:r>
      <w:r w:rsidR="0007433B">
        <w:rPr>
          <w:sz w:val="28"/>
          <w:szCs w:val="28"/>
        </w:rPr>
        <w:t>:</w:t>
      </w:r>
      <w:r w:rsidR="00C84D84">
        <w:rPr>
          <w:sz w:val="28"/>
          <w:szCs w:val="28"/>
        </w:rPr>
        <w:t xml:space="preserve"> </w:t>
      </w:r>
    </w:p>
    <w:p w:rsidR="00CE50A5" w:rsidRDefault="00CE50A5" w:rsidP="0032147D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CE50A5">
        <w:rPr>
          <w:sz w:val="28"/>
          <w:szCs w:val="28"/>
        </w:rPr>
        <w:t>в Приморском крае сформирована система долговременного ухода за гражданами пожилого возраста и инвалидами</w:t>
      </w:r>
      <w:r w:rsidR="00935206">
        <w:rPr>
          <w:sz w:val="28"/>
          <w:szCs w:val="28"/>
        </w:rPr>
        <w:t xml:space="preserve"> (далее -</w:t>
      </w:r>
      <w:r w:rsidR="000E2174">
        <w:rPr>
          <w:sz w:val="28"/>
          <w:szCs w:val="28"/>
        </w:rPr>
        <w:t xml:space="preserve"> С</w:t>
      </w:r>
      <w:r>
        <w:rPr>
          <w:sz w:val="28"/>
          <w:szCs w:val="28"/>
        </w:rPr>
        <w:t>ДУ);</w:t>
      </w:r>
    </w:p>
    <w:p w:rsidR="00CE50A5" w:rsidRDefault="00CE50A5" w:rsidP="0032147D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2)по</w:t>
      </w:r>
      <w:r w:rsidRPr="00CE50A5">
        <w:rPr>
          <w:sz w:val="28"/>
          <w:szCs w:val="28"/>
        </w:rPr>
        <w:t xml:space="preserve"> состоянию на 30.05.2022 в СДУ состоят 500 граждан, получающих услуги в форме на дому, в основном в городских округах: Владивостокский городской округ </w:t>
      </w:r>
      <w:r w:rsidR="00935206">
        <w:rPr>
          <w:sz w:val="28"/>
          <w:szCs w:val="28"/>
        </w:rPr>
        <w:t>-</w:t>
      </w:r>
      <w:r w:rsidRPr="00CE50A5">
        <w:rPr>
          <w:sz w:val="28"/>
          <w:szCs w:val="28"/>
        </w:rPr>
        <w:t xml:space="preserve"> 250 </w:t>
      </w:r>
      <w:r w:rsidR="00530D3D">
        <w:rPr>
          <w:sz w:val="28"/>
          <w:szCs w:val="28"/>
        </w:rPr>
        <w:t>получателей социальных услуг</w:t>
      </w:r>
      <w:r w:rsidRPr="00CE50A5">
        <w:rPr>
          <w:sz w:val="28"/>
          <w:szCs w:val="28"/>
        </w:rPr>
        <w:t>, Ус</w:t>
      </w:r>
      <w:r w:rsidR="00530D3D">
        <w:rPr>
          <w:sz w:val="28"/>
          <w:szCs w:val="28"/>
        </w:rPr>
        <w:t>сурийский городской округ</w:t>
      </w:r>
      <w:r w:rsidR="00935206">
        <w:rPr>
          <w:sz w:val="28"/>
          <w:szCs w:val="28"/>
        </w:rPr>
        <w:t xml:space="preserve"> -</w:t>
      </w:r>
      <w:r w:rsidR="00530D3D">
        <w:rPr>
          <w:sz w:val="28"/>
          <w:szCs w:val="28"/>
        </w:rPr>
        <w:t xml:space="preserve"> 130</w:t>
      </w:r>
      <w:r w:rsidRPr="00CE50A5">
        <w:rPr>
          <w:sz w:val="28"/>
          <w:szCs w:val="28"/>
        </w:rPr>
        <w:t xml:space="preserve">, Артемовский филиал (г. Артем, </w:t>
      </w:r>
      <w:proofErr w:type="spellStart"/>
      <w:r w:rsidRPr="00CE50A5">
        <w:rPr>
          <w:sz w:val="28"/>
          <w:szCs w:val="28"/>
        </w:rPr>
        <w:t>Надеждинский</w:t>
      </w:r>
      <w:proofErr w:type="spellEnd"/>
      <w:r w:rsidRPr="00CE50A5">
        <w:rPr>
          <w:sz w:val="28"/>
          <w:szCs w:val="28"/>
        </w:rPr>
        <w:t xml:space="preserve"> муниципальны</w:t>
      </w:r>
      <w:r w:rsidR="00530D3D">
        <w:rPr>
          <w:sz w:val="28"/>
          <w:szCs w:val="28"/>
        </w:rPr>
        <w:t xml:space="preserve">й район) </w:t>
      </w:r>
      <w:r w:rsidR="00935206">
        <w:rPr>
          <w:sz w:val="28"/>
          <w:szCs w:val="28"/>
        </w:rPr>
        <w:t>-</w:t>
      </w:r>
      <w:r w:rsidR="00530D3D">
        <w:rPr>
          <w:sz w:val="28"/>
          <w:szCs w:val="28"/>
        </w:rPr>
        <w:t xml:space="preserve"> 60</w:t>
      </w:r>
      <w:r w:rsidRPr="00CE50A5">
        <w:rPr>
          <w:sz w:val="28"/>
          <w:szCs w:val="28"/>
        </w:rPr>
        <w:t xml:space="preserve">, Находкинский филиал (г. Находка, ЗАТО </w:t>
      </w:r>
      <w:r w:rsidR="00530D3D">
        <w:rPr>
          <w:sz w:val="28"/>
          <w:szCs w:val="28"/>
        </w:rPr>
        <w:t>г. Фокино) – 60;</w:t>
      </w:r>
    </w:p>
    <w:p w:rsidR="00CE50A5" w:rsidRDefault="00CE50A5" w:rsidP="0032147D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3)с </w:t>
      </w:r>
      <w:r w:rsidRPr="00CE50A5">
        <w:rPr>
          <w:sz w:val="28"/>
          <w:szCs w:val="28"/>
        </w:rPr>
        <w:t xml:space="preserve">апреля 2021 года КГАУСО "ПЦСОН" в рамках реализации СДУ социальные услуги в форме на дому всего получили 427 человек и оказано </w:t>
      </w:r>
      <w:r w:rsidR="00530D3D">
        <w:rPr>
          <w:sz w:val="28"/>
          <w:szCs w:val="28"/>
        </w:rPr>
        <w:br/>
        <w:t>459 889 социальных услуг;</w:t>
      </w:r>
    </w:p>
    <w:p w:rsidR="00CE50A5" w:rsidRPr="00935206" w:rsidRDefault="00CE50A5" w:rsidP="008F164A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935206">
        <w:rPr>
          <w:sz w:val="28"/>
          <w:szCs w:val="28"/>
        </w:rPr>
        <w:t>фактов нецелевого, неправомерного и неэффективного использования выделенных средств не установлено, приобретенное оборудование используется по назначению, своевременно введено в эксплуатацию, не используемого оборудования на момент проведения контрольного мероприятия не уста</w:t>
      </w:r>
      <w:r w:rsidR="008A4B2F" w:rsidRPr="00935206">
        <w:rPr>
          <w:sz w:val="28"/>
          <w:szCs w:val="28"/>
        </w:rPr>
        <w:t>новлено</w:t>
      </w:r>
      <w:r w:rsidR="00C32B75" w:rsidRPr="00935206">
        <w:rPr>
          <w:sz w:val="28"/>
          <w:szCs w:val="28"/>
        </w:rPr>
        <w:t>;</w:t>
      </w:r>
    </w:p>
    <w:p w:rsidR="00935206" w:rsidRDefault="008A4B2F" w:rsidP="008F164A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5)п</w:t>
      </w:r>
      <w:r w:rsidRPr="008A4B2F">
        <w:rPr>
          <w:sz w:val="28"/>
          <w:szCs w:val="28"/>
        </w:rPr>
        <w:t>о результатам к</w:t>
      </w:r>
      <w:r w:rsidR="00C32B75">
        <w:rPr>
          <w:sz w:val="28"/>
          <w:szCs w:val="28"/>
        </w:rPr>
        <w:t>онтрольного мероприятия выявлен</w:t>
      </w:r>
      <w:r w:rsidR="00C65D2A">
        <w:rPr>
          <w:sz w:val="28"/>
          <w:szCs w:val="28"/>
        </w:rPr>
        <w:t>ы:</w:t>
      </w:r>
    </w:p>
    <w:p w:rsidR="00C32B75" w:rsidRDefault="008A4B2F" w:rsidP="008F164A">
      <w:pPr>
        <w:pStyle w:val="Style16"/>
        <w:ind w:right="19" w:firstLine="709"/>
        <w:jc w:val="both"/>
        <w:rPr>
          <w:sz w:val="28"/>
          <w:szCs w:val="28"/>
        </w:rPr>
      </w:pPr>
      <w:r w:rsidRPr="00C65D2A">
        <w:rPr>
          <w:sz w:val="28"/>
          <w:szCs w:val="28"/>
        </w:rPr>
        <w:t>нарушение</w:t>
      </w:r>
      <w:r w:rsidRPr="00935206">
        <w:rPr>
          <w:b/>
          <w:sz w:val="28"/>
          <w:szCs w:val="28"/>
        </w:rPr>
        <w:t xml:space="preserve"> </w:t>
      </w:r>
      <w:r w:rsidR="007A784E">
        <w:rPr>
          <w:sz w:val="28"/>
          <w:szCs w:val="28"/>
        </w:rPr>
        <w:t>пунктов</w:t>
      </w:r>
      <w:r w:rsidRPr="008A4B2F">
        <w:rPr>
          <w:sz w:val="28"/>
          <w:szCs w:val="28"/>
        </w:rPr>
        <w:t xml:space="preserve"> 3</w:t>
      </w:r>
      <w:r w:rsidR="007A784E">
        <w:rPr>
          <w:sz w:val="28"/>
          <w:szCs w:val="28"/>
        </w:rPr>
        <w:t xml:space="preserve">, </w:t>
      </w:r>
      <w:bookmarkStart w:id="1" w:name="_GoBack"/>
      <w:bookmarkEnd w:id="1"/>
      <w:r w:rsidR="007A784E">
        <w:rPr>
          <w:sz w:val="28"/>
          <w:szCs w:val="28"/>
        </w:rPr>
        <w:t>6</w:t>
      </w:r>
      <w:r w:rsidRPr="008A4B2F">
        <w:rPr>
          <w:sz w:val="28"/>
          <w:szCs w:val="28"/>
        </w:rPr>
        <w:t xml:space="preserve"> Соглашения о предоставлении субсидий из краевого бюджета на осуществление капитальных вложений в объекты капитального строительства собственности При</w:t>
      </w:r>
      <w:r w:rsidR="00C32B75">
        <w:rPr>
          <w:sz w:val="28"/>
          <w:szCs w:val="28"/>
        </w:rPr>
        <w:t>морского края б/н от 22.01.2021:</w:t>
      </w:r>
      <w:r w:rsidRPr="008A4B2F">
        <w:rPr>
          <w:sz w:val="28"/>
          <w:szCs w:val="28"/>
        </w:rPr>
        <w:t xml:space="preserve"> Минтруд в 2021 году </w:t>
      </w:r>
      <w:r w:rsidR="00C32B75">
        <w:rPr>
          <w:sz w:val="28"/>
          <w:szCs w:val="28"/>
        </w:rPr>
        <w:t xml:space="preserve">перечислил </w:t>
      </w:r>
      <w:r w:rsidRPr="008A4B2F">
        <w:rPr>
          <w:sz w:val="28"/>
          <w:szCs w:val="28"/>
        </w:rPr>
        <w:t>КГБУСО "</w:t>
      </w:r>
      <w:proofErr w:type="spellStart"/>
      <w:r w:rsidRPr="008A4B2F">
        <w:rPr>
          <w:sz w:val="28"/>
          <w:szCs w:val="28"/>
        </w:rPr>
        <w:t>Липовецкий</w:t>
      </w:r>
      <w:proofErr w:type="spellEnd"/>
      <w:r w:rsidRPr="008A4B2F">
        <w:rPr>
          <w:sz w:val="28"/>
          <w:szCs w:val="28"/>
        </w:rPr>
        <w:t xml:space="preserve"> ПНИ" субсидию в размере 51020,4 тыс. рублей с несоблюдением графика </w:t>
      </w:r>
      <w:r w:rsidRPr="008A4B2F">
        <w:rPr>
          <w:sz w:val="28"/>
          <w:szCs w:val="28"/>
        </w:rPr>
        <w:lastRenderedPageBreak/>
        <w:t>предоставления как по срокам, так и по суммам перечисленных средств</w:t>
      </w:r>
      <w:r w:rsidR="00C32B75">
        <w:rPr>
          <w:sz w:val="28"/>
          <w:szCs w:val="28"/>
        </w:rPr>
        <w:t xml:space="preserve">, в т ч. </w:t>
      </w:r>
      <w:r w:rsidRPr="008A4B2F">
        <w:rPr>
          <w:sz w:val="28"/>
          <w:szCs w:val="28"/>
        </w:rPr>
        <w:t xml:space="preserve">28 декабря 2021 года Минтруд </w:t>
      </w:r>
      <w:r w:rsidR="00C32B75">
        <w:rPr>
          <w:sz w:val="28"/>
          <w:szCs w:val="28"/>
        </w:rPr>
        <w:t xml:space="preserve">перевел на счет </w:t>
      </w:r>
      <w:r w:rsidR="005B0800">
        <w:rPr>
          <w:sz w:val="28"/>
          <w:szCs w:val="28"/>
        </w:rPr>
        <w:t xml:space="preserve">учреждения </w:t>
      </w:r>
      <w:r w:rsidRPr="008A4B2F">
        <w:rPr>
          <w:sz w:val="28"/>
          <w:szCs w:val="28"/>
        </w:rPr>
        <w:t>остаток суб</w:t>
      </w:r>
      <w:r>
        <w:rPr>
          <w:sz w:val="28"/>
          <w:szCs w:val="28"/>
        </w:rPr>
        <w:t>сидии в размере 31,6 млн рублей</w:t>
      </w:r>
      <w:r w:rsidRPr="008A4B2F">
        <w:rPr>
          <w:sz w:val="28"/>
          <w:szCs w:val="28"/>
        </w:rPr>
        <w:t xml:space="preserve"> без подтверждения потребности и факта выполненных работ</w:t>
      </w:r>
      <w:r w:rsidR="005B0800">
        <w:rPr>
          <w:sz w:val="28"/>
          <w:szCs w:val="28"/>
        </w:rPr>
        <w:t>,</w:t>
      </w:r>
      <w:r w:rsidRPr="008A4B2F">
        <w:rPr>
          <w:sz w:val="28"/>
          <w:szCs w:val="28"/>
        </w:rPr>
        <w:t xml:space="preserve"> пр</w:t>
      </w:r>
      <w:r w:rsidR="005B0800">
        <w:rPr>
          <w:sz w:val="28"/>
          <w:szCs w:val="28"/>
        </w:rPr>
        <w:t>и отсутствии заявки учреждения;</w:t>
      </w:r>
    </w:p>
    <w:p w:rsidR="00C65D2A" w:rsidRDefault="00C65D2A" w:rsidP="008F164A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недостатки:</w:t>
      </w:r>
    </w:p>
    <w:p w:rsidR="00C65D2A" w:rsidRPr="004821FC" w:rsidRDefault="00C65D2A" w:rsidP="008F164A">
      <w:pPr>
        <w:pStyle w:val="Style16"/>
        <w:ind w:right="19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C65D2A">
        <w:rPr>
          <w:sz w:val="28"/>
          <w:szCs w:val="28"/>
        </w:rPr>
        <w:t xml:space="preserve"> 2022 год не приведены в соответствие показатели регионального проекта "Старшее поколение" к утвержденны</w:t>
      </w:r>
      <w:r w:rsidR="004821FC">
        <w:rPr>
          <w:sz w:val="28"/>
          <w:szCs w:val="28"/>
        </w:rPr>
        <w:t>м показателям краевого бюджета;</w:t>
      </w:r>
    </w:p>
    <w:p w:rsidR="005B0800" w:rsidRPr="00935206" w:rsidRDefault="00935206" w:rsidP="00935206">
      <w:pPr>
        <w:pStyle w:val="Style16"/>
        <w:ind w:right="19" w:firstLine="709"/>
        <w:jc w:val="both"/>
        <w:rPr>
          <w:sz w:val="28"/>
          <w:szCs w:val="28"/>
        </w:rPr>
      </w:pPr>
      <w:r w:rsidRPr="00935206">
        <w:rPr>
          <w:sz w:val="28"/>
          <w:szCs w:val="28"/>
        </w:rPr>
        <w:t xml:space="preserve">неполное отражение, а также несоответствие числовых значений </w:t>
      </w:r>
      <w:r w:rsidR="007A784E" w:rsidRPr="00935206">
        <w:rPr>
          <w:sz w:val="28"/>
          <w:szCs w:val="28"/>
        </w:rPr>
        <w:t>отдельных показателей</w:t>
      </w:r>
      <w:r w:rsidR="007A784E" w:rsidRPr="00935206">
        <w:rPr>
          <w:sz w:val="28"/>
          <w:szCs w:val="28"/>
        </w:rPr>
        <w:t xml:space="preserve"> </w:t>
      </w:r>
      <w:r w:rsidRPr="00935206">
        <w:rPr>
          <w:sz w:val="28"/>
          <w:szCs w:val="28"/>
        </w:rPr>
        <w:t>регионального проекта "Старшее поколение" и целевых показателей региональной программы "Укрепление здоровья, увеличение периода активного долголетия и продолжительности здоровой жизни граждан старшего поколения" на 20</w:t>
      </w:r>
      <w:r>
        <w:rPr>
          <w:sz w:val="28"/>
          <w:szCs w:val="28"/>
        </w:rPr>
        <w:t>19 - 2024 годы,</w:t>
      </w:r>
    </w:p>
    <w:p w:rsidR="008A4B2F" w:rsidRDefault="008A4B2F" w:rsidP="008F164A">
      <w:pPr>
        <w:pStyle w:val="Style16"/>
        <w:ind w:right="19" w:firstLine="709"/>
        <w:jc w:val="both"/>
        <w:rPr>
          <w:sz w:val="28"/>
          <w:szCs w:val="28"/>
        </w:rPr>
      </w:pPr>
      <w:r w:rsidRPr="00C65D2A">
        <w:rPr>
          <w:sz w:val="28"/>
          <w:szCs w:val="28"/>
        </w:rPr>
        <w:t>комитет</w:t>
      </w:r>
    </w:p>
    <w:p w:rsidR="00C65D2A" w:rsidRPr="00C65D2A" w:rsidRDefault="00C65D2A" w:rsidP="008F164A">
      <w:pPr>
        <w:pStyle w:val="Style16"/>
        <w:ind w:right="19" w:firstLine="709"/>
        <w:jc w:val="both"/>
        <w:rPr>
          <w:sz w:val="28"/>
          <w:szCs w:val="28"/>
        </w:rPr>
      </w:pP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EE1839">
        <w:rPr>
          <w:szCs w:val="28"/>
        </w:rPr>
        <w:t>РЕШИЛ:</w:t>
      </w:r>
    </w:p>
    <w:p w:rsidR="00FA465E" w:rsidRPr="00EE1839" w:rsidRDefault="00FA465E" w:rsidP="00EE183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530D3D" w:rsidRDefault="00893476" w:rsidP="008A666C">
      <w:pPr>
        <w:pStyle w:val="Style16"/>
        <w:ind w:right="19" w:firstLine="709"/>
        <w:jc w:val="both"/>
        <w:rPr>
          <w:sz w:val="28"/>
          <w:szCs w:val="28"/>
        </w:rPr>
      </w:pPr>
      <w:r w:rsidRPr="00EE1839">
        <w:rPr>
          <w:sz w:val="28"/>
          <w:szCs w:val="28"/>
        </w:rPr>
        <w:t xml:space="preserve">1.Принять к сведению отчет о контрольном мероприятии </w:t>
      </w:r>
      <w:r w:rsidR="00530D3D" w:rsidRPr="00530D3D">
        <w:rPr>
          <w:sz w:val="28"/>
          <w:szCs w:val="28"/>
        </w:rPr>
        <w:t xml:space="preserve">"Проверка </w:t>
      </w:r>
      <w:r w:rsidR="00530D3D">
        <w:rPr>
          <w:sz w:val="28"/>
          <w:szCs w:val="28"/>
        </w:rPr>
        <w:t>законности, результа</w:t>
      </w:r>
      <w:r w:rsidR="00530D3D" w:rsidRPr="00530D3D">
        <w:rPr>
          <w:sz w:val="28"/>
          <w:szCs w:val="28"/>
        </w:rPr>
        <w:t>тивности использования средств, выделенных на реализацию национального проекта "Демография" в рамках выполнения мероприятий регионального проекта "Старшее поколение" за 2020-2021 годы и истекший период 2022 года"</w:t>
      </w:r>
      <w:r w:rsidR="001608F6">
        <w:rPr>
          <w:sz w:val="28"/>
          <w:szCs w:val="28"/>
        </w:rPr>
        <w:t>.</w:t>
      </w:r>
    </w:p>
    <w:p w:rsidR="00530D3D" w:rsidRDefault="00530D3D" w:rsidP="008A666C">
      <w:pPr>
        <w:pStyle w:val="Style16"/>
        <w:ind w:right="19" w:firstLine="709"/>
        <w:jc w:val="both"/>
        <w:rPr>
          <w:sz w:val="28"/>
          <w:szCs w:val="28"/>
        </w:rPr>
      </w:pPr>
    </w:p>
    <w:p w:rsidR="00530D3D" w:rsidRPr="00530D3D" w:rsidRDefault="00530D3D" w:rsidP="00530D3D">
      <w:pPr>
        <w:ind w:firstLine="709"/>
        <w:jc w:val="both"/>
        <w:rPr>
          <w:szCs w:val="28"/>
        </w:rPr>
      </w:pPr>
      <w:r w:rsidRPr="00530D3D">
        <w:rPr>
          <w:szCs w:val="28"/>
        </w:rPr>
        <w:t>2.Министерству труда и социальной политики Приморского края:</w:t>
      </w:r>
    </w:p>
    <w:p w:rsidR="00935206" w:rsidRPr="00935206" w:rsidRDefault="00935206" w:rsidP="00935206">
      <w:pPr>
        <w:ind w:firstLine="709"/>
        <w:jc w:val="both"/>
        <w:rPr>
          <w:szCs w:val="28"/>
        </w:rPr>
      </w:pPr>
      <w:r w:rsidRPr="00935206">
        <w:rPr>
          <w:szCs w:val="28"/>
        </w:rPr>
        <w:t>2.</w:t>
      </w:r>
      <w:proofErr w:type="gramStart"/>
      <w:r w:rsidRPr="00935206">
        <w:rPr>
          <w:szCs w:val="28"/>
        </w:rPr>
        <w:t>1.Не</w:t>
      </w:r>
      <w:proofErr w:type="gramEnd"/>
      <w:r w:rsidRPr="00935206">
        <w:rPr>
          <w:szCs w:val="28"/>
        </w:rPr>
        <w:t xml:space="preserve"> допускать в дальнейшем нарушения условий Соглашения о предоставлении субсидий из краевого бюджета на осуществление капитальных вложений в объекты капитального строительства собственности Приморского края;</w:t>
      </w:r>
    </w:p>
    <w:p w:rsidR="00935206" w:rsidRPr="00935206" w:rsidRDefault="00935206" w:rsidP="00935206">
      <w:pPr>
        <w:ind w:firstLine="709"/>
        <w:jc w:val="both"/>
        <w:rPr>
          <w:szCs w:val="28"/>
        </w:rPr>
      </w:pPr>
      <w:r w:rsidRPr="00935206">
        <w:rPr>
          <w:szCs w:val="28"/>
        </w:rPr>
        <w:t>2.</w:t>
      </w:r>
      <w:proofErr w:type="gramStart"/>
      <w:r w:rsidRPr="00935206">
        <w:rPr>
          <w:szCs w:val="28"/>
        </w:rPr>
        <w:t>2.Подготовить</w:t>
      </w:r>
      <w:proofErr w:type="gramEnd"/>
      <w:r w:rsidRPr="00935206">
        <w:rPr>
          <w:szCs w:val="28"/>
        </w:rPr>
        <w:t xml:space="preserve"> и согласовать проекты нормативных правовых актов в целях устранения выявленных несоответствий в региональном проекте "Старшее поколение" и региональной программе </w:t>
      </w:r>
      <w:r w:rsidR="00C669D9">
        <w:rPr>
          <w:szCs w:val="28"/>
        </w:rPr>
        <w:t>"</w:t>
      </w:r>
      <w:r w:rsidRPr="00935206">
        <w:rPr>
          <w:szCs w:val="28"/>
        </w:rPr>
        <w:t>Укрепление здоровья, увеличение периода активного долголетия и продолжительности здоровой жизни граждан старшего поколения" на 2019 - 2024 годы</w:t>
      </w:r>
      <w:r>
        <w:rPr>
          <w:szCs w:val="28"/>
        </w:rPr>
        <w:t>;</w:t>
      </w:r>
    </w:p>
    <w:p w:rsidR="00935206" w:rsidRDefault="00935206" w:rsidP="00935206">
      <w:pPr>
        <w:ind w:firstLine="709"/>
        <w:jc w:val="both"/>
        <w:rPr>
          <w:szCs w:val="28"/>
        </w:rPr>
      </w:pPr>
      <w:r w:rsidRPr="00935206">
        <w:rPr>
          <w:szCs w:val="28"/>
        </w:rPr>
        <w:t>2.</w:t>
      </w:r>
      <w:proofErr w:type="gramStart"/>
      <w:r w:rsidRPr="00935206">
        <w:rPr>
          <w:szCs w:val="28"/>
        </w:rPr>
        <w:t>3.Взять</w:t>
      </w:r>
      <w:proofErr w:type="gramEnd"/>
      <w:r w:rsidRPr="00935206">
        <w:rPr>
          <w:szCs w:val="28"/>
        </w:rPr>
        <w:t xml:space="preserve"> на особый контроль работы по завершению реконструкции здания столовой КГБУСО "</w:t>
      </w:r>
      <w:proofErr w:type="spellStart"/>
      <w:r w:rsidRPr="00935206">
        <w:rPr>
          <w:szCs w:val="28"/>
        </w:rPr>
        <w:t>Липовецкий</w:t>
      </w:r>
      <w:proofErr w:type="spellEnd"/>
      <w:r w:rsidRPr="00935206">
        <w:rPr>
          <w:szCs w:val="28"/>
        </w:rPr>
        <w:t xml:space="preserve"> психоневрологический интернат", чтобы ввести объект в эксплуатацию в 2022 году.</w:t>
      </w:r>
    </w:p>
    <w:p w:rsidR="00C65D2A" w:rsidRDefault="00C65D2A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9434F0" w:rsidRDefault="00052015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  <w:r>
        <w:rPr>
          <w:color w:val="333333"/>
          <w:szCs w:val="28"/>
          <w:shd w:val="clear" w:color="auto" w:fill="FFFFFF"/>
        </w:rPr>
        <w:t>3</w:t>
      </w:r>
      <w:r w:rsidR="009434F0">
        <w:rPr>
          <w:color w:val="333333"/>
          <w:szCs w:val="28"/>
          <w:shd w:val="clear" w:color="auto" w:fill="FFFFFF"/>
        </w:rPr>
        <w:t>.</w:t>
      </w:r>
      <w:r w:rsidR="009434F0" w:rsidRPr="009434F0">
        <w:rPr>
          <w:color w:val="333333"/>
          <w:szCs w:val="28"/>
          <w:shd w:val="clear" w:color="auto" w:fill="FFFFFF"/>
        </w:rPr>
        <w:t xml:space="preserve">Направить данное решение в Контрольно-счетную палату Приморского края, министерство </w:t>
      </w:r>
      <w:r w:rsidR="00530D3D">
        <w:rPr>
          <w:color w:val="333333"/>
          <w:szCs w:val="28"/>
          <w:shd w:val="clear" w:color="auto" w:fill="FFFFFF"/>
        </w:rPr>
        <w:t>труда и социальной политики Приморского края.</w:t>
      </w:r>
    </w:p>
    <w:p w:rsidR="00D35C7B" w:rsidRPr="00EE1839" w:rsidRDefault="00D35C7B" w:rsidP="00EE1839">
      <w:pPr>
        <w:ind w:firstLine="709"/>
        <w:jc w:val="both"/>
        <w:rPr>
          <w:color w:val="333333"/>
          <w:szCs w:val="28"/>
          <w:shd w:val="clear" w:color="auto" w:fill="FFFFFF"/>
        </w:rPr>
      </w:pPr>
    </w:p>
    <w:p w:rsidR="00D35C7B" w:rsidRDefault="00D35C7B" w:rsidP="00EE1839">
      <w:pPr>
        <w:ind w:firstLine="709"/>
        <w:jc w:val="both"/>
        <w:rPr>
          <w:szCs w:val="28"/>
        </w:rPr>
      </w:pPr>
    </w:p>
    <w:p w:rsidR="00C65D2A" w:rsidRPr="00EE1839" w:rsidRDefault="00C65D2A" w:rsidP="00EE1839">
      <w:pPr>
        <w:ind w:firstLine="709"/>
        <w:jc w:val="both"/>
        <w:rPr>
          <w:szCs w:val="28"/>
        </w:rPr>
      </w:pPr>
    </w:p>
    <w:p w:rsidR="002410C0" w:rsidRPr="00EE1839" w:rsidRDefault="00FA465E" w:rsidP="00EE1839">
      <w:pPr>
        <w:jc w:val="both"/>
        <w:rPr>
          <w:szCs w:val="28"/>
        </w:rPr>
      </w:pPr>
      <w:r w:rsidRPr="00EE1839">
        <w:rPr>
          <w:szCs w:val="28"/>
        </w:rPr>
        <w:t>Председатель комитета</w:t>
      </w:r>
      <w:r w:rsidRPr="00EE1839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</w:r>
      <w:r w:rsidR="00337DF7">
        <w:rPr>
          <w:szCs w:val="28"/>
        </w:rPr>
        <w:tab/>
        <w:t xml:space="preserve">       </w:t>
      </w:r>
      <w:r w:rsidR="00C65D2A">
        <w:rPr>
          <w:szCs w:val="28"/>
        </w:rPr>
        <w:t xml:space="preserve"> </w:t>
      </w:r>
      <w:r w:rsidR="00337DF7">
        <w:rPr>
          <w:szCs w:val="28"/>
        </w:rPr>
        <w:t xml:space="preserve"> И.С. </w:t>
      </w:r>
      <w:proofErr w:type="spellStart"/>
      <w:r w:rsidR="00337DF7">
        <w:rPr>
          <w:szCs w:val="28"/>
        </w:rPr>
        <w:t>Чемерис</w:t>
      </w:r>
      <w:proofErr w:type="spellEnd"/>
    </w:p>
    <w:sectPr w:rsidR="002410C0" w:rsidRPr="00EE1839" w:rsidSect="003D2C21">
      <w:headerReference w:type="default" r:id="rId10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125" w:rsidRDefault="00000125">
      <w:r>
        <w:separator/>
      </w:r>
    </w:p>
  </w:endnote>
  <w:endnote w:type="continuationSeparator" w:id="0">
    <w:p w:rsidR="00000125" w:rsidRDefault="00000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125" w:rsidRDefault="00000125">
      <w:r>
        <w:separator/>
      </w:r>
    </w:p>
  </w:footnote>
  <w:footnote w:type="continuationSeparator" w:id="0">
    <w:p w:rsidR="00000125" w:rsidRDefault="00000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784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5DE4952"/>
    <w:lvl w:ilvl="0">
      <w:numFmt w:val="bullet"/>
      <w:lvlText w:val="*"/>
      <w:lvlJc w:val="left"/>
    </w:lvl>
  </w:abstractNum>
  <w:abstractNum w:abstractNumId="1" w15:restartNumberingAfterBreak="0">
    <w:nsid w:val="039F2A0F"/>
    <w:multiLevelType w:val="singleLevel"/>
    <w:tmpl w:val="5CE88AE0"/>
    <w:lvl w:ilvl="0">
      <w:start w:val="3"/>
      <w:numFmt w:val="decimal"/>
      <w:lvlText w:val="%1."/>
      <w:lvlJc w:val="left"/>
    </w:lvl>
  </w:abstractNum>
  <w:abstractNum w:abstractNumId="2" w15:restartNumberingAfterBreak="0">
    <w:nsid w:val="049C039D"/>
    <w:multiLevelType w:val="singleLevel"/>
    <w:tmpl w:val="943EBDB2"/>
    <w:lvl w:ilvl="0">
      <w:start w:val="1"/>
      <w:numFmt w:val="decimal"/>
      <w:lvlText w:val="3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6B5D63"/>
    <w:multiLevelType w:val="singleLevel"/>
    <w:tmpl w:val="ED346C8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AB194F"/>
    <w:multiLevelType w:val="singleLevel"/>
    <w:tmpl w:val="22A0CE28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83187D"/>
    <w:multiLevelType w:val="singleLevel"/>
    <w:tmpl w:val="2EACD048"/>
    <w:lvl w:ilvl="0">
      <w:start w:val="8"/>
      <w:numFmt w:val="decimal"/>
      <w:lvlText w:val="%1."/>
      <w:lvlJc w:val="left"/>
    </w:lvl>
  </w:abstractNum>
  <w:abstractNum w:abstractNumId="6" w15:restartNumberingAfterBreak="0">
    <w:nsid w:val="1C477C41"/>
    <w:multiLevelType w:val="singleLevel"/>
    <w:tmpl w:val="B4AE2F04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DF91AC6"/>
    <w:multiLevelType w:val="singleLevel"/>
    <w:tmpl w:val="AC94450E"/>
    <w:lvl w:ilvl="0">
      <w:start w:val="1"/>
      <w:numFmt w:val="decimal"/>
      <w:lvlText w:val="2.%1."/>
      <w:legacy w:legacy="1" w:legacySpace="0" w:legacyIndent="64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1863D82"/>
    <w:multiLevelType w:val="singleLevel"/>
    <w:tmpl w:val="A8626C0C"/>
    <w:lvl w:ilvl="0">
      <w:start w:val="1"/>
      <w:numFmt w:val="decimal"/>
      <w:lvlText w:val="2.6.%1."/>
      <w:legacy w:legacy="1" w:legacySpace="0" w:legacyIndent="84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864786"/>
    <w:multiLevelType w:val="singleLevel"/>
    <w:tmpl w:val="24461104"/>
    <w:lvl w:ilvl="0">
      <w:start w:val="1"/>
      <w:numFmt w:val="decimal"/>
      <w:lvlText w:val="6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1D35169"/>
    <w:multiLevelType w:val="singleLevel"/>
    <w:tmpl w:val="E862AFFE"/>
    <w:lvl w:ilvl="0">
      <w:start w:val="4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ACD35DC"/>
    <w:multiLevelType w:val="singleLevel"/>
    <w:tmpl w:val="D8FAB280"/>
    <w:lvl w:ilvl="0">
      <w:start w:val="7"/>
      <w:numFmt w:val="decimal"/>
      <w:lvlText w:val="%1."/>
      <w:lvlJc w:val="left"/>
    </w:lvl>
  </w:abstractNum>
  <w:abstractNum w:abstractNumId="12" w15:restartNumberingAfterBreak="0">
    <w:nsid w:val="2B2D217B"/>
    <w:multiLevelType w:val="singleLevel"/>
    <w:tmpl w:val="255A6970"/>
    <w:lvl w:ilvl="0">
      <w:start w:val="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3090D51"/>
    <w:multiLevelType w:val="singleLevel"/>
    <w:tmpl w:val="2D8E0A06"/>
    <w:lvl w:ilvl="0">
      <w:start w:val="1"/>
      <w:numFmt w:val="decimal"/>
      <w:lvlText w:val="1.%1."/>
      <w:legacy w:legacy="1" w:legacySpace="0" w:legacyIndent="5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5820B92"/>
    <w:multiLevelType w:val="singleLevel"/>
    <w:tmpl w:val="11DC91F0"/>
    <w:lvl w:ilvl="0">
      <w:start w:val="1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70A4455"/>
    <w:multiLevelType w:val="singleLevel"/>
    <w:tmpl w:val="8AFED698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A5E5E2B"/>
    <w:multiLevelType w:val="singleLevel"/>
    <w:tmpl w:val="D58C0098"/>
    <w:lvl w:ilvl="0">
      <w:start w:val="1"/>
      <w:numFmt w:val="decimal"/>
      <w:lvlText w:val="%1."/>
      <w:lvlJc w:val="left"/>
    </w:lvl>
  </w:abstractNum>
  <w:abstractNum w:abstractNumId="17" w15:restartNumberingAfterBreak="0">
    <w:nsid w:val="473039C6"/>
    <w:multiLevelType w:val="singleLevel"/>
    <w:tmpl w:val="3A4260AC"/>
    <w:lvl w:ilvl="0">
      <w:start w:val="7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1752D85"/>
    <w:multiLevelType w:val="singleLevel"/>
    <w:tmpl w:val="DD1CF908"/>
    <w:lvl w:ilvl="0">
      <w:start w:val="5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62229DB"/>
    <w:multiLevelType w:val="singleLevel"/>
    <w:tmpl w:val="BF84B8A8"/>
    <w:lvl w:ilvl="0">
      <w:start w:val="1"/>
      <w:numFmt w:val="decimal"/>
      <w:lvlText w:val="%1."/>
      <w:lvlJc w:val="left"/>
    </w:lvl>
  </w:abstractNum>
  <w:abstractNum w:abstractNumId="20" w15:restartNumberingAfterBreak="0">
    <w:nsid w:val="5958475B"/>
    <w:multiLevelType w:val="singleLevel"/>
    <w:tmpl w:val="5F888222"/>
    <w:lvl w:ilvl="0">
      <w:start w:val="3"/>
      <w:numFmt w:val="decimal"/>
      <w:lvlText w:val="%1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BEB132E"/>
    <w:multiLevelType w:val="singleLevel"/>
    <w:tmpl w:val="FE5EF4E0"/>
    <w:lvl w:ilvl="0">
      <w:start w:val="2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DE14577"/>
    <w:multiLevelType w:val="singleLevel"/>
    <w:tmpl w:val="56B24360"/>
    <w:lvl w:ilvl="0">
      <w:start w:val="3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70E3F08"/>
    <w:multiLevelType w:val="singleLevel"/>
    <w:tmpl w:val="9828CDBC"/>
    <w:lvl w:ilvl="0">
      <w:start w:val="1"/>
      <w:numFmt w:val="decimal"/>
      <w:lvlText w:val="%1."/>
      <w:lvlJc w:val="left"/>
    </w:lvl>
  </w:abstractNum>
  <w:abstractNum w:abstractNumId="24" w15:restartNumberingAfterBreak="0">
    <w:nsid w:val="6AEF2530"/>
    <w:multiLevelType w:val="singleLevel"/>
    <w:tmpl w:val="9564CA60"/>
    <w:lvl w:ilvl="0">
      <w:start w:val="3"/>
      <w:numFmt w:val="decimal"/>
      <w:lvlText w:val="1.%1."/>
      <w:legacy w:legacy="1" w:legacySpace="0" w:legacyIndent="572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DD973AB"/>
    <w:multiLevelType w:val="singleLevel"/>
    <w:tmpl w:val="519C635E"/>
    <w:lvl w:ilvl="0">
      <w:start w:val="1"/>
      <w:numFmt w:val="decimal"/>
      <w:lvlText w:val="9.%1."/>
      <w:lvlJc w:val="left"/>
    </w:lvl>
  </w:abstractNum>
  <w:abstractNum w:abstractNumId="26" w15:restartNumberingAfterBreak="0">
    <w:nsid w:val="72F9015C"/>
    <w:multiLevelType w:val="singleLevel"/>
    <w:tmpl w:val="B7B08FDC"/>
    <w:lvl w:ilvl="0">
      <w:start w:val="3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28" w15:restartNumberingAfterBreak="0">
    <w:nsid w:val="77827A70"/>
    <w:multiLevelType w:val="singleLevel"/>
    <w:tmpl w:val="F60AA80E"/>
    <w:lvl w:ilvl="0">
      <w:start w:val="9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CFF278E"/>
    <w:multiLevelType w:val="singleLevel"/>
    <w:tmpl w:val="72F6D918"/>
    <w:lvl w:ilvl="0">
      <w:start w:val="8"/>
      <w:numFmt w:val="decimal"/>
      <w:lvlText w:val="2.%1.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num w:numId="1">
    <w:abstractNumId w:val="27"/>
  </w:num>
  <w:num w:numId="2">
    <w:abstractNumId w:val="5"/>
  </w:num>
  <w:num w:numId="3">
    <w:abstractNumId w:val="23"/>
  </w:num>
  <w:num w:numId="4">
    <w:abstractNumId w:val="11"/>
  </w:num>
  <w:num w:numId="5">
    <w:abstractNumId w:val="16"/>
  </w:num>
  <w:num w:numId="6">
    <w:abstractNumId w:val="1"/>
  </w:num>
  <w:num w:numId="7">
    <w:abstractNumId w:val="25"/>
  </w:num>
  <w:num w:numId="8">
    <w:abstractNumId w:val="19"/>
  </w:num>
  <w:num w:numId="9">
    <w:abstractNumId w:val="18"/>
  </w:num>
  <w:num w:numId="10">
    <w:abstractNumId w:val="9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  <w:num w:numId="14">
    <w:abstractNumId w:val="14"/>
  </w:num>
  <w:num w:numId="15">
    <w:abstractNumId w:val="4"/>
  </w:num>
  <w:num w:numId="16">
    <w:abstractNumId w:val="21"/>
  </w:num>
  <w:num w:numId="17">
    <w:abstractNumId w:val="26"/>
  </w:num>
  <w:num w:numId="18">
    <w:abstractNumId w:val="15"/>
    <w:lvlOverride w:ilvl="0">
      <w:lvl w:ilvl="0">
        <w:start w:val="2"/>
        <w:numFmt w:val="decimal"/>
        <w:lvlText w:val="%1.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</w:num>
  <w:num w:numId="20">
    <w:abstractNumId w:val="20"/>
  </w:num>
  <w:num w:numId="21">
    <w:abstractNumId w:val="13"/>
  </w:num>
  <w:num w:numId="22">
    <w:abstractNumId w:val="24"/>
  </w:num>
  <w:num w:numId="23">
    <w:abstractNumId w:val="7"/>
  </w:num>
  <w:num w:numId="24">
    <w:abstractNumId w:val="7"/>
    <w:lvlOverride w:ilvl="0">
      <w:lvl w:ilvl="0">
        <w:start w:val="1"/>
        <w:numFmt w:val="decimal"/>
        <w:lvlText w:val="2.%1."/>
        <w:legacy w:legacy="1" w:legacySpace="0" w:legacyIndent="523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22"/>
  </w:num>
  <w:num w:numId="26">
    <w:abstractNumId w:val="10"/>
  </w:num>
  <w:num w:numId="27">
    <w:abstractNumId w:val="8"/>
  </w:num>
  <w:num w:numId="28">
    <w:abstractNumId w:val="8"/>
    <w:lvlOverride w:ilvl="0">
      <w:lvl w:ilvl="0">
        <w:start w:val="3"/>
        <w:numFmt w:val="decimal"/>
        <w:lvlText w:val="2.6.%1."/>
        <w:legacy w:legacy="1" w:legacySpace="0" w:legacyIndent="77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7"/>
  </w:num>
  <w:num w:numId="30">
    <w:abstractNumId w:val="29"/>
  </w:num>
  <w:num w:numId="31">
    <w:abstractNumId w:val="28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0125"/>
    <w:rsid w:val="00004C9A"/>
    <w:rsid w:val="00013E44"/>
    <w:rsid w:val="00022B36"/>
    <w:rsid w:val="00023610"/>
    <w:rsid w:val="00023C50"/>
    <w:rsid w:val="0002463A"/>
    <w:rsid w:val="000407AF"/>
    <w:rsid w:val="0004483C"/>
    <w:rsid w:val="00045281"/>
    <w:rsid w:val="00052015"/>
    <w:rsid w:val="00053C61"/>
    <w:rsid w:val="000631D1"/>
    <w:rsid w:val="0007433B"/>
    <w:rsid w:val="0007653E"/>
    <w:rsid w:val="00080DED"/>
    <w:rsid w:val="000A283D"/>
    <w:rsid w:val="000A60EE"/>
    <w:rsid w:val="000B5515"/>
    <w:rsid w:val="000B729E"/>
    <w:rsid w:val="000E2174"/>
    <w:rsid w:val="000F1D9B"/>
    <w:rsid w:val="000F2F97"/>
    <w:rsid w:val="00124BB9"/>
    <w:rsid w:val="00134AA7"/>
    <w:rsid w:val="00141459"/>
    <w:rsid w:val="00147AB1"/>
    <w:rsid w:val="0016088F"/>
    <w:rsid w:val="001608F6"/>
    <w:rsid w:val="00160F97"/>
    <w:rsid w:val="00167024"/>
    <w:rsid w:val="00180520"/>
    <w:rsid w:val="00180887"/>
    <w:rsid w:val="00184756"/>
    <w:rsid w:val="001947CC"/>
    <w:rsid w:val="00197A19"/>
    <w:rsid w:val="001A58BD"/>
    <w:rsid w:val="001B3A35"/>
    <w:rsid w:val="001B65B8"/>
    <w:rsid w:val="001C5162"/>
    <w:rsid w:val="001D0851"/>
    <w:rsid w:val="001D6535"/>
    <w:rsid w:val="001E2AA9"/>
    <w:rsid w:val="0020003C"/>
    <w:rsid w:val="00204EAB"/>
    <w:rsid w:val="002130AF"/>
    <w:rsid w:val="00221E36"/>
    <w:rsid w:val="00225E29"/>
    <w:rsid w:val="00231118"/>
    <w:rsid w:val="002410C0"/>
    <w:rsid w:val="0024182C"/>
    <w:rsid w:val="002760EF"/>
    <w:rsid w:val="00286EB6"/>
    <w:rsid w:val="0029337B"/>
    <w:rsid w:val="00296C00"/>
    <w:rsid w:val="0029720B"/>
    <w:rsid w:val="002977EB"/>
    <w:rsid w:val="002B1C7E"/>
    <w:rsid w:val="002B3F0A"/>
    <w:rsid w:val="002B7B12"/>
    <w:rsid w:val="002B7E0C"/>
    <w:rsid w:val="002C231C"/>
    <w:rsid w:val="002C5E59"/>
    <w:rsid w:val="002F65B6"/>
    <w:rsid w:val="003069DC"/>
    <w:rsid w:val="00310C78"/>
    <w:rsid w:val="0031271F"/>
    <w:rsid w:val="00314E01"/>
    <w:rsid w:val="0032147D"/>
    <w:rsid w:val="00322700"/>
    <w:rsid w:val="00337DF7"/>
    <w:rsid w:val="00341118"/>
    <w:rsid w:val="00343E25"/>
    <w:rsid w:val="00344FD2"/>
    <w:rsid w:val="00345038"/>
    <w:rsid w:val="00346F67"/>
    <w:rsid w:val="00347536"/>
    <w:rsid w:val="00354711"/>
    <w:rsid w:val="00357541"/>
    <w:rsid w:val="00366056"/>
    <w:rsid w:val="003719BE"/>
    <w:rsid w:val="00371C72"/>
    <w:rsid w:val="00380F51"/>
    <w:rsid w:val="00383131"/>
    <w:rsid w:val="00393A4B"/>
    <w:rsid w:val="00393FA3"/>
    <w:rsid w:val="00397CDB"/>
    <w:rsid w:val="003A5836"/>
    <w:rsid w:val="003B2039"/>
    <w:rsid w:val="003B3465"/>
    <w:rsid w:val="003B4744"/>
    <w:rsid w:val="003B4C86"/>
    <w:rsid w:val="003D2730"/>
    <w:rsid w:val="003D2C21"/>
    <w:rsid w:val="003D369D"/>
    <w:rsid w:val="003D4A28"/>
    <w:rsid w:val="003D7724"/>
    <w:rsid w:val="003E22BC"/>
    <w:rsid w:val="003F2358"/>
    <w:rsid w:val="003F29E5"/>
    <w:rsid w:val="003F570C"/>
    <w:rsid w:val="00400593"/>
    <w:rsid w:val="00401E7F"/>
    <w:rsid w:val="004022BB"/>
    <w:rsid w:val="00403691"/>
    <w:rsid w:val="0043315D"/>
    <w:rsid w:val="00454A6C"/>
    <w:rsid w:val="00454C6C"/>
    <w:rsid w:val="00456250"/>
    <w:rsid w:val="00456944"/>
    <w:rsid w:val="00461366"/>
    <w:rsid w:val="00461E2B"/>
    <w:rsid w:val="004664BE"/>
    <w:rsid w:val="004725FC"/>
    <w:rsid w:val="00480042"/>
    <w:rsid w:val="004821FC"/>
    <w:rsid w:val="004873DF"/>
    <w:rsid w:val="00491C13"/>
    <w:rsid w:val="00497DCB"/>
    <w:rsid w:val="004B64DB"/>
    <w:rsid w:val="004C106E"/>
    <w:rsid w:val="004C35C8"/>
    <w:rsid w:val="004C4F87"/>
    <w:rsid w:val="004D3995"/>
    <w:rsid w:val="004D6F19"/>
    <w:rsid w:val="004D6F2E"/>
    <w:rsid w:val="004E076A"/>
    <w:rsid w:val="004E37E9"/>
    <w:rsid w:val="004E4AD1"/>
    <w:rsid w:val="004F3924"/>
    <w:rsid w:val="004F3AF0"/>
    <w:rsid w:val="004F6801"/>
    <w:rsid w:val="004F7F69"/>
    <w:rsid w:val="00500229"/>
    <w:rsid w:val="00501B47"/>
    <w:rsid w:val="00517A23"/>
    <w:rsid w:val="00530D3D"/>
    <w:rsid w:val="00533FD4"/>
    <w:rsid w:val="00535726"/>
    <w:rsid w:val="005379E9"/>
    <w:rsid w:val="00557AA4"/>
    <w:rsid w:val="00560392"/>
    <w:rsid w:val="00566741"/>
    <w:rsid w:val="00570784"/>
    <w:rsid w:val="00573311"/>
    <w:rsid w:val="005746A3"/>
    <w:rsid w:val="00574EA9"/>
    <w:rsid w:val="00575B90"/>
    <w:rsid w:val="00590829"/>
    <w:rsid w:val="00594DE9"/>
    <w:rsid w:val="00596C32"/>
    <w:rsid w:val="005A2861"/>
    <w:rsid w:val="005B0800"/>
    <w:rsid w:val="005C75EA"/>
    <w:rsid w:val="005C7D77"/>
    <w:rsid w:val="005C7F41"/>
    <w:rsid w:val="005E2695"/>
    <w:rsid w:val="005F02C1"/>
    <w:rsid w:val="005F3A6B"/>
    <w:rsid w:val="00602064"/>
    <w:rsid w:val="00610A1D"/>
    <w:rsid w:val="006152ED"/>
    <w:rsid w:val="00622827"/>
    <w:rsid w:val="00622854"/>
    <w:rsid w:val="00631077"/>
    <w:rsid w:val="00645001"/>
    <w:rsid w:val="006658A9"/>
    <w:rsid w:val="00674212"/>
    <w:rsid w:val="00674B1F"/>
    <w:rsid w:val="00675D53"/>
    <w:rsid w:val="006769F4"/>
    <w:rsid w:val="006819A0"/>
    <w:rsid w:val="00686502"/>
    <w:rsid w:val="00686E7F"/>
    <w:rsid w:val="0069167F"/>
    <w:rsid w:val="00692D49"/>
    <w:rsid w:val="0069724A"/>
    <w:rsid w:val="006A4BCF"/>
    <w:rsid w:val="006A5FD1"/>
    <w:rsid w:val="006B0BE4"/>
    <w:rsid w:val="006B54D6"/>
    <w:rsid w:val="006B625F"/>
    <w:rsid w:val="006C0D98"/>
    <w:rsid w:val="006C23FF"/>
    <w:rsid w:val="006C2EE7"/>
    <w:rsid w:val="006C7F1A"/>
    <w:rsid w:val="006D10D6"/>
    <w:rsid w:val="006D4621"/>
    <w:rsid w:val="006D6A1E"/>
    <w:rsid w:val="006E3E61"/>
    <w:rsid w:val="006F5088"/>
    <w:rsid w:val="00700FC9"/>
    <w:rsid w:val="007128C1"/>
    <w:rsid w:val="007153C5"/>
    <w:rsid w:val="007258FB"/>
    <w:rsid w:val="00725C36"/>
    <w:rsid w:val="007273FE"/>
    <w:rsid w:val="007327D7"/>
    <w:rsid w:val="00733133"/>
    <w:rsid w:val="007451C8"/>
    <w:rsid w:val="00751091"/>
    <w:rsid w:val="007511FD"/>
    <w:rsid w:val="007651C9"/>
    <w:rsid w:val="007815CC"/>
    <w:rsid w:val="0079441E"/>
    <w:rsid w:val="007A582C"/>
    <w:rsid w:val="007A784E"/>
    <w:rsid w:val="007B246A"/>
    <w:rsid w:val="007C320C"/>
    <w:rsid w:val="007D1B0F"/>
    <w:rsid w:val="007D1D96"/>
    <w:rsid w:val="007D5786"/>
    <w:rsid w:val="007F0598"/>
    <w:rsid w:val="007F4305"/>
    <w:rsid w:val="007F5168"/>
    <w:rsid w:val="00823283"/>
    <w:rsid w:val="0083225F"/>
    <w:rsid w:val="00836A5F"/>
    <w:rsid w:val="00842F58"/>
    <w:rsid w:val="008471EC"/>
    <w:rsid w:val="00847382"/>
    <w:rsid w:val="0085040F"/>
    <w:rsid w:val="00850E50"/>
    <w:rsid w:val="00852119"/>
    <w:rsid w:val="0085737D"/>
    <w:rsid w:val="008602F8"/>
    <w:rsid w:val="00864BD0"/>
    <w:rsid w:val="00874224"/>
    <w:rsid w:val="0087792E"/>
    <w:rsid w:val="0088130F"/>
    <w:rsid w:val="00882B6E"/>
    <w:rsid w:val="00886813"/>
    <w:rsid w:val="00887489"/>
    <w:rsid w:val="008907E2"/>
    <w:rsid w:val="00891268"/>
    <w:rsid w:val="00893476"/>
    <w:rsid w:val="008A4B2F"/>
    <w:rsid w:val="008A666C"/>
    <w:rsid w:val="008A723E"/>
    <w:rsid w:val="008B27D9"/>
    <w:rsid w:val="008C255F"/>
    <w:rsid w:val="008D2581"/>
    <w:rsid w:val="008D366D"/>
    <w:rsid w:val="008D3DB6"/>
    <w:rsid w:val="008E36CC"/>
    <w:rsid w:val="008F164A"/>
    <w:rsid w:val="00911E25"/>
    <w:rsid w:val="009210A4"/>
    <w:rsid w:val="00925683"/>
    <w:rsid w:val="009259BA"/>
    <w:rsid w:val="00935206"/>
    <w:rsid w:val="009434F0"/>
    <w:rsid w:val="00950AC7"/>
    <w:rsid w:val="00961B49"/>
    <w:rsid w:val="00961C94"/>
    <w:rsid w:val="009625C5"/>
    <w:rsid w:val="00963A79"/>
    <w:rsid w:val="00967BC7"/>
    <w:rsid w:val="00976C81"/>
    <w:rsid w:val="0099314B"/>
    <w:rsid w:val="00995F4E"/>
    <w:rsid w:val="009961B3"/>
    <w:rsid w:val="009A1517"/>
    <w:rsid w:val="009B014E"/>
    <w:rsid w:val="009C47B6"/>
    <w:rsid w:val="009D0B00"/>
    <w:rsid w:val="009D0DD1"/>
    <w:rsid w:val="009D5223"/>
    <w:rsid w:val="009D5834"/>
    <w:rsid w:val="009D5ED8"/>
    <w:rsid w:val="009D64DB"/>
    <w:rsid w:val="009E1978"/>
    <w:rsid w:val="009E5CD9"/>
    <w:rsid w:val="009F0165"/>
    <w:rsid w:val="009F626B"/>
    <w:rsid w:val="00A02513"/>
    <w:rsid w:val="00A028C6"/>
    <w:rsid w:val="00A12356"/>
    <w:rsid w:val="00A15BD3"/>
    <w:rsid w:val="00A2400C"/>
    <w:rsid w:val="00A452A6"/>
    <w:rsid w:val="00A505AD"/>
    <w:rsid w:val="00A50C53"/>
    <w:rsid w:val="00A711FE"/>
    <w:rsid w:val="00A906A5"/>
    <w:rsid w:val="00A96C81"/>
    <w:rsid w:val="00AC342F"/>
    <w:rsid w:val="00AD2C5C"/>
    <w:rsid w:val="00AD3D2A"/>
    <w:rsid w:val="00AE52C9"/>
    <w:rsid w:val="00AE5913"/>
    <w:rsid w:val="00AE60D5"/>
    <w:rsid w:val="00B00819"/>
    <w:rsid w:val="00B05ADE"/>
    <w:rsid w:val="00B076B6"/>
    <w:rsid w:val="00B2374F"/>
    <w:rsid w:val="00B2519E"/>
    <w:rsid w:val="00B25581"/>
    <w:rsid w:val="00B25802"/>
    <w:rsid w:val="00B25B67"/>
    <w:rsid w:val="00B33F97"/>
    <w:rsid w:val="00B40D46"/>
    <w:rsid w:val="00B45E48"/>
    <w:rsid w:val="00B65160"/>
    <w:rsid w:val="00B668A9"/>
    <w:rsid w:val="00B803DE"/>
    <w:rsid w:val="00B93103"/>
    <w:rsid w:val="00B952DD"/>
    <w:rsid w:val="00B96AAC"/>
    <w:rsid w:val="00BA1D1E"/>
    <w:rsid w:val="00BA3BE0"/>
    <w:rsid w:val="00BA3F48"/>
    <w:rsid w:val="00BA4B36"/>
    <w:rsid w:val="00BA7BFC"/>
    <w:rsid w:val="00BB06AE"/>
    <w:rsid w:val="00BB5EAF"/>
    <w:rsid w:val="00BB7234"/>
    <w:rsid w:val="00BB79E4"/>
    <w:rsid w:val="00BC03CF"/>
    <w:rsid w:val="00BC08D1"/>
    <w:rsid w:val="00BC1795"/>
    <w:rsid w:val="00BC7BF4"/>
    <w:rsid w:val="00BD2006"/>
    <w:rsid w:val="00BD6B5C"/>
    <w:rsid w:val="00BE16C2"/>
    <w:rsid w:val="00BE3605"/>
    <w:rsid w:val="00BE54A2"/>
    <w:rsid w:val="00BF3ABA"/>
    <w:rsid w:val="00BF7EFA"/>
    <w:rsid w:val="00C01AA2"/>
    <w:rsid w:val="00C02074"/>
    <w:rsid w:val="00C12B44"/>
    <w:rsid w:val="00C21765"/>
    <w:rsid w:val="00C224D1"/>
    <w:rsid w:val="00C2264A"/>
    <w:rsid w:val="00C237BF"/>
    <w:rsid w:val="00C32B75"/>
    <w:rsid w:val="00C61420"/>
    <w:rsid w:val="00C61F87"/>
    <w:rsid w:val="00C65D2A"/>
    <w:rsid w:val="00C669D9"/>
    <w:rsid w:val="00C73D56"/>
    <w:rsid w:val="00C80AF2"/>
    <w:rsid w:val="00C84D84"/>
    <w:rsid w:val="00C86705"/>
    <w:rsid w:val="00C9335B"/>
    <w:rsid w:val="00C95510"/>
    <w:rsid w:val="00C958B6"/>
    <w:rsid w:val="00CA3CE4"/>
    <w:rsid w:val="00CB2391"/>
    <w:rsid w:val="00CC3068"/>
    <w:rsid w:val="00CC6AD4"/>
    <w:rsid w:val="00CD6829"/>
    <w:rsid w:val="00CD6CBD"/>
    <w:rsid w:val="00CD78B9"/>
    <w:rsid w:val="00CE50A5"/>
    <w:rsid w:val="00CF00F1"/>
    <w:rsid w:val="00CF19EA"/>
    <w:rsid w:val="00D03CFB"/>
    <w:rsid w:val="00D068E1"/>
    <w:rsid w:val="00D13218"/>
    <w:rsid w:val="00D1696E"/>
    <w:rsid w:val="00D16B27"/>
    <w:rsid w:val="00D17A7A"/>
    <w:rsid w:val="00D23D51"/>
    <w:rsid w:val="00D24C5C"/>
    <w:rsid w:val="00D3099C"/>
    <w:rsid w:val="00D34F70"/>
    <w:rsid w:val="00D35C7B"/>
    <w:rsid w:val="00D45EDB"/>
    <w:rsid w:val="00D54CF9"/>
    <w:rsid w:val="00D61D92"/>
    <w:rsid w:val="00D661CF"/>
    <w:rsid w:val="00D76CB6"/>
    <w:rsid w:val="00D81206"/>
    <w:rsid w:val="00D81E26"/>
    <w:rsid w:val="00D82993"/>
    <w:rsid w:val="00DA5642"/>
    <w:rsid w:val="00DB2077"/>
    <w:rsid w:val="00DC0364"/>
    <w:rsid w:val="00DF2C15"/>
    <w:rsid w:val="00DF5F2D"/>
    <w:rsid w:val="00E04BAC"/>
    <w:rsid w:val="00E05FF2"/>
    <w:rsid w:val="00E2694E"/>
    <w:rsid w:val="00E326C2"/>
    <w:rsid w:val="00E361C3"/>
    <w:rsid w:val="00E44C65"/>
    <w:rsid w:val="00E54525"/>
    <w:rsid w:val="00E54A43"/>
    <w:rsid w:val="00E553AA"/>
    <w:rsid w:val="00E77161"/>
    <w:rsid w:val="00E8241F"/>
    <w:rsid w:val="00E82A9E"/>
    <w:rsid w:val="00E85955"/>
    <w:rsid w:val="00E953F9"/>
    <w:rsid w:val="00EC1A92"/>
    <w:rsid w:val="00ED5CE9"/>
    <w:rsid w:val="00ED7099"/>
    <w:rsid w:val="00EE047C"/>
    <w:rsid w:val="00EE07E8"/>
    <w:rsid w:val="00EE1626"/>
    <w:rsid w:val="00EE16F5"/>
    <w:rsid w:val="00EE1839"/>
    <w:rsid w:val="00EE25CF"/>
    <w:rsid w:val="00EE519F"/>
    <w:rsid w:val="00EE5E54"/>
    <w:rsid w:val="00EE6296"/>
    <w:rsid w:val="00EF24D7"/>
    <w:rsid w:val="00EF5C21"/>
    <w:rsid w:val="00F01DD8"/>
    <w:rsid w:val="00F10427"/>
    <w:rsid w:val="00F11801"/>
    <w:rsid w:val="00F153B8"/>
    <w:rsid w:val="00F2049A"/>
    <w:rsid w:val="00F32DE5"/>
    <w:rsid w:val="00F37532"/>
    <w:rsid w:val="00F70523"/>
    <w:rsid w:val="00F826C9"/>
    <w:rsid w:val="00F85998"/>
    <w:rsid w:val="00F977F0"/>
    <w:rsid w:val="00FA465E"/>
    <w:rsid w:val="00FA4A0F"/>
    <w:rsid w:val="00FA6AF9"/>
    <w:rsid w:val="00FB49FA"/>
    <w:rsid w:val="00FC28D3"/>
    <w:rsid w:val="00FC2AC1"/>
    <w:rsid w:val="00FC3A3F"/>
    <w:rsid w:val="00FE0C0E"/>
    <w:rsid w:val="00FE32E8"/>
    <w:rsid w:val="00FE3A30"/>
    <w:rsid w:val="00FF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BB59986"/>
  <w15:docId w15:val="{E176FDE2-98D1-4C4C-B1B9-6211F43F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semiHidden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semiHidden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">
    <w:name w:val="Style2"/>
    <w:basedOn w:val="a"/>
    <w:uiPriority w:val="99"/>
    <w:rsid w:val="00925683"/>
    <w:pPr>
      <w:widowControl w:val="0"/>
      <w:autoSpaceDE w:val="0"/>
      <w:autoSpaceDN w:val="0"/>
      <w:adjustRightInd w:val="0"/>
      <w:spacing w:line="351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925683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9625C5"/>
  </w:style>
  <w:style w:type="character" w:customStyle="1" w:styleId="link">
    <w:name w:val="link"/>
    <w:basedOn w:val="a0"/>
    <w:rsid w:val="009625C5"/>
  </w:style>
  <w:style w:type="paragraph" w:customStyle="1" w:styleId="Style8">
    <w:name w:val="Style8"/>
    <w:basedOn w:val="a"/>
    <w:uiPriority w:val="99"/>
    <w:rsid w:val="007451C8"/>
    <w:pPr>
      <w:widowControl w:val="0"/>
      <w:autoSpaceDE w:val="0"/>
      <w:autoSpaceDN w:val="0"/>
      <w:adjustRightInd w:val="0"/>
      <w:spacing w:line="310" w:lineRule="exact"/>
      <w:ind w:firstLine="514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451C8"/>
    <w:pPr>
      <w:widowControl w:val="0"/>
      <w:autoSpaceDE w:val="0"/>
      <w:autoSpaceDN w:val="0"/>
      <w:adjustRightInd w:val="0"/>
      <w:spacing w:line="313" w:lineRule="exact"/>
      <w:ind w:firstLine="691"/>
      <w:jc w:val="both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314E01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uiPriority w:val="99"/>
    <w:rsid w:val="009B014E"/>
    <w:pPr>
      <w:widowControl w:val="0"/>
      <w:autoSpaceDE w:val="0"/>
      <w:autoSpaceDN w:val="0"/>
      <w:adjustRightInd w:val="0"/>
      <w:spacing w:line="317" w:lineRule="exact"/>
      <w:ind w:firstLine="806"/>
      <w:jc w:val="both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4E37E9"/>
    <w:pPr>
      <w:widowControl w:val="0"/>
      <w:autoSpaceDE w:val="0"/>
      <w:autoSpaceDN w:val="0"/>
      <w:adjustRightInd w:val="0"/>
      <w:spacing w:line="245" w:lineRule="exact"/>
      <w:ind w:firstLine="134"/>
      <w:jc w:val="both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4E37E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4E37E9"/>
    <w:pPr>
      <w:widowControl w:val="0"/>
      <w:autoSpaceDE w:val="0"/>
      <w:autoSpaceDN w:val="0"/>
      <w:adjustRightInd w:val="0"/>
      <w:spacing w:line="125" w:lineRule="exact"/>
      <w:ind w:hanging="274"/>
    </w:pPr>
    <w:rPr>
      <w:sz w:val="24"/>
      <w:szCs w:val="24"/>
    </w:rPr>
  </w:style>
  <w:style w:type="character" w:customStyle="1" w:styleId="FontStyle39">
    <w:name w:val="Font Style39"/>
    <w:uiPriority w:val="99"/>
    <w:rsid w:val="004E37E9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43">
    <w:name w:val="Font Style43"/>
    <w:uiPriority w:val="99"/>
    <w:rsid w:val="004E37E9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46">
    <w:name w:val="Font Style46"/>
    <w:uiPriority w:val="99"/>
    <w:rsid w:val="004E37E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4E37E9"/>
    <w:rPr>
      <w:rFonts w:ascii="Calibri" w:hAnsi="Calibri" w:cs="Calibri"/>
      <w:spacing w:val="-10"/>
      <w:sz w:val="18"/>
      <w:szCs w:val="18"/>
    </w:rPr>
  </w:style>
  <w:style w:type="character" w:customStyle="1" w:styleId="FontStyle50">
    <w:name w:val="Font Style50"/>
    <w:uiPriority w:val="99"/>
    <w:rsid w:val="004E37E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1">
    <w:name w:val="Font Style51"/>
    <w:uiPriority w:val="99"/>
    <w:rsid w:val="004E37E9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8">
    <w:name w:val="Style18"/>
    <w:basedOn w:val="a"/>
    <w:uiPriority w:val="99"/>
    <w:rsid w:val="00B2374F"/>
    <w:pPr>
      <w:widowControl w:val="0"/>
      <w:autoSpaceDE w:val="0"/>
      <w:autoSpaceDN w:val="0"/>
      <w:adjustRightInd w:val="0"/>
      <w:spacing w:line="324" w:lineRule="exact"/>
      <w:ind w:firstLine="710"/>
      <w:jc w:val="both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B2374F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B2374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7">
    <w:name w:val="Font Style17"/>
    <w:basedOn w:val="a0"/>
    <w:uiPriority w:val="99"/>
    <w:rsid w:val="00EE25C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661CF"/>
    <w:pPr>
      <w:widowControl w:val="0"/>
      <w:autoSpaceDE w:val="0"/>
      <w:autoSpaceDN w:val="0"/>
      <w:adjustRightInd w:val="0"/>
      <w:spacing w:line="322" w:lineRule="exact"/>
      <w:ind w:firstLine="667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D661C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basedOn w:val="a0"/>
    <w:uiPriority w:val="99"/>
    <w:rsid w:val="00BB5EAF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BB5EA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5">
    <w:name w:val="Font Style45"/>
    <w:uiPriority w:val="99"/>
    <w:rsid w:val="00F11801"/>
    <w:rPr>
      <w:rFonts w:ascii="Times New Roman" w:hAnsi="Times New Roman" w:cs="Times New Roman"/>
      <w:sz w:val="26"/>
      <w:szCs w:val="26"/>
    </w:rPr>
  </w:style>
  <w:style w:type="character" w:customStyle="1" w:styleId="extendedtext-short">
    <w:name w:val="extendedtext-short"/>
    <w:basedOn w:val="a0"/>
    <w:rsid w:val="00D1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C9C93-4075-4B27-B797-ED3BDC2F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497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Шмелева Валентина Александровна</cp:lastModifiedBy>
  <cp:revision>2</cp:revision>
  <cp:lastPrinted>2022-08-05T00:00:00Z</cp:lastPrinted>
  <dcterms:created xsi:type="dcterms:W3CDTF">2022-09-16T02:07:00Z</dcterms:created>
  <dcterms:modified xsi:type="dcterms:W3CDTF">2022-09-16T02:07:00Z</dcterms:modified>
</cp:coreProperties>
</file>