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093788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941C6" w:rsidRPr="00FA4995" w:rsidRDefault="002941C6" w:rsidP="002941C6">
      <w:pPr>
        <w:autoSpaceDE w:val="0"/>
        <w:autoSpaceDN w:val="0"/>
        <w:adjustRightInd w:val="0"/>
        <w:jc w:val="center"/>
        <w:rPr>
          <w:b/>
          <w:szCs w:val="28"/>
        </w:rPr>
      </w:pPr>
      <w:r w:rsidRPr="00FA4995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Я В </w:t>
      </w:r>
      <w:r w:rsidRPr="00FA4995">
        <w:rPr>
          <w:b/>
          <w:szCs w:val="28"/>
        </w:rPr>
        <w:t>ЗАКОН ПРИМОРСКОГО КРАЯ</w:t>
      </w:r>
      <w:r>
        <w:rPr>
          <w:b/>
          <w:szCs w:val="28"/>
        </w:rPr>
        <w:br/>
        <w:t xml:space="preserve"> </w:t>
      </w:r>
      <w:r w:rsidRPr="00FA4995">
        <w:rPr>
          <w:b/>
          <w:szCs w:val="28"/>
        </w:rPr>
        <w:t>"О ПОРЯДКЕ ПОЛЬЗОВАНИЯ</w:t>
      </w:r>
      <w:r>
        <w:rPr>
          <w:b/>
          <w:szCs w:val="28"/>
        </w:rPr>
        <w:t xml:space="preserve"> </w:t>
      </w:r>
      <w:r w:rsidRPr="00FA4995">
        <w:rPr>
          <w:b/>
          <w:szCs w:val="28"/>
        </w:rPr>
        <w:t>УЧАСТКАМИ НЕДР МЕСТНОГО</w:t>
      </w:r>
      <w:r>
        <w:rPr>
          <w:b/>
          <w:szCs w:val="28"/>
        </w:rPr>
        <w:t xml:space="preserve"> </w:t>
      </w:r>
      <w:r w:rsidRPr="00FA4995">
        <w:rPr>
          <w:b/>
          <w:szCs w:val="28"/>
        </w:rPr>
        <w:t>ЗНАЧЕНИЯ НА ТЕРРИТОРИИ</w:t>
      </w:r>
      <w:r>
        <w:rPr>
          <w:b/>
          <w:szCs w:val="28"/>
        </w:rPr>
        <w:t xml:space="preserve"> </w:t>
      </w:r>
      <w:r w:rsidRPr="00FA4995">
        <w:rPr>
          <w:b/>
          <w:szCs w:val="28"/>
        </w:rPr>
        <w:t>ПРИМОРСКОГО КРАЯ"</w:t>
      </w:r>
    </w:p>
    <w:p w:rsidR="002941C6" w:rsidRPr="00881BB5" w:rsidRDefault="002941C6" w:rsidP="002941C6">
      <w:pPr>
        <w:autoSpaceDE w:val="0"/>
        <w:autoSpaceDN w:val="0"/>
        <w:adjustRightInd w:val="0"/>
        <w:jc w:val="both"/>
        <w:rPr>
          <w:szCs w:val="28"/>
        </w:rPr>
      </w:pPr>
    </w:p>
    <w:p w:rsidR="002941C6" w:rsidRPr="00CD45E0" w:rsidRDefault="002941C6" w:rsidP="002941C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D45E0">
        <w:rPr>
          <w:rFonts w:eastAsia="Calibri"/>
          <w:szCs w:val="28"/>
          <w:lang w:eastAsia="en-US"/>
        </w:rPr>
        <w:t xml:space="preserve">Принят Законодательным Собранием Приморского края </w:t>
      </w:r>
      <w:r>
        <w:rPr>
          <w:rFonts w:eastAsia="Calibri"/>
          <w:szCs w:val="28"/>
          <w:lang w:eastAsia="en-US"/>
        </w:rPr>
        <w:t>2</w:t>
      </w:r>
      <w:r w:rsidRPr="00CD45E0">
        <w:rPr>
          <w:rFonts w:eastAsia="Calibri"/>
          <w:szCs w:val="28"/>
          <w:lang w:eastAsia="en-US"/>
        </w:rPr>
        <w:t xml:space="preserve">7 </w:t>
      </w:r>
      <w:r>
        <w:rPr>
          <w:rFonts w:eastAsia="Calibri"/>
          <w:szCs w:val="28"/>
          <w:lang w:eastAsia="en-US"/>
        </w:rPr>
        <w:t>июля</w:t>
      </w:r>
      <w:r w:rsidRPr="00CD45E0">
        <w:rPr>
          <w:rFonts w:eastAsia="Calibri"/>
          <w:szCs w:val="28"/>
          <w:lang w:eastAsia="en-US"/>
        </w:rPr>
        <w:br/>
        <w:t>202</w:t>
      </w:r>
      <w:r>
        <w:rPr>
          <w:rFonts w:eastAsia="Calibri"/>
          <w:szCs w:val="28"/>
          <w:lang w:eastAsia="en-US"/>
        </w:rPr>
        <w:t>2</w:t>
      </w:r>
      <w:r w:rsidRPr="00CD45E0">
        <w:rPr>
          <w:rFonts w:eastAsia="Calibri"/>
          <w:szCs w:val="28"/>
          <w:lang w:eastAsia="en-US"/>
        </w:rPr>
        <w:t xml:space="preserve"> года </w:t>
      </w:r>
    </w:p>
    <w:p w:rsidR="002941C6" w:rsidRPr="00881BB5" w:rsidRDefault="002941C6" w:rsidP="002941C6">
      <w:pPr>
        <w:autoSpaceDE w:val="0"/>
        <w:autoSpaceDN w:val="0"/>
        <w:adjustRightInd w:val="0"/>
        <w:jc w:val="both"/>
        <w:rPr>
          <w:szCs w:val="28"/>
        </w:rPr>
      </w:pPr>
    </w:p>
    <w:p w:rsidR="002941C6" w:rsidRPr="00FA4995" w:rsidRDefault="002941C6" w:rsidP="002941C6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 w:rsidRPr="00FA4995">
        <w:rPr>
          <w:caps/>
          <w:szCs w:val="28"/>
        </w:rPr>
        <w:t>Статья 1.</w:t>
      </w:r>
    </w:p>
    <w:p w:rsidR="002941C6" w:rsidRPr="00232F26" w:rsidRDefault="002941C6" w:rsidP="002941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F26">
        <w:rPr>
          <w:szCs w:val="28"/>
        </w:rPr>
        <w:t xml:space="preserve">Внести в </w:t>
      </w:r>
      <w:hyperlink r:id="rId8" w:history="1">
        <w:r w:rsidRPr="00232F26">
          <w:rPr>
            <w:szCs w:val="28"/>
          </w:rPr>
          <w:t>Закон</w:t>
        </w:r>
      </w:hyperlink>
      <w:r w:rsidRPr="00232F26">
        <w:rPr>
          <w:szCs w:val="28"/>
        </w:rPr>
        <w:t xml:space="preserve"> Приморского края от 28 июня 2007 года </w:t>
      </w:r>
      <w:r>
        <w:rPr>
          <w:szCs w:val="28"/>
        </w:rPr>
        <w:br/>
      </w:r>
      <w:r w:rsidRPr="00232F26">
        <w:rPr>
          <w:szCs w:val="28"/>
        </w:rPr>
        <w:t xml:space="preserve">№ 103-КЗ 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2013, № 52, стр. 49, № 62, стр. 46; 2014, № 73, стр. 5, № 103, стр. 37; 2015, № 120, стр. 71, № 125, стр. 111, № 138, стр. 22; 2016, № 160, стр. 37, № 4, стр. 68; 2017, </w:t>
      </w:r>
      <w:r>
        <w:rPr>
          <w:szCs w:val="28"/>
        </w:rPr>
        <w:br/>
      </w:r>
      <w:r w:rsidRPr="00232F26">
        <w:rPr>
          <w:szCs w:val="28"/>
        </w:rPr>
        <w:t>№ 22, стр. 5, № 38, стр. 43; 2019, № 116, стр. 124; 2020, № 149, стр. 12</w:t>
      </w:r>
      <w:r>
        <w:rPr>
          <w:szCs w:val="28"/>
        </w:rPr>
        <w:t xml:space="preserve">; </w:t>
      </w:r>
      <w:r>
        <w:rPr>
          <w:szCs w:val="28"/>
        </w:rPr>
        <w:br/>
        <w:t>2021, № 185, стр. 37</w:t>
      </w:r>
      <w:r w:rsidRPr="00232F26">
        <w:rPr>
          <w:szCs w:val="28"/>
        </w:rPr>
        <w:t>) следующ</w:t>
      </w:r>
      <w:r>
        <w:rPr>
          <w:szCs w:val="28"/>
        </w:rPr>
        <w:t>ее</w:t>
      </w:r>
      <w:r w:rsidRPr="00232F26">
        <w:rPr>
          <w:szCs w:val="28"/>
        </w:rPr>
        <w:t xml:space="preserve"> изменени</w:t>
      </w:r>
      <w:r>
        <w:rPr>
          <w:szCs w:val="28"/>
        </w:rPr>
        <w:t>е</w:t>
      </w:r>
      <w:r w:rsidRPr="00232F26">
        <w:rPr>
          <w:szCs w:val="28"/>
        </w:rPr>
        <w:t>:</w:t>
      </w:r>
    </w:p>
    <w:p w:rsidR="002941C6" w:rsidRDefault="002941C6" w:rsidP="002941C6">
      <w:pPr>
        <w:autoSpaceDE w:val="0"/>
        <w:autoSpaceDN w:val="0"/>
        <w:adjustRightInd w:val="0"/>
        <w:ind w:firstLine="709"/>
        <w:jc w:val="both"/>
      </w:pPr>
      <w:r>
        <w:t>статью 11 признать утратившей силу.</w:t>
      </w:r>
    </w:p>
    <w:p w:rsidR="002941C6" w:rsidRPr="00232F26" w:rsidRDefault="002941C6" w:rsidP="002941C6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Cs w:val="28"/>
        </w:rPr>
      </w:pPr>
    </w:p>
    <w:p w:rsidR="002941C6" w:rsidRPr="00FA4995" w:rsidRDefault="002941C6" w:rsidP="002941C6">
      <w:pPr>
        <w:autoSpaceDE w:val="0"/>
        <w:autoSpaceDN w:val="0"/>
        <w:adjustRightInd w:val="0"/>
        <w:ind w:firstLine="709"/>
        <w:jc w:val="both"/>
        <w:outlineLvl w:val="0"/>
        <w:rPr>
          <w:bCs/>
          <w:caps/>
          <w:szCs w:val="28"/>
        </w:rPr>
      </w:pPr>
      <w:r w:rsidRPr="00FA4995">
        <w:rPr>
          <w:bCs/>
          <w:caps/>
          <w:szCs w:val="28"/>
        </w:rPr>
        <w:t>Статья 2.</w:t>
      </w:r>
    </w:p>
    <w:p w:rsidR="002941C6" w:rsidRPr="00B76110" w:rsidRDefault="002941C6" w:rsidP="002941C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76110">
        <w:rPr>
          <w:szCs w:val="28"/>
        </w:rPr>
        <w:t>Настоящий Закон вступает в силу со дня его официального опубликования.</w:t>
      </w:r>
    </w:p>
    <w:p w:rsidR="002941C6" w:rsidRPr="00B76110" w:rsidRDefault="002941C6" w:rsidP="002941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941C6" w:rsidRDefault="002941C6" w:rsidP="002941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941C6" w:rsidRPr="009010CE" w:rsidRDefault="002941C6" w:rsidP="002941C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941C6" w:rsidRDefault="002941C6" w:rsidP="002941C6">
      <w:pPr>
        <w:autoSpaceDE w:val="0"/>
        <w:autoSpaceDN w:val="0"/>
        <w:adjustRightInd w:val="0"/>
        <w:rPr>
          <w:color w:val="000000"/>
          <w:szCs w:val="28"/>
        </w:rPr>
      </w:pPr>
      <w:r w:rsidRPr="00FA4995">
        <w:rPr>
          <w:color w:val="000000"/>
          <w:szCs w:val="28"/>
        </w:rPr>
        <w:t>Губернатор края</w:t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</w:r>
      <w:r w:rsidRPr="00FA4995">
        <w:rPr>
          <w:color w:val="000000"/>
          <w:szCs w:val="28"/>
        </w:rPr>
        <w:tab/>
        <w:t xml:space="preserve">                         О.</w:t>
      </w:r>
      <w:r>
        <w:rPr>
          <w:color w:val="000000"/>
          <w:szCs w:val="28"/>
        </w:rPr>
        <w:t>Н</w:t>
      </w:r>
      <w:r w:rsidRPr="00FA4995">
        <w:rPr>
          <w:color w:val="000000"/>
          <w:szCs w:val="28"/>
        </w:rPr>
        <w:t>. Кожемяко</w:t>
      </w:r>
    </w:p>
    <w:p w:rsidR="00AE2929" w:rsidRDefault="00AE2929" w:rsidP="002941C6">
      <w:pPr>
        <w:autoSpaceDE w:val="0"/>
        <w:autoSpaceDN w:val="0"/>
        <w:adjustRightInd w:val="0"/>
        <w:rPr>
          <w:color w:val="000000"/>
          <w:szCs w:val="28"/>
        </w:rPr>
      </w:pPr>
    </w:p>
    <w:p w:rsidR="00AE2929" w:rsidRDefault="00AE2929" w:rsidP="00AE2929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AE2929" w:rsidRDefault="00AE2929" w:rsidP="00AE292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августа 2022 года</w:t>
      </w:r>
    </w:p>
    <w:p w:rsidR="00AE2929" w:rsidRDefault="00AE2929" w:rsidP="00AE2929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16</w:t>
      </w:r>
      <w:r>
        <w:rPr>
          <w:szCs w:val="28"/>
        </w:rPr>
        <w:t>2</w:t>
      </w:r>
      <w:r>
        <w:rPr>
          <w:szCs w:val="28"/>
        </w:rPr>
        <w:t>-КЗ</w:t>
      </w:r>
    </w:p>
    <w:bookmarkEnd w:id="0"/>
    <w:p w:rsidR="00AE2929" w:rsidRPr="00FA4995" w:rsidRDefault="00AE2929" w:rsidP="002941C6">
      <w:pPr>
        <w:autoSpaceDE w:val="0"/>
        <w:autoSpaceDN w:val="0"/>
        <w:adjustRightInd w:val="0"/>
        <w:rPr>
          <w:szCs w:val="28"/>
        </w:rPr>
      </w:pPr>
    </w:p>
    <w:p w:rsidR="002941C6" w:rsidRPr="00DA325C" w:rsidRDefault="002941C6" w:rsidP="002941C6">
      <w:pPr>
        <w:pStyle w:val="a3"/>
        <w:tabs>
          <w:tab w:val="clear" w:pos="4153"/>
          <w:tab w:val="clear" w:pos="8306"/>
        </w:tabs>
        <w:ind w:left="-426"/>
        <w:jc w:val="center"/>
        <w:rPr>
          <w:szCs w:val="28"/>
        </w:rPr>
      </w:pPr>
    </w:p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098" w:rsidRDefault="00B34098">
      <w:r>
        <w:separator/>
      </w:r>
    </w:p>
  </w:endnote>
  <w:endnote w:type="continuationSeparator" w:id="0">
    <w:p w:rsidR="00B34098" w:rsidRDefault="00B34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098" w:rsidRDefault="00B34098">
      <w:r>
        <w:separator/>
      </w:r>
    </w:p>
  </w:footnote>
  <w:footnote w:type="continuationSeparator" w:id="0">
    <w:p w:rsidR="00B34098" w:rsidRDefault="00B34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41C6"/>
    <w:rsid w:val="0003291F"/>
    <w:rsid w:val="00070CED"/>
    <w:rsid w:val="002941C6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9148A9"/>
    <w:rsid w:val="00AB70F9"/>
    <w:rsid w:val="00AC31EC"/>
    <w:rsid w:val="00AE2929"/>
    <w:rsid w:val="00AF3517"/>
    <w:rsid w:val="00B14397"/>
    <w:rsid w:val="00B34098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E541F"/>
  <w15:docId w15:val="{F3ED6596-57EE-4117-ADAF-13457000F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2941C6"/>
    <w:rPr>
      <w:sz w:val="28"/>
    </w:rPr>
  </w:style>
  <w:style w:type="paragraph" w:styleId="a6">
    <w:name w:val="Balloon Text"/>
    <w:basedOn w:val="a"/>
    <w:link w:val="a7"/>
    <w:semiHidden/>
    <w:unhideWhenUsed/>
    <w:rsid w:val="002941C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2941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880F36E380F4F61D337BFD7E82ABD1E1F031585B48BB7F0715B8329C6DDAFCA92D7CF561936BBCBD8E0644B0E86FAACiDTBA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2022-07-27T23:29:00Z</cp:lastPrinted>
  <dcterms:created xsi:type="dcterms:W3CDTF">2022-08-01T23:30:00Z</dcterms:created>
  <dcterms:modified xsi:type="dcterms:W3CDTF">2022-08-01T23:30:00Z</dcterms:modified>
</cp:coreProperties>
</file>