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37B47">
        <w:rPr>
          <w:rFonts w:ascii="Times New Roman" w:hAnsi="Times New Roman"/>
          <w:color w:val="000000"/>
          <w:sz w:val="28"/>
          <w:szCs w:val="28"/>
        </w:rPr>
        <w:t>1</w:t>
      </w:r>
      <w:r w:rsidR="00745893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4207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2076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7EFF">
        <w:rPr>
          <w:rFonts w:ascii="Times New Roman" w:hAnsi="Times New Roman"/>
          <w:color w:val="000000"/>
          <w:sz w:val="28"/>
          <w:szCs w:val="28"/>
        </w:rPr>
        <w:t>1</w:t>
      </w:r>
      <w:r w:rsidR="00745893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45893" w:rsidRPr="00745893" w:rsidRDefault="00745893" w:rsidP="007458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45893">
        <w:rPr>
          <w:rFonts w:ascii="Times New Roman" w:eastAsia="Times New Roman" w:hAnsi="Times New Roman"/>
          <w:color w:val="000000"/>
          <w:sz w:val="28"/>
          <w:szCs w:val="28"/>
        </w:rPr>
        <w:t>Обеспечение развития и укрепления материально-технической базы муниципальных домов культуры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45893" w:rsidRPr="00745893" w:rsidTr="00745893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1 228 500,15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4 312 458,33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1 976 312,59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2 683 617,78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4 058 792,05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679 241,40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2 473 582,32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1 108 148,70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2 472 168,60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1 498 650,00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3 959 595,96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1 792 920,35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45893" w:rsidRPr="00745893" w:rsidTr="00745893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35 753 988,23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5893" w:rsidRPr="00745893" w:rsidRDefault="00745893" w:rsidP="0074589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589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6D4" w:rsidRDefault="00C926D4">
      <w:pPr>
        <w:spacing w:after="0" w:line="240" w:lineRule="auto"/>
      </w:pPr>
      <w:r>
        <w:separator/>
      </w:r>
    </w:p>
  </w:endnote>
  <w:endnote w:type="continuationSeparator" w:id="0">
    <w:p w:rsidR="00C926D4" w:rsidRDefault="00C92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6D4" w:rsidRDefault="00C926D4">
      <w:pPr>
        <w:spacing w:after="0" w:line="240" w:lineRule="auto"/>
      </w:pPr>
      <w:r>
        <w:separator/>
      </w:r>
    </w:p>
  </w:footnote>
  <w:footnote w:type="continuationSeparator" w:id="0">
    <w:p w:rsidR="00C926D4" w:rsidRDefault="00C92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4207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182D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6413C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50A04"/>
    <w:rsid w:val="00965588"/>
    <w:rsid w:val="00A15CDE"/>
    <w:rsid w:val="00A2478D"/>
    <w:rsid w:val="00A4207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26D4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50FD598-7185-4C83-9D7E-EDF880F7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2022-07-28T01:14:00Z</cp:lastPrinted>
  <dcterms:created xsi:type="dcterms:W3CDTF">2019-11-03T08:59:00Z</dcterms:created>
  <dcterms:modified xsi:type="dcterms:W3CDTF">2022-07-28T01:14:00Z</dcterms:modified>
</cp:coreProperties>
</file>