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7525B6" w:rsidRDefault="008F2468" w:rsidP="00F92642">
      <w:pPr>
        <w:tabs>
          <w:tab w:val="left" w:pos="1418"/>
        </w:tabs>
        <w:spacing w:line="240" w:lineRule="auto"/>
        <w:jc w:val="center"/>
        <w:rPr>
          <w:b/>
          <w:szCs w:val="28"/>
        </w:rPr>
      </w:pPr>
      <w:r w:rsidRPr="007525B6">
        <w:rPr>
          <w:b/>
          <w:szCs w:val="28"/>
        </w:rPr>
        <w:t xml:space="preserve">Повестка дня </w:t>
      </w:r>
      <w:r w:rsidR="00296798">
        <w:rPr>
          <w:b/>
          <w:szCs w:val="28"/>
        </w:rPr>
        <w:t>1</w:t>
      </w:r>
      <w:r w:rsidR="006468AB">
        <w:rPr>
          <w:b/>
          <w:szCs w:val="28"/>
        </w:rPr>
        <w:t>4</w:t>
      </w:r>
      <w:r w:rsidR="002E0293">
        <w:rPr>
          <w:b/>
          <w:szCs w:val="28"/>
        </w:rPr>
        <w:t>-</w:t>
      </w:r>
      <w:r w:rsidRPr="007525B6">
        <w:rPr>
          <w:b/>
          <w:szCs w:val="28"/>
        </w:rPr>
        <w:t>го</w:t>
      </w:r>
      <w:r w:rsidR="00556B2E" w:rsidRPr="007525B6">
        <w:rPr>
          <w:b/>
          <w:szCs w:val="28"/>
        </w:rPr>
        <w:t xml:space="preserve"> очередного заседания</w:t>
      </w:r>
    </w:p>
    <w:p w:rsidR="00B37C49" w:rsidRDefault="005038A4" w:rsidP="005038A4">
      <w:pPr>
        <w:widowControl w:val="0"/>
        <w:spacing w:line="240" w:lineRule="auto"/>
        <w:jc w:val="center"/>
        <w:rPr>
          <w:szCs w:val="28"/>
        </w:rPr>
      </w:pPr>
      <w:r w:rsidRPr="007525B6">
        <w:rPr>
          <w:szCs w:val="28"/>
        </w:rPr>
        <w:t xml:space="preserve">комитета </w:t>
      </w:r>
      <w:r w:rsidR="00B37B14">
        <w:rPr>
          <w:szCs w:val="28"/>
        </w:rPr>
        <w:t xml:space="preserve">Законодательного Собрания </w:t>
      </w:r>
      <w:r w:rsidRPr="007525B6">
        <w:rPr>
          <w:szCs w:val="28"/>
        </w:rPr>
        <w:t>по ре</w:t>
      </w:r>
      <w:r w:rsidR="00B37C49">
        <w:rPr>
          <w:szCs w:val="28"/>
        </w:rPr>
        <w:t>гиональной политике, законности</w:t>
      </w:r>
    </w:p>
    <w:p w:rsidR="005038A4" w:rsidRPr="007525B6" w:rsidRDefault="005038A4" w:rsidP="005038A4">
      <w:pPr>
        <w:widowControl w:val="0"/>
        <w:spacing w:line="240" w:lineRule="auto"/>
        <w:jc w:val="center"/>
        <w:rPr>
          <w:szCs w:val="28"/>
          <w:u w:val="single"/>
        </w:rPr>
      </w:pPr>
      <w:r w:rsidRPr="007525B6">
        <w:rPr>
          <w:szCs w:val="28"/>
        </w:rPr>
        <w:t>и международному сотрудничеству</w:t>
      </w:r>
    </w:p>
    <w:p w:rsidR="008F2468" w:rsidRPr="005702F0" w:rsidRDefault="008F2468" w:rsidP="008F2468">
      <w:pPr>
        <w:spacing w:line="240" w:lineRule="auto"/>
        <w:jc w:val="center"/>
        <w:rPr>
          <w:sz w:val="26"/>
          <w:szCs w:val="26"/>
        </w:rPr>
      </w:pPr>
    </w:p>
    <w:p w:rsidR="008F2468" w:rsidRPr="00587191" w:rsidRDefault="00080DBF" w:rsidP="008F2468">
      <w:pPr>
        <w:spacing w:line="240" w:lineRule="auto"/>
        <w:jc w:val="center"/>
        <w:rPr>
          <w:szCs w:val="28"/>
        </w:rPr>
      </w:pPr>
      <w:r>
        <w:rPr>
          <w:szCs w:val="28"/>
        </w:rPr>
        <w:t>26</w:t>
      </w:r>
      <w:r w:rsidR="00CD4362">
        <w:rPr>
          <w:szCs w:val="28"/>
        </w:rPr>
        <w:t xml:space="preserve"> </w:t>
      </w:r>
      <w:r w:rsidR="00F97890">
        <w:rPr>
          <w:szCs w:val="28"/>
        </w:rPr>
        <w:t>ию</w:t>
      </w:r>
      <w:r w:rsidR="006468AB">
        <w:rPr>
          <w:szCs w:val="28"/>
        </w:rPr>
        <w:t>л</w:t>
      </w:r>
      <w:r w:rsidR="00F97890">
        <w:rPr>
          <w:szCs w:val="28"/>
        </w:rPr>
        <w:t>я</w:t>
      </w:r>
      <w:r w:rsidR="003F65CF" w:rsidRPr="00033A83">
        <w:rPr>
          <w:szCs w:val="28"/>
        </w:rPr>
        <w:t xml:space="preserve"> </w:t>
      </w:r>
      <w:r w:rsidR="00B833E7" w:rsidRPr="00033A83">
        <w:rPr>
          <w:szCs w:val="28"/>
        </w:rPr>
        <w:t>202</w:t>
      </w:r>
      <w:r w:rsidR="00B37C49" w:rsidRPr="00033A83">
        <w:rPr>
          <w:szCs w:val="28"/>
        </w:rPr>
        <w:t>2</w:t>
      </w:r>
      <w:r w:rsidR="008F2468" w:rsidRPr="00033A83">
        <w:rPr>
          <w:szCs w:val="28"/>
        </w:rPr>
        <w:t xml:space="preserve"> года</w:t>
      </w:r>
    </w:p>
    <w:p w:rsidR="000351CF" w:rsidRDefault="000351CF" w:rsidP="008F2468">
      <w:pPr>
        <w:spacing w:line="240" w:lineRule="auto"/>
        <w:jc w:val="center"/>
        <w:rPr>
          <w:szCs w:val="28"/>
        </w:rPr>
      </w:pPr>
    </w:p>
    <w:p w:rsidR="00273303" w:rsidRPr="00093129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093129">
        <w:rPr>
          <w:sz w:val="24"/>
          <w:szCs w:val="24"/>
        </w:rPr>
        <w:t xml:space="preserve">Начало </w:t>
      </w:r>
      <w:r w:rsidRPr="00E1080E">
        <w:rPr>
          <w:sz w:val="24"/>
          <w:szCs w:val="24"/>
        </w:rPr>
        <w:t xml:space="preserve">в </w:t>
      </w:r>
      <w:r w:rsidR="0042712A" w:rsidRPr="005D5038">
        <w:rPr>
          <w:sz w:val="24"/>
          <w:szCs w:val="24"/>
        </w:rPr>
        <w:t>1</w:t>
      </w:r>
      <w:r w:rsidR="005D5038" w:rsidRPr="005D5038">
        <w:rPr>
          <w:sz w:val="24"/>
          <w:szCs w:val="24"/>
        </w:rPr>
        <w:t>4</w:t>
      </w:r>
      <w:r w:rsidR="00BD729E" w:rsidRPr="005D5038">
        <w:rPr>
          <w:sz w:val="24"/>
          <w:szCs w:val="24"/>
        </w:rPr>
        <w:t>.00</w:t>
      </w:r>
      <w:r w:rsidRPr="005D5038">
        <w:rPr>
          <w:sz w:val="24"/>
          <w:szCs w:val="24"/>
        </w:rPr>
        <w:t>,</w:t>
      </w:r>
      <w:r w:rsidRPr="00093129">
        <w:rPr>
          <w:sz w:val="24"/>
          <w:szCs w:val="24"/>
        </w:rPr>
        <w:t xml:space="preserve"> </w:t>
      </w:r>
      <w:r w:rsidR="00311E4A" w:rsidRPr="00FD19EF">
        <w:rPr>
          <w:sz w:val="24"/>
          <w:szCs w:val="24"/>
        </w:rPr>
        <w:t>зал заседаний, 8 этаж</w:t>
      </w:r>
    </w:p>
    <w:p w:rsidR="00273303" w:rsidRPr="00093129" w:rsidRDefault="00273303" w:rsidP="00273303">
      <w:pPr>
        <w:spacing w:line="240" w:lineRule="auto"/>
        <w:jc w:val="right"/>
        <w:rPr>
          <w:snapToGrid w:val="0"/>
          <w:sz w:val="24"/>
          <w:szCs w:val="24"/>
        </w:rPr>
      </w:pPr>
      <w:r w:rsidRPr="00093129">
        <w:rPr>
          <w:snapToGrid w:val="0"/>
          <w:sz w:val="24"/>
          <w:szCs w:val="24"/>
        </w:rPr>
        <w:t>г. Владивосток, ул. Светланская, 22</w:t>
      </w:r>
    </w:p>
    <w:p w:rsidR="00F3483D" w:rsidRPr="005702F0" w:rsidRDefault="00F3483D" w:rsidP="008F2468">
      <w:pPr>
        <w:spacing w:line="240" w:lineRule="auto"/>
        <w:jc w:val="right"/>
        <w:rPr>
          <w:sz w:val="26"/>
          <w:szCs w:val="26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8045"/>
      </w:tblGrid>
      <w:tr w:rsidR="004D7BA8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64345" w:rsidRPr="003D1BD6" w:rsidRDefault="00505E63" w:rsidP="00753A8C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14.00-14.05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97890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42712A">
              <w:rPr>
                <w:sz w:val="24"/>
                <w:szCs w:val="24"/>
              </w:rPr>
              <w:t>Утверждение повестки дня</w:t>
            </w:r>
          </w:p>
          <w:p w:rsidR="00753A8C" w:rsidRPr="00A70552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753A8C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3A8C" w:rsidRDefault="00753A8C" w:rsidP="00753A8C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1</w:t>
            </w:r>
          </w:p>
          <w:p w:rsidR="00753A8C" w:rsidRPr="003D1BD6" w:rsidRDefault="00505E63" w:rsidP="00505E63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14.05-14.10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753A8C" w:rsidRDefault="00753A8C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7157AF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753A8C" w:rsidRDefault="00753A8C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753A8C" w:rsidRDefault="00753A8C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  <w:u w:val="single"/>
              </w:rPr>
            </w:pPr>
            <w:r w:rsidRPr="007157AF">
              <w:rPr>
                <w:sz w:val="24"/>
                <w:szCs w:val="24"/>
                <w:u w:val="single"/>
              </w:rPr>
              <w:t>на трехлетний срок полномочий:</w:t>
            </w:r>
          </w:p>
          <w:p w:rsidR="00753A8C" w:rsidRDefault="00FD19EF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proofErr w:type="spellStart"/>
            <w:r w:rsidRPr="00FD19EF">
              <w:rPr>
                <w:sz w:val="24"/>
                <w:szCs w:val="24"/>
              </w:rPr>
              <w:t>Ашихмина</w:t>
            </w:r>
            <w:proofErr w:type="spellEnd"/>
            <w:r w:rsidRPr="00FD19EF">
              <w:rPr>
                <w:sz w:val="24"/>
                <w:szCs w:val="24"/>
              </w:rPr>
              <w:t xml:space="preserve"> Оксана Сергеевна</w:t>
            </w:r>
            <w:r>
              <w:rPr>
                <w:sz w:val="24"/>
                <w:szCs w:val="24"/>
              </w:rPr>
              <w:t xml:space="preserve"> – на судебный участок № 39 судебного района города Дальнегорска Приморского края;</w:t>
            </w:r>
          </w:p>
          <w:p w:rsidR="00FD19EF" w:rsidRDefault="00FD19EF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 Сергей Константинович – на судебный участок № 73 Красноармейского судебного района Приморского края</w:t>
            </w:r>
          </w:p>
          <w:p w:rsidR="00FD19EF" w:rsidRPr="00FD19EF" w:rsidRDefault="00FD19EF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753A8C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9E7583">
              <w:rPr>
                <w:kern w:val="0"/>
                <w:sz w:val="24"/>
                <w:szCs w:val="24"/>
                <w:u w:val="single"/>
              </w:rPr>
              <w:t>Докладывает:</w:t>
            </w:r>
            <w:r>
              <w:rPr>
                <w:kern w:val="0"/>
                <w:sz w:val="24"/>
                <w:szCs w:val="24"/>
              </w:rPr>
              <w:t xml:space="preserve"> Попов Игорь Алексеевич, председатель Приморского краевого суда</w:t>
            </w:r>
          </w:p>
          <w:p w:rsidR="00753A8C" w:rsidRPr="007C4187" w:rsidRDefault="00753A8C" w:rsidP="006468A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  <w:r w:rsidRPr="007C4187">
              <w:rPr>
                <w:kern w:val="0"/>
                <w:sz w:val="24"/>
                <w:szCs w:val="24"/>
                <w:u w:val="single"/>
              </w:rPr>
              <w:t>Приглашаются:</w:t>
            </w:r>
            <w:r w:rsidRPr="007C4187">
              <w:rPr>
                <w:kern w:val="0"/>
                <w:sz w:val="24"/>
                <w:szCs w:val="24"/>
              </w:rPr>
              <w:t xml:space="preserve"> </w:t>
            </w:r>
            <w:proofErr w:type="spellStart"/>
            <w:r w:rsidR="00FD19EF" w:rsidRPr="007C4187">
              <w:rPr>
                <w:sz w:val="24"/>
                <w:szCs w:val="24"/>
              </w:rPr>
              <w:t>Ашихмина</w:t>
            </w:r>
            <w:proofErr w:type="spellEnd"/>
            <w:r w:rsidR="00FD19EF" w:rsidRPr="007C4187">
              <w:rPr>
                <w:sz w:val="24"/>
                <w:szCs w:val="24"/>
              </w:rPr>
              <w:t xml:space="preserve"> Оксана Сергеевна</w:t>
            </w:r>
            <w:r w:rsidR="007C4187" w:rsidRPr="007C4187">
              <w:rPr>
                <w:sz w:val="24"/>
                <w:szCs w:val="24"/>
              </w:rPr>
              <w:t>, кандидат на должность мирового судьи;</w:t>
            </w:r>
          </w:p>
          <w:p w:rsidR="00FD19EF" w:rsidRDefault="00FD19EF" w:rsidP="006468A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7C4187">
              <w:rPr>
                <w:sz w:val="24"/>
                <w:szCs w:val="24"/>
              </w:rPr>
              <w:t xml:space="preserve">                            Кан Сергей Константинович</w:t>
            </w:r>
            <w:r w:rsidR="007C4187" w:rsidRPr="007C4187">
              <w:rPr>
                <w:sz w:val="24"/>
                <w:szCs w:val="24"/>
              </w:rPr>
              <w:t>, кандидат на должность мирового судьи</w:t>
            </w:r>
          </w:p>
          <w:p w:rsidR="006468AB" w:rsidRPr="007157AF" w:rsidRDefault="006468AB" w:rsidP="006468AB">
            <w:pPr>
              <w:tabs>
                <w:tab w:val="left" w:pos="708"/>
                <w:tab w:val="center" w:pos="4153"/>
                <w:tab w:val="right" w:pos="8306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2</w:t>
            </w:r>
          </w:p>
          <w:p w:rsidR="00F86DB3" w:rsidRPr="003D1BD6" w:rsidRDefault="00505E6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14.10-14.15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F86DB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(законодательная инициатива Губернатора Приморского края, первое чтение)</w:t>
            </w:r>
          </w:p>
          <w:p w:rsidR="00F86DB3" w:rsidRDefault="00F86DB3" w:rsidP="00F86DB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164A6">
              <w:rPr>
                <w:kern w:val="0"/>
                <w:sz w:val="24"/>
                <w:szCs w:val="24"/>
                <w:u w:val="single"/>
              </w:rPr>
              <w:t>Докладывает:</w:t>
            </w:r>
            <w:r w:rsidRPr="009164A6">
              <w:rPr>
                <w:kern w:val="0"/>
                <w:sz w:val="24"/>
                <w:szCs w:val="24"/>
              </w:rPr>
              <w:t xml:space="preserve"> </w:t>
            </w:r>
            <w:proofErr w:type="spellStart"/>
            <w:r w:rsidRPr="009164A6">
              <w:rPr>
                <w:sz w:val="24"/>
                <w:szCs w:val="24"/>
              </w:rPr>
              <w:t>Златкин</w:t>
            </w:r>
            <w:proofErr w:type="spellEnd"/>
            <w:r w:rsidRPr="009164A6">
              <w:rPr>
                <w:sz w:val="24"/>
                <w:szCs w:val="24"/>
              </w:rPr>
              <w:t xml:space="preserve"> Александр Владимирович, министр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  <w:p w:rsidR="00F86DB3" w:rsidRPr="007157AF" w:rsidRDefault="00F86DB3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505E63" w:rsidP="002C1BFD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3</w:t>
            </w:r>
          </w:p>
          <w:p w:rsidR="00F86DB3" w:rsidRPr="003D1BD6" w:rsidRDefault="00505E63" w:rsidP="002C1BFD">
            <w:pPr>
              <w:spacing w:line="240" w:lineRule="auto"/>
              <w:jc w:val="left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14.15-14.20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F86DB3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(второе, третье чтения)</w:t>
            </w:r>
          </w:p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8692B">
              <w:rPr>
                <w:sz w:val="24"/>
                <w:szCs w:val="24"/>
                <w:u w:val="single"/>
              </w:rPr>
              <w:t>Докладывает</w:t>
            </w:r>
            <w:r w:rsidRPr="0098692B">
              <w:rPr>
                <w:sz w:val="24"/>
                <w:szCs w:val="24"/>
              </w:rPr>
              <w:t>:</w:t>
            </w:r>
            <w:r w:rsidRPr="0044106A">
              <w:rPr>
                <w:snapToGrid w:val="0"/>
                <w:sz w:val="24"/>
                <w:szCs w:val="24"/>
              </w:rPr>
              <w:t xml:space="preserve"> 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F86DB3" w:rsidRPr="007157AF" w:rsidRDefault="00F86DB3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>Вопрос 4</w:t>
            </w:r>
          </w:p>
          <w:p w:rsidR="00F86DB3" w:rsidRPr="003D1BD6" w:rsidRDefault="00505E6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14.20-14.25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Pr="00561301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561301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пожарной безопасности в Приморском крае" (законодательная инициатива Губернатора Приморского края, первое чтение)</w:t>
            </w:r>
          </w:p>
          <w:p w:rsidR="00F86DB3" w:rsidRPr="00561301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F86DB3" w:rsidRPr="007157AF" w:rsidRDefault="00F86DB3" w:rsidP="00832B0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561301">
              <w:rPr>
                <w:sz w:val="24"/>
                <w:szCs w:val="24"/>
                <w:u w:val="single"/>
              </w:rPr>
              <w:t>Докладывает</w:t>
            </w:r>
            <w:r w:rsidRPr="00561301">
              <w:rPr>
                <w:sz w:val="24"/>
                <w:szCs w:val="24"/>
              </w:rPr>
              <w:t xml:space="preserve">: </w:t>
            </w:r>
            <w:proofErr w:type="spellStart"/>
            <w:r w:rsidRPr="00561301">
              <w:rPr>
                <w:sz w:val="24"/>
                <w:szCs w:val="24"/>
              </w:rPr>
              <w:t>Златкин</w:t>
            </w:r>
            <w:proofErr w:type="spellEnd"/>
            <w:r w:rsidRPr="00561301">
              <w:rPr>
                <w:sz w:val="24"/>
                <w:szCs w:val="24"/>
              </w:rPr>
              <w:t xml:space="preserve"> Александр Владимирович, министр по делам гражданской обороны, защиты от чрезвычайных ситуаций и ликвидации последствий стихийных бедствий Приморского края</w:t>
            </w: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lastRenderedPageBreak/>
              <w:t>Вопрос 5</w:t>
            </w:r>
          </w:p>
          <w:p w:rsidR="00F86DB3" w:rsidRPr="003D1BD6" w:rsidRDefault="00505E6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14.25-14.30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Pr="00561301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561301">
              <w:rPr>
                <w:sz w:val="24"/>
                <w:szCs w:val="24"/>
              </w:rPr>
              <w:t>О проекте закона Приморского края "О внесении изменений в статью 5 Закона Приморского края "О пожарной безопасности в Приморском крае" (второе, третье чтения)</w:t>
            </w:r>
          </w:p>
          <w:p w:rsidR="00F86DB3" w:rsidRPr="00561301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8692B">
              <w:rPr>
                <w:sz w:val="24"/>
                <w:szCs w:val="24"/>
                <w:u w:val="single"/>
              </w:rPr>
              <w:t>Докладывает</w:t>
            </w:r>
            <w:r w:rsidRPr="0098692B">
              <w:rPr>
                <w:sz w:val="24"/>
                <w:szCs w:val="24"/>
              </w:rPr>
              <w:t>:</w:t>
            </w:r>
            <w:r w:rsidRPr="0044106A">
              <w:rPr>
                <w:snapToGrid w:val="0"/>
                <w:sz w:val="24"/>
                <w:szCs w:val="24"/>
              </w:rPr>
              <w:t xml:space="preserve"> 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F86DB3" w:rsidRPr="007157AF" w:rsidRDefault="00F86DB3" w:rsidP="00753A8C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 w:rsidRPr="003D1BD6">
              <w:rPr>
                <w:snapToGrid w:val="0"/>
                <w:sz w:val="24"/>
                <w:szCs w:val="24"/>
              </w:rPr>
              <w:t xml:space="preserve">Вопрос </w:t>
            </w:r>
            <w:r>
              <w:rPr>
                <w:snapToGrid w:val="0"/>
                <w:sz w:val="24"/>
                <w:szCs w:val="24"/>
              </w:rPr>
              <w:t>6</w:t>
            </w:r>
          </w:p>
          <w:p w:rsidR="00F86DB3" w:rsidRPr="003D1BD6" w:rsidRDefault="00505E6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14.30-14.35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94709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(законодательная инициатива прокурора Приморского края, первое чтение)</w:t>
            </w:r>
          </w:p>
          <w:p w:rsidR="00F86DB3" w:rsidRDefault="00F86DB3" w:rsidP="00947099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  <w:p w:rsidR="00F86DB3" w:rsidRPr="00184A00" w:rsidRDefault="00F86DB3" w:rsidP="00716DD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9E7583">
              <w:rPr>
                <w:kern w:val="0"/>
                <w:sz w:val="24"/>
                <w:szCs w:val="24"/>
                <w:u w:val="single"/>
              </w:rPr>
              <w:t>Докладывает: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184A00">
              <w:rPr>
                <w:sz w:val="24"/>
                <w:szCs w:val="24"/>
              </w:rPr>
              <w:t xml:space="preserve">Москальчук Виталий Сергеевич, </w:t>
            </w:r>
            <w:r>
              <w:rPr>
                <w:color w:val="000000"/>
                <w:kern w:val="0"/>
                <w:sz w:val="24"/>
                <w:szCs w:val="24"/>
              </w:rPr>
              <w:t>старший</w:t>
            </w:r>
            <w:r w:rsidRPr="00184A00">
              <w:rPr>
                <w:color w:val="000000"/>
                <w:kern w:val="0"/>
                <w:sz w:val="24"/>
                <w:szCs w:val="24"/>
              </w:rPr>
              <w:t xml:space="preserve"> помощник прокурора края по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F86DB3" w:rsidRDefault="00F86DB3" w:rsidP="006468AB">
            <w:pPr>
              <w:widowControl w:val="0"/>
              <w:tabs>
                <w:tab w:val="left" w:pos="2850"/>
              </w:tabs>
              <w:spacing w:line="240" w:lineRule="auto"/>
              <w:rPr>
                <w:snapToGrid w:val="0"/>
                <w:color w:val="000000"/>
                <w:sz w:val="24"/>
                <w:szCs w:val="24"/>
              </w:rPr>
            </w:pPr>
            <w:r w:rsidRPr="00FD19EF">
              <w:rPr>
                <w:snapToGrid w:val="0"/>
                <w:color w:val="000000"/>
                <w:sz w:val="24"/>
                <w:szCs w:val="24"/>
                <w:u w:val="single"/>
              </w:rPr>
              <w:t>Приглашается</w:t>
            </w:r>
            <w:r w:rsidRPr="00FD19EF">
              <w:rPr>
                <w:snapToGrid w:val="0"/>
                <w:color w:val="000000"/>
                <w:sz w:val="24"/>
                <w:szCs w:val="24"/>
              </w:rPr>
              <w:t>: Данилов Анатолий Николаевич, директор департамента по профилактике коррупционных и иных правонарушений Приморского края</w:t>
            </w:r>
          </w:p>
          <w:p w:rsidR="00F86DB3" w:rsidRPr="007157AF" w:rsidRDefault="00F86DB3" w:rsidP="006468AB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7</w:t>
            </w:r>
          </w:p>
          <w:p w:rsidR="00F86DB3" w:rsidRPr="003D1BD6" w:rsidRDefault="00505E6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14.35-14.45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Pr="00FD19EF" w:rsidRDefault="00F86DB3" w:rsidP="0001334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FD19EF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(поправки, второе чтение</w:t>
            </w:r>
            <w:r>
              <w:rPr>
                <w:sz w:val="24"/>
                <w:szCs w:val="24"/>
              </w:rPr>
              <w:t>)</w:t>
            </w:r>
          </w:p>
          <w:p w:rsidR="00F86DB3" w:rsidRPr="00FD19EF" w:rsidRDefault="00F86DB3" w:rsidP="00791F61">
            <w:pPr>
              <w:widowControl w:val="0"/>
              <w:tabs>
                <w:tab w:val="left" w:pos="2205"/>
              </w:tabs>
              <w:spacing w:line="240" w:lineRule="auto"/>
              <w:rPr>
                <w:snapToGrid w:val="0"/>
                <w:color w:val="000000"/>
                <w:sz w:val="24"/>
                <w:szCs w:val="24"/>
              </w:rPr>
            </w:pPr>
          </w:p>
          <w:p w:rsidR="00F86DB3" w:rsidRPr="00FD19EF" w:rsidRDefault="00F86DB3" w:rsidP="006A2D4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FD19EF">
              <w:rPr>
                <w:kern w:val="0"/>
                <w:sz w:val="24"/>
                <w:szCs w:val="24"/>
                <w:u w:val="single"/>
              </w:rPr>
              <w:t>Докладывает:</w:t>
            </w:r>
            <w:r w:rsidRPr="00FD19EF">
              <w:rPr>
                <w:kern w:val="0"/>
                <w:sz w:val="24"/>
                <w:szCs w:val="24"/>
              </w:rPr>
              <w:t xml:space="preserve"> </w:t>
            </w:r>
            <w:r w:rsidRPr="00FD19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FD19EF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FD19EF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F86DB3" w:rsidRPr="00FD19EF" w:rsidRDefault="00F86DB3" w:rsidP="00FD19EF">
            <w:pPr>
              <w:widowControl w:val="0"/>
              <w:tabs>
                <w:tab w:val="left" w:pos="2850"/>
              </w:tabs>
              <w:spacing w:line="240" w:lineRule="auto"/>
              <w:rPr>
                <w:snapToGrid w:val="0"/>
                <w:color w:val="000000"/>
                <w:sz w:val="24"/>
                <w:szCs w:val="24"/>
              </w:rPr>
            </w:pPr>
            <w:r w:rsidRPr="00FD19EF">
              <w:rPr>
                <w:snapToGrid w:val="0"/>
                <w:color w:val="000000"/>
                <w:sz w:val="24"/>
                <w:szCs w:val="24"/>
                <w:u w:val="single"/>
              </w:rPr>
              <w:t>Приглашается</w:t>
            </w:r>
            <w:r w:rsidRPr="00FD19EF">
              <w:rPr>
                <w:snapToGrid w:val="0"/>
                <w:color w:val="000000"/>
                <w:sz w:val="24"/>
                <w:szCs w:val="24"/>
              </w:rPr>
              <w:t>: Данилов Анатолий Николаевич, директор департамента по профилактике коррупционных и иных правонарушений Приморского края</w:t>
            </w:r>
          </w:p>
          <w:p w:rsidR="00F86DB3" w:rsidRPr="00FD19EF" w:rsidRDefault="00F86DB3" w:rsidP="00791F61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8</w:t>
            </w:r>
          </w:p>
          <w:p w:rsidR="00F86DB3" w:rsidRDefault="00505E6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14.45-14.50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Pr="00FD19EF" w:rsidRDefault="00F86DB3" w:rsidP="00013348">
            <w:pPr>
              <w:widowControl w:val="0"/>
              <w:tabs>
                <w:tab w:val="left" w:pos="2850"/>
              </w:tabs>
              <w:spacing w:line="240" w:lineRule="auto"/>
              <w:rPr>
                <w:sz w:val="24"/>
                <w:szCs w:val="24"/>
              </w:rPr>
            </w:pPr>
            <w:r w:rsidRPr="00FD19EF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края" (третье чтение)</w:t>
            </w:r>
          </w:p>
          <w:p w:rsidR="00F86DB3" w:rsidRPr="00FD19EF" w:rsidRDefault="00F86DB3" w:rsidP="00D86C5E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F86DB3" w:rsidRPr="00FD19EF" w:rsidRDefault="00F86DB3" w:rsidP="006A2D4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D19EF">
              <w:rPr>
                <w:kern w:val="0"/>
                <w:sz w:val="24"/>
                <w:szCs w:val="24"/>
                <w:u w:val="single"/>
              </w:rPr>
              <w:t>Докладывает:</w:t>
            </w:r>
            <w:r w:rsidRPr="00FD19EF">
              <w:rPr>
                <w:kern w:val="0"/>
                <w:sz w:val="24"/>
                <w:szCs w:val="24"/>
              </w:rPr>
              <w:t xml:space="preserve"> </w:t>
            </w:r>
            <w:r w:rsidRPr="00FD19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FD19EF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FD19EF">
              <w:rPr>
                <w:snapToGrid w:val="0"/>
                <w:sz w:val="24"/>
                <w:szCs w:val="24"/>
              </w:rPr>
              <w:t>по региональной политике, законности и международному сотрудничеству</w:t>
            </w:r>
          </w:p>
          <w:p w:rsidR="00F86DB3" w:rsidRPr="00FD19EF" w:rsidRDefault="00F86DB3" w:rsidP="006A2D4E">
            <w:pPr>
              <w:widowControl w:val="0"/>
              <w:tabs>
                <w:tab w:val="left" w:pos="2205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9</w:t>
            </w:r>
          </w:p>
          <w:p w:rsidR="00F86DB3" w:rsidRPr="003D1BD6" w:rsidRDefault="00505E6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14.50-14.55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F21C14">
              <w:rPr>
                <w:sz w:val="24"/>
                <w:szCs w:val="24"/>
              </w:rPr>
              <w:t>О внесении изменения в постановление Законодательного Собрания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F21C14">
              <w:rPr>
                <w:sz w:val="24"/>
                <w:szCs w:val="24"/>
              </w:rPr>
              <w:t>от 29.09.2010 № 2375</w:t>
            </w:r>
            <w:r>
              <w:rPr>
                <w:sz w:val="24"/>
                <w:szCs w:val="24"/>
              </w:rPr>
              <w:t xml:space="preserve"> </w:t>
            </w:r>
            <w:r w:rsidRPr="00F21C14">
              <w:rPr>
                <w:sz w:val="24"/>
                <w:szCs w:val="24"/>
              </w:rPr>
              <w:t>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      </w:r>
            <w:r>
              <w:rPr>
                <w:sz w:val="24"/>
                <w:szCs w:val="24"/>
              </w:rPr>
              <w:t xml:space="preserve"> (законодательная инициатива комитета Законодательного Собрания по региональной политике, законности и международному сотрудничеству)</w:t>
            </w:r>
          </w:p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  законности и международному сотрудничеству</w:t>
            </w:r>
          </w:p>
          <w:p w:rsidR="00F86DB3" w:rsidRPr="009164A6" w:rsidRDefault="00F86DB3" w:rsidP="00F86DB3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10</w:t>
            </w:r>
          </w:p>
          <w:p w:rsidR="00F86DB3" w:rsidRDefault="00505E63" w:rsidP="002C1BFD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14.55-15.00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F86DB3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О рассмотрении ходатайства Думы Пограничного муниципального округа Приморского края о присвоении поселку городского типа Пограничный Пограничного муниципального округа Приморского края почетного звания </w:t>
            </w:r>
            <w:r>
              <w:rPr>
                <w:snapToGrid w:val="0"/>
                <w:sz w:val="24"/>
                <w:szCs w:val="24"/>
              </w:rPr>
              <w:lastRenderedPageBreak/>
              <w:t>Приморского края "Населенный пункт воинской доблести"</w:t>
            </w:r>
          </w:p>
          <w:p w:rsidR="00F86DB3" w:rsidRDefault="00F86DB3" w:rsidP="00F86DB3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</w:p>
          <w:p w:rsidR="00F86DB3" w:rsidRDefault="00F86DB3" w:rsidP="00F86DB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57061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Сайгинова Татьяна Эдуардовна, председатель Думы Пограничного муниципального округа</w:t>
            </w:r>
          </w:p>
          <w:p w:rsidR="00505E63" w:rsidRDefault="00505E63" w:rsidP="00F86DB3">
            <w:pPr>
              <w:widowControl w:val="0"/>
              <w:spacing w:line="240" w:lineRule="auto"/>
              <w:rPr>
                <w:sz w:val="24"/>
                <w:szCs w:val="24"/>
                <w:highlight w:val="yellow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986AD7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lastRenderedPageBreak/>
              <w:t>Вопрос 11</w:t>
            </w:r>
          </w:p>
          <w:p w:rsidR="00505E63" w:rsidRPr="003D1BD6" w:rsidRDefault="00505E63" w:rsidP="00986AD7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15.00-15.05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11242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F549D8">
              <w:rPr>
                <w:sz w:val="24"/>
                <w:szCs w:val="24"/>
              </w:rPr>
              <w:t>О рассмотрении правоприменительной практики по вопросам профилактики коррупции</w:t>
            </w:r>
            <w:r w:rsidRPr="00F549D8">
              <w:rPr>
                <w:snapToGrid w:val="0"/>
                <w:sz w:val="24"/>
                <w:szCs w:val="24"/>
              </w:rPr>
              <w:t xml:space="preserve"> за </w:t>
            </w:r>
            <w:r>
              <w:rPr>
                <w:snapToGrid w:val="0"/>
                <w:sz w:val="24"/>
                <w:szCs w:val="24"/>
              </w:rPr>
              <w:t>2</w:t>
            </w:r>
            <w:r w:rsidRPr="00F549D8">
              <w:rPr>
                <w:sz w:val="24"/>
                <w:szCs w:val="24"/>
              </w:rPr>
              <w:t xml:space="preserve">-й </w:t>
            </w:r>
            <w:r w:rsidRPr="00F549D8">
              <w:rPr>
                <w:snapToGrid w:val="0"/>
                <w:sz w:val="24"/>
                <w:szCs w:val="24"/>
              </w:rPr>
              <w:t>квартал 20</w:t>
            </w:r>
            <w:r>
              <w:rPr>
                <w:snapToGrid w:val="0"/>
                <w:sz w:val="24"/>
                <w:szCs w:val="24"/>
              </w:rPr>
              <w:t>22</w:t>
            </w:r>
            <w:r w:rsidRPr="00F549D8">
              <w:rPr>
                <w:snapToGrid w:val="0"/>
                <w:sz w:val="24"/>
                <w:szCs w:val="24"/>
              </w:rPr>
              <w:t xml:space="preserve"> года</w:t>
            </w:r>
          </w:p>
          <w:p w:rsidR="00F86DB3" w:rsidRDefault="00F86DB3" w:rsidP="0011242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</w:p>
          <w:p w:rsidR="00F86DB3" w:rsidRPr="00F549D8" w:rsidRDefault="00F86DB3" w:rsidP="0011242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  <w:r w:rsidRPr="00570612">
              <w:rPr>
                <w:snapToGrid w:val="0"/>
                <w:sz w:val="24"/>
                <w:szCs w:val="24"/>
                <w:u w:val="single"/>
              </w:rPr>
              <w:t>Докладывает:</w:t>
            </w:r>
            <w:r>
              <w:rPr>
                <w:snapToGrid w:val="0"/>
                <w:sz w:val="24"/>
                <w:szCs w:val="24"/>
              </w:rPr>
              <w:t xml:space="preserve"> </w:t>
            </w:r>
            <w:r w:rsidR="00BB77BF">
              <w:rPr>
                <w:snapToGrid w:val="0"/>
                <w:sz w:val="24"/>
                <w:szCs w:val="24"/>
              </w:rPr>
              <w:t xml:space="preserve">Володина Ирина Анатольевна, начальник </w:t>
            </w:r>
            <w:r w:rsidRPr="004D1A76">
              <w:rPr>
                <w:snapToGrid w:val="0"/>
                <w:sz w:val="24"/>
                <w:szCs w:val="24"/>
              </w:rPr>
              <w:t>правового управления аппарата Законодательного Собрания Приморского края</w:t>
            </w:r>
          </w:p>
          <w:p w:rsidR="00F86DB3" w:rsidRDefault="00F86DB3" w:rsidP="0011242E">
            <w:pPr>
              <w:widowControl w:val="0"/>
              <w:spacing w:line="240" w:lineRule="auto"/>
              <w:rPr>
                <w:snapToGrid w:val="0"/>
                <w:sz w:val="24"/>
                <w:szCs w:val="24"/>
              </w:rPr>
            </w:pPr>
          </w:p>
        </w:tc>
      </w:tr>
      <w:tr w:rsidR="00C9501B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9501B" w:rsidRDefault="00C9501B" w:rsidP="00C9501B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12</w:t>
            </w:r>
          </w:p>
          <w:p w:rsidR="00C9501B" w:rsidRDefault="00C9501B" w:rsidP="00C9501B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15.05-15.10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C9501B" w:rsidRDefault="00C9501B" w:rsidP="0011242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C9501B">
              <w:rPr>
                <w:sz w:val="24"/>
                <w:szCs w:val="24"/>
              </w:rPr>
              <w:t xml:space="preserve">О плане </w:t>
            </w:r>
            <w:r w:rsidR="00414681">
              <w:rPr>
                <w:sz w:val="24"/>
                <w:szCs w:val="24"/>
              </w:rPr>
              <w:t>работы</w:t>
            </w:r>
            <w:r w:rsidRPr="00C9501B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 на 4 квартал </w:t>
            </w:r>
            <w:r w:rsidR="00414681">
              <w:rPr>
                <w:sz w:val="24"/>
                <w:szCs w:val="24"/>
              </w:rPr>
              <w:br/>
            </w:r>
            <w:r w:rsidRPr="00C9501B">
              <w:rPr>
                <w:sz w:val="24"/>
                <w:szCs w:val="24"/>
              </w:rPr>
              <w:t>2022 года</w:t>
            </w:r>
          </w:p>
          <w:p w:rsidR="00C9501B" w:rsidRDefault="00C9501B" w:rsidP="0011242E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:rsidR="00C9501B" w:rsidRDefault="00C9501B" w:rsidP="00C9501B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44106A">
              <w:rPr>
                <w:sz w:val="24"/>
                <w:szCs w:val="24"/>
                <w:u w:val="single"/>
              </w:rPr>
              <w:t>Докладывает</w:t>
            </w:r>
            <w:r w:rsidRPr="0044106A">
              <w:rPr>
                <w:sz w:val="24"/>
                <w:szCs w:val="24"/>
              </w:rPr>
              <w:t xml:space="preserve">: </w:t>
            </w:r>
            <w:r w:rsidRPr="0044106A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44106A">
              <w:rPr>
                <w:sz w:val="24"/>
                <w:szCs w:val="24"/>
              </w:rPr>
              <w:t xml:space="preserve">комитета Законодательного Собрания </w:t>
            </w:r>
            <w:r w:rsidRPr="0044106A">
              <w:rPr>
                <w:snapToGrid w:val="0"/>
                <w:sz w:val="24"/>
                <w:szCs w:val="24"/>
              </w:rPr>
              <w:t>по региональной политике,</w:t>
            </w:r>
            <w:bookmarkStart w:id="0" w:name="_GoBack"/>
            <w:bookmarkEnd w:id="0"/>
            <w:r w:rsidRPr="0044106A">
              <w:rPr>
                <w:snapToGrid w:val="0"/>
                <w:sz w:val="24"/>
                <w:szCs w:val="24"/>
              </w:rPr>
              <w:t xml:space="preserve"> законности и международному сотрудничеству</w:t>
            </w:r>
          </w:p>
          <w:p w:rsidR="00C9501B" w:rsidRPr="00C9501B" w:rsidRDefault="00C9501B" w:rsidP="0011242E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F86DB3" w:rsidRPr="005702F0" w:rsidTr="00800D9C">
        <w:tc>
          <w:tcPr>
            <w:tcW w:w="1418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505E63" w:rsidRDefault="00C9501B" w:rsidP="002B25D3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Вопрос 13</w:t>
            </w:r>
          </w:p>
          <w:p w:rsidR="00C9501B" w:rsidRDefault="00C9501B" w:rsidP="002B25D3">
            <w:pPr>
              <w:spacing w:line="24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15.10-15.15</w:t>
            </w:r>
          </w:p>
        </w:tc>
        <w:tc>
          <w:tcPr>
            <w:tcW w:w="804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F86DB3" w:rsidRDefault="00F86DB3" w:rsidP="0011242E">
            <w:pPr>
              <w:widowControl w:val="0"/>
              <w:tabs>
                <w:tab w:val="left" w:pos="2850"/>
              </w:tabs>
              <w:spacing w:line="240" w:lineRule="auto"/>
              <w:rPr>
                <w:color w:val="000000"/>
                <w:sz w:val="24"/>
                <w:szCs w:val="24"/>
              </w:rPr>
            </w:pPr>
            <w:r w:rsidRPr="00B37C49">
              <w:rPr>
                <w:sz w:val="24"/>
                <w:szCs w:val="24"/>
              </w:rPr>
              <w:t xml:space="preserve">О проектах федеральных законов, постановлениях, поступивших из Государственной Думы Федерального Собрания, </w:t>
            </w:r>
            <w:r w:rsidRPr="00C51056">
              <w:rPr>
                <w:sz w:val="24"/>
                <w:szCs w:val="24"/>
              </w:rPr>
              <w:t>субъектов Российской Федерации</w:t>
            </w:r>
            <w:r w:rsidRPr="00B37C49">
              <w:rPr>
                <w:sz w:val="24"/>
                <w:szCs w:val="24"/>
              </w:rPr>
              <w:t xml:space="preserve"> в комитет Законодательного Собрания по региональной политике</w:t>
            </w:r>
            <w:r>
              <w:rPr>
                <w:sz w:val="24"/>
                <w:szCs w:val="24"/>
              </w:rPr>
              <w:t>,</w:t>
            </w:r>
            <w:r w:rsidRPr="00B37C49">
              <w:rPr>
                <w:sz w:val="24"/>
                <w:szCs w:val="24"/>
              </w:rPr>
              <w:t xml:space="preserve"> законности</w:t>
            </w:r>
            <w:r w:rsidRPr="007157A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международному сотрудничеству </w:t>
            </w:r>
            <w:r w:rsidRPr="007157AF">
              <w:rPr>
                <w:color w:val="000000"/>
                <w:sz w:val="24"/>
                <w:szCs w:val="24"/>
              </w:rPr>
              <w:t xml:space="preserve">(на </w:t>
            </w:r>
            <w:r>
              <w:rPr>
                <w:color w:val="000000"/>
                <w:sz w:val="24"/>
                <w:szCs w:val="24"/>
              </w:rPr>
              <w:t xml:space="preserve">26 июля </w:t>
            </w:r>
            <w:r>
              <w:rPr>
                <w:color w:val="000000"/>
                <w:sz w:val="24"/>
                <w:szCs w:val="24"/>
              </w:rPr>
              <w:br/>
            </w:r>
            <w:r w:rsidRPr="007157AF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2</w:t>
            </w:r>
            <w:r w:rsidRPr="007157AF">
              <w:rPr>
                <w:color w:val="000000"/>
                <w:sz w:val="24"/>
                <w:szCs w:val="24"/>
              </w:rPr>
              <w:t xml:space="preserve"> года)</w:t>
            </w:r>
          </w:p>
          <w:p w:rsidR="00F86DB3" w:rsidRDefault="00F86DB3" w:rsidP="0011242E">
            <w:pPr>
              <w:widowControl w:val="0"/>
              <w:tabs>
                <w:tab w:val="left" w:pos="2850"/>
              </w:tabs>
              <w:spacing w:line="240" w:lineRule="auto"/>
              <w:rPr>
                <w:kern w:val="0"/>
                <w:sz w:val="24"/>
                <w:szCs w:val="24"/>
                <w:highlight w:val="yellow"/>
              </w:rPr>
            </w:pPr>
          </w:p>
          <w:p w:rsidR="00F86DB3" w:rsidRPr="00C3499E" w:rsidRDefault="00F86DB3" w:rsidP="0017719C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6D1777">
              <w:rPr>
                <w:sz w:val="24"/>
                <w:szCs w:val="24"/>
                <w:u w:val="single"/>
              </w:rPr>
              <w:t>Докладывает</w:t>
            </w:r>
            <w:r w:rsidRPr="006D1777">
              <w:rPr>
                <w:sz w:val="24"/>
                <w:szCs w:val="24"/>
              </w:rPr>
              <w:t xml:space="preserve">: </w:t>
            </w:r>
            <w:r w:rsidRPr="000B12EF">
              <w:rPr>
                <w:snapToGrid w:val="0"/>
                <w:sz w:val="24"/>
                <w:szCs w:val="24"/>
              </w:rPr>
              <w:t xml:space="preserve">Текиев Джамбулат Абдулхалимович, председатель </w:t>
            </w:r>
            <w:r w:rsidRPr="000B12EF">
              <w:rPr>
                <w:sz w:val="24"/>
                <w:szCs w:val="24"/>
              </w:rPr>
              <w:t>комитета</w:t>
            </w:r>
            <w:r>
              <w:rPr>
                <w:sz w:val="24"/>
                <w:szCs w:val="24"/>
              </w:rPr>
              <w:t xml:space="preserve"> Законодательного Собрания</w:t>
            </w:r>
            <w:r w:rsidRPr="000B12EF">
              <w:rPr>
                <w:sz w:val="24"/>
                <w:szCs w:val="24"/>
              </w:rPr>
              <w:t xml:space="preserve"> </w:t>
            </w:r>
            <w:r w:rsidRPr="000B12EF">
              <w:rPr>
                <w:snapToGrid w:val="0"/>
                <w:sz w:val="24"/>
                <w:szCs w:val="24"/>
              </w:rPr>
              <w:t>по региональной политике</w:t>
            </w:r>
            <w:r>
              <w:rPr>
                <w:snapToGrid w:val="0"/>
                <w:sz w:val="24"/>
                <w:szCs w:val="24"/>
              </w:rPr>
              <w:t xml:space="preserve">, </w:t>
            </w:r>
            <w:r w:rsidRPr="000B12EF">
              <w:rPr>
                <w:snapToGrid w:val="0"/>
                <w:sz w:val="24"/>
                <w:szCs w:val="24"/>
              </w:rPr>
              <w:t xml:space="preserve"> законности</w:t>
            </w:r>
            <w:r>
              <w:rPr>
                <w:snapToGrid w:val="0"/>
                <w:sz w:val="24"/>
                <w:szCs w:val="24"/>
              </w:rPr>
              <w:t xml:space="preserve"> и международному сотрудничеству</w:t>
            </w:r>
          </w:p>
        </w:tc>
      </w:tr>
    </w:tbl>
    <w:p w:rsidR="0079385E" w:rsidRPr="005702F0" w:rsidRDefault="0079385E" w:rsidP="00045C5A">
      <w:pPr>
        <w:spacing w:line="240" w:lineRule="auto"/>
        <w:rPr>
          <w:sz w:val="26"/>
          <w:szCs w:val="26"/>
        </w:rPr>
      </w:pPr>
    </w:p>
    <w:p w:rsidR="00AA05A1" w:rsidRDefault="00AA05A1" w:rsidP="00045C5A">
      <w:pPr>
        <w:spacing w:line="240" w:lineRule="auto"/>
        <w:rPr>
          <w:sz w:val="26"/>
          <w:szCs w:val="26"/>
        </w:rPr>
      </w:pPr>
    </w:p>
    <w:p w:rsidR="00505E63" w:rsidRPr="005702F0" w:rsidRDefault="00505E63" w:rsidP="00045C5A">
      <w:pPr>
        <w:spacing w:line="240" w:lineRule="auto"/>
        <w:rPr>
          <w:sz w:val="26"/>
          <w:szCs w:val="26"/>
        </w:rPr>
      </w:pPr>
    </w:p>
    <w:p w:rsidR="00D83625" w:rsidRPr="005702F0" w:rsidRDefault="00045C5A" w:rsidP="00045C5A">
      <w:pPr>
        <w:spacing w:line="240" w:lineRule="auto"/>
        <w:rPr>
          <w:sz w:val="26"/>
          <w:szCs w:val="26"/>
        </w:rPr>
      </w:pPr>
      <w:r w:rsidRPr="005702F0">
        <w:rPr>
          <w:sz w:val="26"/>
          <w:szCs w:val="26"/>
        </w:rPr>
        <w:t>Председа</w:t>
      </w:r>
      <w:r w:rsidR="00AA05A1" w:rsidRPr="005702F0">
        <w:rPr>
          <w:sz w:val="26"/>
          <w:szCs w:val="26"/>
        </w:rPr>
        <w:t xml:space="preserve">тель комитета </w:t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ab/>
      </w:r>
      <w:r w:rsidR="00AA05A1" w:rsidRPr="005702F0">
        <w:rPr>
          <w:sz w:val="26"/>
          <w:szCs w:val="26"/>
        </w:rPr>
        <w:tab/>
      </w:r>
      <w:r w:rsidR="005702F0">
        <w:rPr>
          <w:sz w:val="26"/>
          <w:szCs w:val="26"/>
        </w:rPr>
        <w:t xml:space="preserve">  </w:t>
      </w:r>
      <w:r w:rsidRPr="005702F0">
        <w:rPr>
          <w:sz w:val="26"/>
          <w:szCs w:val="26"/>
        </w:rPr>
        <w:t xml:space="preserve"> Д.А. Текиев</w:t>
      </w:r>
    </w:p>
    <w:sectPr w:rsidR="00D83625" w:rsidRPr="005702F0" w:rsidSect="00505E63">
      <w:headerReference w:type="even" r:id="rId8"/>
      <w:headerReference w:type="default" r:id="rId9"/>
      <w:headerReference w:type="first" r:id="rId10"/>
      <w:pgSz w:w="11907" w:h="16840" w:code="9"/>
      <w:pgMar w:top="851" w:right="851" w:bottom="1702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pPr>
        <w:spacing w:line="240" w:lineRule="auto"/>
      </w:pPr>
      <w:r>
        <w:separator/>
      </w:r>
    </w:p>
  </w:endnote>
  <w:endnote w:type="continuationSeparator" w:id="0">
    <w:p w:rsidR="008F2468" w:rsidRDefault="008F2468" w:rsidP="008F24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pPr>
        <w:spacing w:line="240" w:lineRule="auto"/>
      </w:pPr>
      <w:r>
        <w:separator/>
      </w:r>
    </w:p>
  </w:footnote>
  <w:footnote w:type="continuationSeparator" w:id="0">
    <w:p w:rsidR="008F2468" w:rsidRDefault="008F2468" w:rsidP="008F24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BB77BF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7BF" w:rsidRPr="00BB77BF">
          <w:rPr>
            <w:noProof/>
            <w:lang w:val="ru-RU"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B14" w:rsidRDefault="00B37B14" w:rsidP="006468AB">
    <w:pPr>
      <w:pStyle w:val="a3"/>
      <w:jc w:val="right"/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4F3A"/>
    <w:rsid w:val="000667C9"/>
    <w:rsid w:val="000707A5"/>
    <w:rsid w:val="000717C4"/>
    <w:rsid w:val="00072062"/>
    <w:rsid w:val="0007311C"/>
    <w:rsid w:val="0007391F"/>
    <w:rsid w:val="0007605F"/>
    <w:rsid w:val="000766DB"/>
    <w:rsid w:val="0007676F"/>
    <w:rsid w:val="0007730D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27AA4"/>
    <w:rsid w:val="001312E2"/>
    <w:rsid w:val="00131417"/>
    <w:rsid w:val="0013223E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802CB"/>
    <w:rsid w:val="0018254E"/>
    <w:rsid w:val="00184A00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A7"/>
    <w:rsid w:val="00261D98"/>
    <w:rsid w:val="00261F86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802D1"/>
    <w:rsid w:val="00280C1B"/>
    <w:rsid w:val="00282E43"/>
    <w:rsid w:val="0028392B"/>
    <w:rsid w:val="00283AA5"/>
    <w:rsid w:val="00283E45"/>
    <w:rsid w:val="002904FD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5A46"/>
    <w:rsid w:val="00321BBA"/>
    <w:rsid w:val="00321BEE"/>
    <w:rsid w:val="003227E6"/>
    <w:rsid w:val="00323915"/>
    <w:rsid w:val="00324B89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2C0D"/>
    <w:rsid w:val="0034465C"/>
    <w:rsid w:val="00344B68"/>
    <w:rsid w:val="00345EE5"/>
    <w:rsid w:val="00345EF9"/>
    <w:rsid w:val="00346B08"/>
    <w:rsid w:val="00351CC0"/>
    <w:rsid w:val="00351CE6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91ED0"/>
    <w:rsid w:val="003927CA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2CA"/>
    <w:rsid w:val="003A6597"/>
    <w:rsid w:val="003A7369"/>
    <w:rsid w:val="003A77AC"/>
    <w:rsid w:val="003B01B5"/>
    <w:rsid w:val="003B0377"/>
    <w:rsid w:val="003B18B1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33C0"/>
    <w:rsid w:val="004033EB"/>
    <w:rsid w:val="00403489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61C3"/>
    <w:rsid w:val="0044106A"/>
    <w:rsid w:val="00441156"/>
    <w:rsid w:val="00441B27"/>
    <w:rsid w:val="00441D05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6CC9"/>
    <w:rsid w:val="00491D1B"/>
    <w:rsid w:val="00492F42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F01EB"/>
    <w:rsid w:val="004F1D82"/>
    <w:rsid w:val="004F3D19"/>
    <w:rsid w:val="004F456C"/>
    <w:rsid w:val="004F57FD"/>
    <w:rsid w:val="0050250D"/>
    <w:rsid w:val="005025DA"/>
    <w:rsid w:val="005038A4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475C"/>
    <w:rsid w:val="00546904"/>
    <w:rsid w:val="005504D9"/>
    <w:rsid w:val="00550574"/>
    <w:rsid w:val="005508FC"/>
    <w:rsid w:val="005513AB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2F0"/>
    <w:rsid w:val="00570612"/>
    <w:rsid w:val="00571098"/>
    <w:rsid w:val="00571AD1"/>
    <w:rsid w:val="00573461"/>
    <w:rsid w:val="00575EF8"/>
    <w:rsid w:val="00577A0C"/>
    <w:rsid w:val="00581AAA"/>
    <w:rsid w:val="00583C1A"/>
    <w:rsid w:val="00584783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C7D74"/>
    <w:rsid w:val="005D05E4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90449"/>
    <w:rsid w:val="006914ED"/>
    <w:rsid w:val="00691772"/>
    <w:rsid w:val="00691F8B"/>
    <w:rsid w:val="006935B5"/>
    <w:rsid w:val="00693A39"/>
    <w:rsid w:val="00693D63"/>
    <w:rsid w:val="00694E1E"/>
    <w:rsid w:val="00696BCB"/>
    <w:rsid w:val="00696D4A"/>
    <w:rsid w:val="006A03FA"/>
    <w:rsid w:val="006A0868"/>
    <w:rsid w:val="006A098A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5ED5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2CE4"/>
    <w:rsid w:val="007A4260"/>
    <w:rsid w:val="007A4716"/>
    <w:rsid w:val="007A4E8B"/>
    <w:rsid w:val="007A59B6"/>
    <w:rsid w:val="007A6528"/>
    <w:rsid w:val="007A7C32"/>
    <w:rsid w:val="007B0195"/>
    <w:rsid w:val="007B035D"/>
    <w:rsid w:val="007B19EE"/>
    <w:rsid w:val="007B28F3"/>
    <w:rsid w:val="007B35D3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82B"/>
    <w:rsid w:val="00906409"/>
    <w:rsid w:val="00906867"/>
    <w:rsid w:val="009110F2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42FD3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92B"/>
    <w:rsid w:val="00986AD7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F155F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7B47"/>
    <w:rsid w:val="00A916B2"/>
    <w:rsid w:val="00A92ACC"/>
    <w:rsid w:val="00A944BE"/>
    <w:rsid w:val="00A94910"/>
    <w:rsid w:val="00A94F05"/>
    <w:rsid w:val="00A9506A"/>
    <w:rsid w:val="00A95F8D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100"/>
    <w:rsid w:val="00BC421A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31E3"/>
    <w:rsid w:val="00BF6094"/>
    <w:rsid w:val="00BF6D7A"/>
    <w:rsid w:val="00BF6FA6"/>
    <w:rsid w:val="00BF70AB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FE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A0086"/>
    <w:rsid w:val="00CA1B50"/>
    <w:rsid w:val="00CA26D5"/>
    <w:rsid w:val="00CA7F71"/>
    <w:rsid w:val="00CB4930"/>
    <w:rsid w:val="00CB4D5F"/>
    <w:rsid w:val="00CB4D8F"/>
    <w:rsid w:val="00CB6725"/>
    <w:rsid w:val="00CB6ADA"/>
    <w:rsid w:val="00CB6BED"/>
    <w:rsid w:val="00CB7A59"/>
    <w:rsid w:val="00CC22ED"/>
    <w:rsid w:val="00CC3A07"/>
    <w:rsid w:val="00CC6BE5"/>
    <w:rsid w:val="00CC787A"/>
    <w:rsid w:val="00CD05A1"/>
    <w:rsid w:val="00CD16A4"/>
    <w:rsid w:val="00CD1C77"/>
    <w:rsid w:val="00CD2091"/>
    <w:rsid w:val="00CD2C32"/>
    <w:rsid w:val="00CD4362"/>
    <w:rsid w:val="00CD4382"/>
    <w:rsid w:val="00CD4B65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BB9"/>
    <w:rsid w:val="00D60CB0"/>
    <w:rsid w:val="00D63AEE"/>
    <w:rsid w:val="00D662B1"/>
    <w:rsid w:val="00D66E76"/>
    <w:rsid w:val="00D701B2"/>
    <w:rsid w:val="00D70B01"/>
    <w:rsid w:val="00D71960"/>
    <w:rsid w:val="00D74F12"/>
    <w:rsid w:val="00D751BC"/>
    <w:rsid w:val="00D8348F"/>
    <w:rsid w:val="00D83625"/>
    <w:rsid w:val="00D838AF"/>
    <w:rsid w:val="00D8446D"/>
    <w:rsid w:val="00D86C5E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058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61FBE"/>
    <w:rsid w:val="00E628E5"/>
    <w:rsid w:val="00E63624"/>
    <w:rsid w:val="00E638C2"/>
    <w:rsid w:val="00E6728C"/>
    <w:rsid w:val="00E67878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12BC"/>
    <w:rsid w:val="00E97778"/>
    <w:rsid w:val="00E97DA6"/>
    <w:rsid w:val="00EA0489"/>
    <w:rsid w:val="00EA1040"/>
    <w:rsid w:val="00EA1C3C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DB3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19EF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468"/>
    <w:pPr>
      <w:spacing w:after="0" w:line="360" w:lineRule="auto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 w:line="240" w:lineRule="auto"/>
      <w:jc w:val="left"/>
    </w:pPr>
    <w:rPr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spacing w:line="240" w:lineRule="auto"/>
    </w:pPr>
    <w:rPr>
      <w:kern w:val="0"/>
      <w:szCs w:val="24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spacing w:line="240" w:lineRule="auto"/>
      <w:jc w:val="center"/>
    </w:pPr>
    <w:rPr>
      <w:b/>
      <w:kern w:val="0"/>
      <w:sz w:val="26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A01B6-72A7-4994-A3A1-2E044E89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3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51</cp:revision>
  <cp:lastPrinted>2022-07-04T01:48:00Z</cp:lastPrinted>
  <dcterms:created xsi:type="dcterms:W3CDTF">2022-05-18T05:21:00Z</dcterms:created>
  <dcterms:modified xsi:type="dcterms:W3CDTF">2022-07-18T05:57:00Z</dcterms:modified>
</cp:coreProperties>
</file>