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23074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1220FF">
            <w:pPr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FE4AD0" w:rsidRDefault="001220FF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Псковского областного Собрания депутатов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объектах культурного населения (памятниках истории и культуры) народов Российской Федерации"</w:t>
      </w:r>
      <w:r w:rsidR="00FE4AD0">
        <w:rPr>
          <w:szCs w:val="28"/>
        </w:rPr>
        <w:t>;</w:t>
      </w:r>
    </w:p>
    <w:p w:rsidR="00FE4AD0" w:rsidRDefault="00FE4AD0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FE4AD0">
        <w:rPr>
          <w:szCs w:val="28"/>
        </w:rPr>
        <w:t xml:space="preserve"> Архангельского областного Собрания депутатов к Министру здравоохранения Российской Федерации Мурашко М.А. и Министру труда </w:t>
      </w:r>
      <w:r>
        <w:rPr>
          <w:szCs w:val="28"/>
        </w:rPr>
        <w:br/>
      </w:r>
      <w:r w:rsidRPr="00FE4AD0">
        <w:rPr>
          <w:szCs w:val="28"/>
        </w:rPr>
        <w:t xml:space="preserve">и социальной защиты Российской Федерации Котякову А.О. по вопросу увеличения размера ежегодной денежной выплаты лицам, награжденным нагрудным знаком </w:t>
      </w:r>
      <w:r>
        <w:rPr>
          <w:szCs w:val="28"/>
        </w:rPr>
        <w:t>"</w:t>
      </w:r>
      <w:r w:rsidRPr="00FE4AD0">
        <w:rPr>
          <w:szCs w:val="28"/>
        </w:rPr>
        <w:t>Почетный донор России</w:t>
      </w:r>
      <w:r>
        <w:rPr>
          <w:szCs w:val="28"/>
        </w:rPr>
        <w:t>";</w:t>
      </w:r>
    </w:p>
    <w:p w:rsidR="00D920CC" w:rsidRDefault="00FE4AD0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E4AD0">
        <w:rPr>
          <w:szCs w:val="28"/>
        </w:rPr>
        <w:t>обращени</w:t>
      </w:r>
      <w:r>
        <w:rPr>
          <w:szCs w:val="28"/>
        </w:rPr>
        <w:t>е</w:t>
      </w:r>
      <w:r w:rsidRPr="00FE4AD0">
        <w:rPr>
          <w:szCs w:val="28"/>
        </w:rPr>
        <w:t xml:space="preserve"> Архангельского областного Собрания депутатов к Министру спорта Российской Федерации Матыцину О.В. по вопросу отнесения </w:t>
      </w:r>
      <w:r>
        <w:rPr>
          <w:szCs w:val="28"/>
        </w:rPr>
        <w:br/>
      </w:r>
      <w:r w:rsidRPr="00FE4AD0">
        <w:rPr>
          <w:szCs w:val="28"/>
        </w:rPr>
        <w:t>к объектам спорта спортивных сооружений, не являющихся объектами недвижимого имущества</w:t>
      </w:r>
      <w:r w:rsidR="00D920CC">
        <w:rPr>
          <w:szCs w:val="28"/>
        </w:rPr>
        <w:t>;</w:t>
      </w:r>
    </w:p>
    <w:p w:rsidR="00C74868" w:rsidRDefault="00D920CC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</w:t>
      </w:r>
      <w:r w:rsidR="00C74868">
        <w:rPr>
          <w:szCs w:val="28"/>
        </w:rPr>
        <w:t xml:space="preserve">Законодательного Собрания Омской области </w:t>
      </w:r>
      <w:r>
        <w:rPr>
          <w:szCs w:val="28"/>
        </w:rPr>
        <w:t xml:space="preserve">к </w:t>
      </w:r>
      <w:r w:rsidRPr="00D920CC">
        <w:rPr>
          <w:szCs w:val="28"/>
        </w:rPr>
        <w:t>Министру здравоохранения Российской Федерации М.А.</w:t>
      </w:r>
      <w:r>
        <w:rPr>
          <w:szCs w:val="28"/>
        </w:rPr>
        <w:t xml:space="preserve"> </w:t>
      </w:r>
      <w:r w:rsidRPr="00D920CC">
        <w:rPr>
          <w:szCs w:val="28"/>
        </w:rPr>
        <w:t xml:space="preserve">Мурашко </w:t>
      </w:r>
      <w:r>
        <w:rPr>
          <w:szCs w:val="28"/>
        </w:rPr>
        <w:t xml:space="preserve">по вопросу </w:t>
      </w:r>
      <w:r w:rsidR="00C74868">
        <w:rPr>
          <w:szCs w:val="28"/>
        </w:rPr>
        <w:br/>
      </w:r>
      <w:r>
        <w:rPr>
          <w:szCs w:val="28"/>
        </w:rPr>
        <w:t xml:space="preserve">о внесении изменений в федеральное законодательство в части запрета реализации </w:t>
      </w:r>
      <w:r w:rsidR="0097736C">
        <w:rPr>
          <w:szCs w:val="28"/>
        </w:rPr>
        <w:t xml:space="preserve">физическим лицам </w:t>
      </w:r>
      <w:proofErr w:type="spellStart"/>
      <w:r w:rsidR="0097736C">
        <w:rPr>
          <w:szCs w:val="28"/>
        </w:rPr>
        <w:t>прекурсора</w:t>
      </w:r>
      <w:proofErr w:type="spellEnd"/>
      <w:r w:rsidR="0097736C">
        <w:rPr>
          <w:szCs w:val="28"/>
        </w:rPr>
        <w:t xml:space="preserve"> 1,4-бутандиол</w:t>
      </w:r>
      <w:r w:rsidR="00C74868">
        <w:rPr>
          <w:szCs w:val="28"/>
        </w:rPr>
        <w:t>;</w:t>
      </w:r>
    </w:p>
    <w:p w:rsidR="00C74868" w:rsidRDefault="00C74868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74868">
        <w:rPr>
          <w:szCs w:val="28"/>
        </w:rPr>
        <w:t>обращени</w:t>
      </w:r>
      <w:r>
        <w:rPr>
          <w:szCs w:val="28"/>
        </w:rPr>
        <w:t>е</w:t>
      </w:r>
      <w:r w:rsidRPr="00C74868">
        <w:rPr>
          <w:szCs w:val="28"/>
        </w:rPr>
        <w:t xml:space="preserve"> Законодательного Собрания Республики Карелия к Министру культуры Российской Федерации Любимовой О.Б. по вопросу включения мероприятий по оборудованию объектов культурного наследия (памятников истории и культуры) народов Российской Федерации индивидуальными робототехническими противопожарными комплексами за счет средств федерального бюджета в государственную программу Российской Федерации </w:t>
      </w:r>
      <w:r>
        <w:rPr>
          <w:szCs w:val="28"/>
        </w:rPr>
        <w:t>"</w:t>
      </w:r>
      <w:r w:rsidRPr="00C74868">
        <w:rPr>
          <w:szCs w:val="28"/>
        </w:rPr>
        <w:t>Развитие культуры</w:t>
      </w:r>
      <w:r>
        <w:rPr>
          <w:szCs w:val="28"/>
        </w:rPr>
        <w:t>";</w:t>
      </w:r>
    </w:p>
    <w:p w:rsidR="00DE233C" w:rsidRDefault="00C74868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74868">
        <w:rPr>
          <w:szCs w:val="28"/>
        </w:rPr>
        <w:t>обращени</w:t>
      </w:r>
      <w:r>
        <w:rPr>
          <w:szCs w:val="28"/>
        </w:rPr>
        <w:t>е</w:t>
      </w:r>
      <w:r w:rsidRPr="00C74868">
        <w:rPr>
          <w:szCs w:val="28"/>
        </w:rPr>
        <w:t xml:space="preserve"> Законодательного Собрания Республики Карелия к Министру здравоохранения Российской Федерации Мурашко М.А. по вопросу разработки и принятия федерального проекта </w:t>
      </w:r>
      <w:r>
        <w:rPr>
          <w:szCs w:val="28"/>
        </w:rPr>
        <w:t>"</w:t>
      </w:r>
      <w:r w:rsidRPr="00C74868">
        <w:rPr>
          <w:szCs w:val="28"/>
        </w:rPr>
        <w:t>Борьба с сахарным диабетом</w:t>
      </w:r>
      <w:r>
        <w:rPr>
          <w:szCs w:val="28"/>
        </w:rPr>
        <w:t>"</w:t>
      </w:r>
    </w:p>
    <w:p w:rsidR="00671387" w:rsidRDefault="00DE233C" w:rsidP="00DE233C">
      <w:pPr>
        <w:pStyle w:val="a3"/>
        <w:ind w:firstLine="709"/>
        <w:jc w:val="both"/>
        <w:rPr>
          <w:szCs w:val="28"/>
        </w:rPr>
      </w:pPr>
      <w:r w:rsidRPr="00DE233C">
        <w:rPr>
          <w:szCs w:val="28"/>
        </w:rPr>
        <w:t>обращени</w:t>
      </w:r>
      <w:r>
        <w:rPr>
          <w:szCs w:val="28"/>
        </w:rPr>
        <w:t>е</w:t>
      </w:r>
      <w:r w:rsidRPr="00DE233C">
        <w:rPr>
          <w:szCs w:val="28"/>
        </w:rPr>
        <w:t xml:space="preserve"> Мурманской областной Думы</w:t>
      </w:r>
      <w:r>
        <w:rPr>
          <w:szCs w:val="28"/>
        </w:rPr>
        <w:t xml:space="preserve"> </w:t>
      </w:r>
      <w:r w:rsidRPr="00DE233C">
        <w:rPr>
          <w:szCs w:val="28"/>
        </w:rPr>
        <w:t xml:space="preserve">к Председателю Правительства Российской Федерации М.В. </w:t>
      </w:r>
      <w:proofErr w:type="spellStart"/>
      <w:r w:rsidRPr="00DE233C">
        <w:rPr>
          <w:szCs w:val="28"/>
        </w:rPr>
        <w:t>Мишустину</w:t>
      </w:r>
      <w:proofErr w:type="spellEnd"/>
      <w:r>
        <w:rPr>
          <w:szCs w:val="28"/>
        </w:rPr>
        <w:t xml:space="preserve"> </w:t>
      </w:r>
      <w:r w:rsidRPr="00DE233C">
        <w:rPr>
          <w:szCs w:val="28"/>
        </w:rPr>
        <w:t xml:space="preserve">о компенсации </w:t>
      </w:r>
      <w:r w:rsidRPr="00DE233C">
        <w:rPr>
          <w:szCs w:val="28"/>
        </w:rPr>
        <w:lastRenderedPageBreak/>
        <w:t>расходов на оплату стоимости проезда по территории</w:t>
      </w:r>
      <w:r>
        <w:rPr>
          <w:szCs w:val="28"/>
        </w:rPr>
        <w:t xml:space="preserve"> </w:t>
      </w:r>
      <w:r w:rsidRPr="00DE233C">
        <w:rPr>
          <w:szCs w:val="28"/>
        </w:rPr>
        <w:t>Российской Федерации пенсионерам, являющимся получателями</w:t>
      </w:r>
      <w:r>
        <w:rPr>
          <w:szCs w:val="28"/>
        </w:rPr>
        <w:t xml:space="preserve"> </w:t>
      </w:r>
      <w:r w:rsidRPr="00DE233C">
        <w:rPr>
          <w:szCs w:val="28"/>
        </w:rPr>
        <w:t>страховой пенсии по старости или страховой пенсии по инвалидности</w:t>
      </w:r>
      <w:r>
        <w:rPr>
          <w:szCs w:val="28"/>
        </w:rPr>
        <w:t xml:space="preserve"> </w:t>
      </w:r>
      <w:r w:rsidRPr="00DE233C">
        <w:rPr>
          <w:szCs w:val="28"/>
        </w:rPr>
        <w:t>и проживающим в районах Крайнего Севера и приравненных к ним местностях,</w:t>
      </w:r>
      <w:r>
        <w:rPr>
          <w:szCs w:val="28"/>
        </w:rPr>
        <w:t xml:space="preserve"> </w:t>
      </w:r>
      <w:r w:rsidRPr="00DE233C">
        <w:rPr>
          <w:szCs w:val="28"/>
        </w:rPr>
        <w:t>к месту отдыха и обратно личным автомобильным транспортом</w:t>
      </w:r>
    </w:p>
    <w:p w:rsidR="00AB09A1" w:rsidRDefault="00671387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обращение Законодательного Собрания города Севастополя </w:t>
      </w:r>
      <w:r w:rsidRPr="00671387">
        <w:rPr>
          <w:szCs w:val="28"/>
        </w:rPr>
        <w:t xml:space="preserve">к Министру просвещения Российской Федерации С.С. Кравцову по вопросу совершенствования нормативно-правового регулирования реализации прав граждан на получение начального общего, основного общего образования </w:t>
      </w:r>
      <w:r>
        <w:rPr>
          <w:szCs w:val="28"/>
        </w:rPr>
        <w:br/>
      </w:r>
      <w:r w:rsidRPr="00671387">
        <w:rPr>
          <w:szCs w:val="28"/>
        </w:rPr>
        <w:t>в форме семейного образования</w:t>
      </w:r>
    </w:p>
    <w:p w:rsidR="008361DC" w:rsidRDefault="00AB09A1" w:rsidP="00DE233C">
      <w:pPr>
        <w:pStyle w:val="a3"/>
        <w:ind w:firstLine="709"/>
        <w:jc w:val="both"/>
        <w:rPr>
          <w:szCs w:val="28"/>
        </w:rPr>
      </w:pPr>
      <w:r w:rsidRPr="00AB09A1">
        <w:rPr>
          <w:szCs w:val="28"/>
        </w:rPr>
        <w:t>обращени</w:t>
      </w:r>
      <w:r>
        <w:rPr>
          <w:szCs w:val="28"/>
        </w:rPr>
        <w:t>е</w:t>
      </w:r>
      <w:r w:rsidRPr="00AB09A1">
        <w:rPr>
          <w:szCs w:val="28"/>
        </w:rPr>
        <w:t xml:space="preserve"> Костромской областной Думы к Министру спорта Российской Федерации О.В. </w:t>
      </w:r>
      <w:proofErr w:type="spellStart"/>
      <w:r w:rsidRPr="00AB09A1">
        <w:rPr>
          <w:szCs w:val="28"/>
        </w:rPr>
        <w:t>Матыцину</w:t>
      </w:r>
      <w:proofErr w:type="spellEnd"/>
      <w:r w:rsidRPr="00AB09A1">
        <w:rPr>
          <w:szCs w:val="28"/>
        </w:rPr>
        <w:t xml:space="preserve"> о внесении изменений в Порядок отбора кандидатов на получение стипендий Президента Российской Федерации по видам спорта, включенным в программу Олимпийских игр, в части предоставления права серебряным и бронзовым призерам Олимпийских игр быть включенными в списки на получение</w:t>
      </w:r>
      <w:r>
        <w:rPr>
          <w:szCs w:val="28"/>
        </w:rPr>
        <w:t xml:space="preserve"> </w:t>
      </w:r>
      <w:r w:rsidRPr="00AB09A1">
        <w:rPr>
          <w:szCs w:val="28"/>
        </w:rPr>
        <w:t>стипендий без ограничения срока</w:t>
      </w:r>
      <w:r w:rsidR="008361DC">
        <w:rPr>
          <w:szCs w:val="28"/>
        </w:rPr>
        <w:t>;</w:t>
      </w:r>
    </w:p>
    <w:p w:rsidR="00AE0E38" w:rsidRDefault="008361DC" w:rsidP="00DE233C">
      <w:pPr>
        <w:pStyle w:val="a3"/>
        <w:ind w:firstLine="709"/>
        <w:jc w:val="both"/>
        <w:rPr>
          <w:szCs w:val="28"/>
        </w:rPr>
      </w:pPr>
      <w:r w:rsidRPr="008361DC">
        <w:rPr>
          <w:szCs w:val="28"/>
        </w:rPr>
        <w:t>обращени</w:t>
      </w:r>
      <w:r>
        <w:rPr>
          <w:szCs w:val="28"/>
        </w:rPr>
        <w:t>е</w:t>
      </w:r>
      <w:r w:rsidRPr="008361DC">
        <w:rPr>
          <w:szCs w:val="28"/>
        </w:rPr>
        <w:t xml:space="preserve"> Думы Астраханской области к Правительству Российской Федерации по вопросу лекарственного обеспечения отдельных категорий граждан</w:t>
      </w:r>
      <w:bookmarkStart w:id="1" w:name="_GoBack"/>
      <w:bookmarkEnd w:id="1"/>
      <w:r w:rsidR="00816A40">
        <w:rPr>
          <w:szCs w:val="28"/>
        </w:rPr>
        <w:t>,</w:t>
      </w:r>
      <w:r w:rsidR="00B10F56">
        <w:rPr>
          <w:szCs w:val="28"/>
        </w:rPr>
        <w:t xml:space="preserve"> к</w:t>
      </w:r>
      <w:r w:rsidR="00AE0E38" w:rsidRPr="00A10362">
        <w:rPr>
          <w:szCs w:val="28"/>
        </w:rPr>
        <w:t>омитет</w:t>
      </w:r>
      <w:r w:rsidR="00FE4AD0">
        <w:rPr>
          <w:szCs w:val="28"/>
        </w:rPr>
        <w:t xml:space="preserve"> </w:t>
      </w:r>
    </w:p>
    <w:p w:rsidR="00FE4AD0" w:rsidRPr="00A10362" w:rsidRDefault="00FE4AD0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381993">
        <w:rPr>
          <w:szCs w:val="28"/>
        </w:rPr>
        <w:t>ые</w:t>
      </w:r>
      <w:r w:rsidR="00080C27">
        <w:rPr>
          <w:szCs w:val="28"/>
        </w:rPr>
        <w:t xml:space="preserve"> </w:t>
      </w:r>
      <w:r w:rsidR="00381993">
        <w:rPr>
          <w:szCs w:val="28"/>
        </w:rPr>
        <w:t>обращения и законодательн</w:t>
      </w:r>
      <w:r w:rsidR="00287D5A">
        <w:rPr>
          <w:szCs w:val="28"/>
        </w:rPr>
        <w:t>ую</w:t>
      </w:r>
      <w:r w:rsidR="00381993">
        <w:rPr>
          <w:szCs w:val="28"/>
        </w:rPr>
        <w:t xml:space="preserve"> инициатив</w:t>
      </w:r>
      <w:r w:rsidR="00287D5A">
        <w:rPr>
          <w:szCs w:val="28"/>
        </w:rPr>
        <w:t>у</w:t>
      </w:r>
      <w:r w:rsidR="00381993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16A40" w:rsidRDefault="00816A4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DE2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1D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220FF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87D5A"/>
    <w:rsid w:val="00296F24"/>
    <w:rsid w:val="002A3EC6"/>
    <w:rsid w:val="002B6F40"/>
    <w:rsid w:val="002B7D79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1460"/>
    <w:rsid w:val="00523331"/>
    <w:rsid w:val="005264CD"/>
    <w:rsid w:val="0053234C"/>
    <w:rsid w:val="00535322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0491"/>
    <w:rsid w:val="005B13C0"/>
    <w:rsid w:val="005D735E"/>
    <w:rsid w:val="005F6C97"/>
    <w:rsid w:val="0061390C"/>
    <w:rsid w:val="0061776A"/>
    <w:rsid w:val="00651C48"/>
    <w:rsid w:val="00655D96"/>
    <w:rsid w:val="00671387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16A40"/>
    <w:rsid w:val="00820578"/>
    <w:rsid w:val="00823151"/>
    <w:rsid w:val="00827F18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51BD0"/>
    <w:rsid w:val="00962A04"/>
    <w:rsid w:val="00964933"/>
    <w:rsid w:val="00965A42"/>
    <w:rsid w:val="00971BF6"/>
    <w:rsid w:val="009754C2"/>
    <w:rsid w:val="0097736C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901DA"/>
    <w:rsid w:val="00AA47C7"/>
    <w:rsid w:val="00AB09A1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E75C5"/>
    <w:rsid w:val="00BF21F6"/>
    <w:rsid w:val="00BF5280"/>
    <w:rsid w:val="00C12153"/>
    <w:rsid w:val="00C13F90"/>
    <w:rsid w:val="00C277C5"/>
    <w:rsid w:val="00C311BE"/>
    <w:rsid w:val="00C3681D"/>
    <w:rsid w:val="00C53C86"/>
    <w:rsid w:val="00C61294"/>
    <w:rsid w:val="00C64310"/>
    <w:rsid w:val="00C72F99"/>
    <w:rsid w:val="00C74868"/>
    <w:rsid w:val="00C75EE9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AF4"/>
    <w:rsid w:val="00D07854"/>
    <w:rsid w:val="00D17A7A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20CC"/>
    <w:rsid w:val="00D96FC5"/>
    <w:rsid w:val="00DA3EC1"/>
    <w:rsid w:val="00DB30F3"/>
    <w:rsid w:val="00DB3243"/>
    <w:rsid w:val="00DB56CC"/>
    <w:rsid w:val="00DE233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446A9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E4FFB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34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9403664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B9C50-5D42-4877-95DD-FA2DDA8B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387</Words>
  <Characters>3049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22</cp:revision>
  <cp:lastPrinted>2022-06-14T00:34:00Z</cp:lastPrinted>
  <dcterms:created xsi:type="dcterms:W3CDTF">2022-05-18T02:46:00Z</dcterms:created>
  <dcterms:modified xsi:type="dcterms:W3CDTF">2022-07-13T05:19:00Z</dcterms:modified>
</cp:coreProperties>
</file>