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CD33BA">
        <w:rPr>
          <w:rFonts w:ascii="Times New Roman" w:hAnsi="Times New Roman"/>
          <w:color w:val="000000"/>
          <w:sz w:val="28"/>
          <w:szCs w:val="28"/>
        </w:rPr>
        <w:t>7</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D07DC7" w:rsidP="00833673">
      <w:pPr>
        <w:widowControl w:val="0"/>
        <w:autoSpaceDE w:val="0"/>
        <w:autoSpaceDN w:val="0"/>
        <w:adjustRightInd w:val="0"/>
        <w:spacing w:after="0" w:line="240" w:lineRule="auto"/>
        <w:ind w:left="11766"/>
        <w:rPr>
          <w:rFonts w:ascii="Times New Roman" w:hAnsi="Times New Roman"/>
          <w:color w:val="000000"/>
          <w:sz w:val="28"/>
          <w:szCs w:val="28"/>
        </w:rPr>
      </w:pPr>
      <w:r w:rsidRPr="00D07DC7">
        <w:rPr>
          <w:rFonts w:ascii="Times New Roman" w:hAnsi="Times New Roman"/>
          <w:color w:val="000000"/>
          <w:sz w:val="28"/>
          <w:szCs w:val="28"/>
        </w:rPr>
        <w:t>от 23.06.2022 № 130-КЗ</w:t>
      </w:r>
      <w:bookmarkStart w:id="0" w:name="_GoBack"/>
      <w:bookmarkEnd w:id="0"/>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309FB" w:rsidP="001309F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w:t>
      </w:r>
      <w:r w:rsidRPr="008F1001">
        <w:rPr>
          <w:rFonts w:ascii="Times New Roman" w:hAnsi="Times New Roman"/>
          <w:color w:val="000000"/>
          <w:sz w:val="28"/>
          <w:szCs w:val="28"/>
        </w:rPr>
        <w:t>аспределение бюджетных ассигнований,</w:t>
      </w:r>
      <w:r>
        <w:rPr>
          <w:rFonts w:ascii="Times New Roman" w:hAnsi="Times New Roman"/>
          <w:color w:val="000000"/>
          <w:sz w:val="28"/>
          <w:szCs w:val="28"/>
        </w:rPr>
        <w:t xml:space="preserve"> </w:t>
      </w:r>
      <w:r w:rsidRPr="008F1001">
        <w:rPr>
          <w:rFonts w:ascii="Times New Roman" w:hAnsi="Times New Roman"/>
          <w:color w:val="000000"/>
          <w:sz w:val="28"/>
          <w:szCs w:val="28"/>
        </w:rPr>
        <w:t>направляемых на государственную поддержку семьи и детей,</w:t>
      </w:r>
      <w:r>
        <w:rPr>
          <w:rFonts w:ascii="Times New Roman" w:hAnsi="Times New Roman"/>
          <w:color w:val="000000"/>
          <w:sz w:val="28"/>
          <w:szCs w:val="28"/>
        </w:rPr>
        <w:t xml:space="preserve"> </w:t>
      </w:r>
      <w:r>
        <w:rPr>
          <w:rFonts w:ascii="Times New Roman" w:hAnsi="Times New Roman"/>
          <w:color w:val="000000"/>
          <w:sz w:val="28"/>
          <w:szCs w:val="28"/>
        </w:rPr>
        <w:br/>
      </w:r>
      <w:r w:rsidRPr="008F1001">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Ind w:w="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16"/>
        <w:gridCol w:w="777"/>
        <w:gridCol w:w="1434"/>
        <w:gridCol w:w="2148"/>
        <w:gridCol w:w="2149"/>
        <w:gridCol w:w="2149"/>
      </w:tblGrid>
      <w:tr w:rsidR="00586FEE" w:rsidTr="00CD33BA">
        <w:trPr>
          <w:trHeight w:val="295"/>
        </w:trPr>
        <w:tc>
          <w:tcPr>
            <w:tcW w:w="6516"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CD33BA">
        <w:trPr>
          <w:trHeight w:val="353"/>
        </w:trPr>
        <w:tc>
          <w:tcPr>
            <w:tcW w:w="6516"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5"/>
        <w:gridCol w:w="2145"/>
        <w:gridCol w:w="2146"/>
      </w:tblGrid>
      <w:tr w:rsidR="00CD33BA" w:rsidTr="00CD33BA">
        <w:trPr>
          <w:cantSplit/>
          <w:trHeight w:val="340"/>
          <w:tblHeader/>
        </w:trPr>
        <w:tc>
          <w:tcPr>
            <w:tcW w:w="6521"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5"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5"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6" w:type="dxa"/>
            <w:tcMar>
              <w:top w:w="0" w:type="dxa"/>
              <w:left w:w="0" w:type="dxa"/>
              <w:bottom w:w="0" w:type="dxa"/>
              <w:right w:w="0" w:type="dxa"/>
            </w:tcMar>
            <w:vAlign w:val="cente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458 756 923,27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458 756 923,27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262 908 602,07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294 417 835,52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322 328 740,10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100 913 721,20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18 892 600,00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19 213 400,00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7 894 500,00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8 945 200,00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10 100 800,00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30 093 111 312,71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29 287 073 485,49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30 090 531 397,50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25 766 075 398,25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25 431 947 047,60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26 344 849 120,04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421 500 000,00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детских технопарков "Кванториум"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026E151730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63 326 530,60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026E153050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159 640 600,00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409 481 600,00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199 809 000,00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19 763 061,22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19 388 673,47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21 905 408,16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197 144 796,00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12 158 367,35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13 781 820,00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образовательных организаций материально- технической базой для внедрения цифровой образовательной среды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134 715 918,37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422 564 285,71</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95 780 408,20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17 443 469,39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40 648 707,46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21 001 326,53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25 789 618,24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41 294 718,31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28 823 292,21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1 345 443 905,71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1 291 329 025,00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1 327 611 762,86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02205R7500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924 224 166,85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54 481 309,53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78 492 338,50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02205К7500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6 469 674,72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116 501 714,00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81 087 091,91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7 230 625 742,00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7 649 182 738,00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8 086 562 946,00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189 696 613,00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91 923 532,00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12 171 738 034,45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12 897 634 155,50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13 659 874 026,50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1 088 672 167,12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1 122 463 188,30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1 175 922 478,30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0220362540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35 792 588,43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343 511 777,86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51 777 967,00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608 480 403,57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545 600 000,00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556 602 568,00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340 557 371,51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 педагогическом и ином специальном сопровождении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8 285 410,00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1 879 790,00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 патриотического воспитания молодежи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22 997 955,80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18 572 360,00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0250124760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21 088 900,00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0250193160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147 899 891,00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153 343 103,00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159 004 036,00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12 664 214,00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7 002 220,00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4 823 500,00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9 177 824,00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0230481630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3 486 390,00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2 178 720,00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1 564 844 642,28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1 105 327 874,82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894 248 453,00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263 320 714,29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119 992 999,20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760 722 938,43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778 884 167,00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894 248 453,00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231 967 333,83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206 450 708,62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за счет средств благотворительного пожертвования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299 394 600,00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9 439 055,73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2 748 919 178,18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2 742 188 463,07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2 846 002 444,46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026E67160В</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83 710 655,00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026E67160Г</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22 670 490,00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20 324 353,74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11 839 194,00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22 229 642,76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2 993 073,32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2 007 080 463,74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2 202 455 982,33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2 312 343 273,46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311 729 961,36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230 510 100,00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234 439 940,00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248 105 698,00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258 029 927,00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268 351 131,00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32 160 000,00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0240681730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16 493 658 964,15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15 535 958 272,39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16 190 016 248,24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1 456 763 585,01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1 457 487 292,20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1 488 314 272,91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2 110 000,00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1 049 472 409,01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1 061 015 988,20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1 091 732 968,91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12 819 872,00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15 036 895 379,14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14 078 470 980,19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14 701 701 975,33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1 039 655 526,68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843 092 543,65</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867 139 996,70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Pr>
                <w:rFonts w:ascii="Times New Roman" w:hAnsi="Times New Roman"/>
                <w:color w:val="000000"/>
                <w:sz w:val="24"/>
                <w:szCs w:val="24"/>
              </w:rPr>
              <w:br/>
              <w:t>трех лет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1 624 743 464,28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1 805 166 964,76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1 906 313 447,02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2 323 306 400,00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2 514 119 543,20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2 612 223 305,00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530 254 869,00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377 544 080,16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392 645 843,37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39 061 176,00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25 974 936,00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662 043 620,09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764 000,00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6 926 830 954,09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7 140 473 972,78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7 514 832 978,01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144 800,00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0310531440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976 281 400,00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263 556 573,00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347 369 819,00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361 264 616,64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375 715 196,23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Законом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0320280660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3 039 000,00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177 349,00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73 473 600,00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19 060 608,00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w:t>
            </w:r>
            <w:r w:rsidR="00860D83">
              <w:rPr>
                <w:rFonts w:ascii="Times New Roman" w:hAnsi="Times New Roman"/>
                <w:color w:val="000000"/>
                <w:sz w:val="24"/>
                <w:szCs w:val="24"/>
              </w:rPr>
              <w:t xml:space="preserve">олодых специалистов в социально </w:t>
            </w:r>
            <w:r>
              <w:rPr>
                <w:rFonts w:ascii="Times New Roman" w:hAnsi="Times New Roman"/>
                <w:color w:val="000000"/>
                <w:sz w:val="24"/>
                <w:szCs w:val="24"/>
              </w:rPr>
              <w:t>значимых и приоритетных отраслях экономики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9 398 000,00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518 447 931,64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518 447 931,64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58 953 234,69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101 365 833,34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85 343 333,34</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1 374 047,62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1 386 190,48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1 601 904,76</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357 034 940,39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367 912 508,73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384 523 113,47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49 494 246,29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22 760 151,53</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22 998 413,58</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3 482 334,00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4 231 055,00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4 031 741,00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696 530,00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2 133 171 433,61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1 792 474 139,57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1 779 310 633,57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1 623 361 118,09</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561 502 142,86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592 919 670,23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468 939 305,00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261 466 000,00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285 890 400,00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311 547 400,00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257 116 000,00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281 540 400,00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307 197 400,00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13 285 833,33</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14 191 904,76</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16 553 928,57</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Pr>
                <w:rFonts w:ascii="Times New Roman" w:hAnsi="Times New Roman"/>
                <w:color w:val="000000"/>
                <w:sz w:val="24"/>
                <w:szCs w:val="24"/>
              </w:rPr>
              <w:br/>
              <w:t>VII Междунаро</w:t>
            </w:r>
            <w:r w:rsidR="00860D83">
              <w:rPr>
                <w:rFonts w:ascii="Times New Roman" w:hAnsi="Times New Roman"/>
                <w:color w:val="000000"/>
                <w:sz w:val="24"/>
                <w:szCs w:val="24"/>
              </w:rPr>
              <w:t>дных спортивных игр "Дети Азии"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0910262270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220 178 391,95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89 120 204,08</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397 875 612,24</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32 620 080,00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163 127 142,86</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291 606 734,69</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18 332 448,98</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12 933 877,55</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85 968 877,55</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10 215 900,00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10 090 900,00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181N420721</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10 090 900,00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16 977 815,00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877 815,00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877 815,00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CD33BA" w:rsidTr="00CD33BA">
        <w:trPr>
          <w:cantSplit/>
          <w:trHeight w:val="340"/>
        </w:trPr>
        <w:tc>
          <w:tcPr>
            <w:tcW w:w="6521"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субсидии из краевого бюджета Региональному отделению Всероссийского детско-</w:t>
            </w:r>
            <w:r w:rsidR="00860D83">
              <w:rPr>
                <w:rFonts w:ascii="Times New Roman" w:hAnsi="Times New Roman"/>
                <w:color w:val="000000"/>
                <w:sz w:val="24"/>
                <w:szCs w:val="24"/>
              </w:rPr>
              <w:t xml:space="preserve"> </w:t>
            </w: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CD33BA" w:rsidRDefault="00CD33BA" w:rsidP="00414434">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16 100 000,00</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CD33BA" w:rsidTr="00414434">
        <w:trPr>
          <w:cantSplit/>
          <w:trHeight w:val="340"/>
        </w:trPr>
        <w:tc>
          <w:tcPr>
            <w:tcW w:w="8732" w:type="dxa"/>
            <w:gridSpan w:val="3"/>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50 175 883 606,07</w:t>
            </w:r>
          </w:p>
        </w:tc>
        <w:tc>
          <w:tcPr>
            <w:tcW w:w="2145"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47 987 031 950,27</w:t>
            </w:r>
          </w:p>
        </w:tc>
        <w:tc>
          <w:tcPr>
            <w:tcW w:w="2146" w:type="dxa"/>
            <w:tcMar>
              <w:top w:w="0" w:type="dxa"/>
              <w:left w:w="0" w:type="dxa"/>
              <w:bottom w:w="0" w:type="dxa"/>
              <w:right w:w="0" w:type="dxa"/>
            </w:tcMar>
            <w:vAlign w:val="bottom"/>
          </w:tcPr>
          <w:p w:rsidR="00CD33BA" w:rsidRDefault="00CD33BA" w:rsidP="00414434">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49 456 752 359,56</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EA4" w:rsidRDefault="00BB2EA4">
      <w:pPr>
        <w:spacing w:after="0" w:line="240" w:lineRule="auto"/>
      </w:pPr>
      <w:r>
        <w:separator/>
      </w:r>
    </w:p>
  </w:endnote>
  <w:endnote w:type="continuationSeparator" w:id="0">
    <w:p w:rsidR="00BB2EA4" w:rsidRDefault="00BB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EA4" w:rsidRDefault="00BB2EA4">
      <w:pPr>
        <w:spacing w:after="0" w:line="240" w:lineRule="auto"/>
      </w:pPr>
      <w:r>
        <w:separator/>
      </w:r>
    </w:p>
  </w:footnote>
  <w:footnote w:type="continuationSeparator" w:id="0">
    <w:p w:rsidR="00BB2EA4" w:rsidRDefault="00BB2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3BA" w:rsidRDefault="00CD33B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D33BA" w:rsidRDefault="00CD33B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D33BA" w:rsidRPr="00931616" w:rsidRDefault="00CD33BA"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D07DC7">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11C32"/>
    <w:rsid w:val="0021502F"/>
    <w:rsid w:val="002C4684"/>
    <w:rsid w:val="002E1F6C"/>
    <w:rsid w:val="002F0E65"/>
    <w:rsid w:val="00333F6E"/>
    <w:rsid w:val="003871E8"/>
    <w:rsid w:val="0040367C"/>
    <w:rsid w:val="00414434"/>
    <w:rsid w:val="00465469"/>
    <w:rsid w:val="004C4936"/>
    <w:rsid w:val="00586FEE"/>
    <w:rsid w:val="00592E23"/>
    <w:rsid w:val="005B49C7"/>
    <w:rsid w:val="00635667"/>
    <w:rsid w:val="00672F95"/>
    <w:rsid w:val="006E56B5"/>
    <w:rsid w:val="0080405F"/>
    <w:rsid w:val="0080458C"/>
    <w:rsid w:val="00833673"/>
    <w:rsid w:val="00860D83"/>
    <w:rsid w:val="008C706F"/>
    <w:rsid w:val="0090349A"/>
    <w:rsid w:val="009229E3"/>
    <w:rsid w:val="00930BBF"/>
    <w:rsid w:val="00931616"/>
    <w:rsid w:val="00950A04"/>
    <w:rsid w:val="00A713DC"/>
    <w:rsid w:val="00AE1F7A"/>
    <w:rsid w:val="00BB2EA4"/>
    <w:rsid w:val="00BF6751"/>
    <w:rsid w:val="00CB22F9"/>
    <w:rsid w:val="00CD33BA"/>
    <w:rsid w:val="00D07DC7"/>
    <w:rsid w:val="00D32F86"/>
    <w:rsid w:val="00D87009"/>
    <w:rsid w:val="00E32844"/>
    <w:rsid w:val="00E57117"/>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D360D3D-8F04-4CD4-94C4-B78BBF1F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18</Pages>
  <Words>4674</Words>
  <Characters>26647</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32</cp:revision>
  <cp:lastPrinted>2022-06-23T01:48:00Z</cp:lastPrinted>
  <dcterms:created xsi:type="dcterms:W3CDTF">2019-11-03T08:59:00Z</dcterms:created>
  <dcterms:modified xsi:type="dcterms:W3CDTF">2022-06-23T01:48:00Z</dcterms:modified>
</cp:coreProperties>
</file>