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3FEC2D67" wp14:editId="62968C27">
                      <wp:simplePos x="0" y="0"/>
                      <wp:positionH relativeFrom="page">
                        <wp:posOffset>5208104</wp:posOffset>
                      </wp:positionH>
                      <wp:positionV relativeFrom="page">
                        <wp:posOffset>569843</wp:posOffset>
                      </wp:positionV>
                      <wp:extent cx="1895641" cy="748748"/>
                      <wp:effectExtent l="0" t="0" r="9525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5641" cy="74874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D67F17" w:rsidP="007C7C7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C7C7D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10.1pt;margin-top:44.85pt;width:149.25pt;height:58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" o:allowincell="f" stroked="f">
                      <v:textbox inset="0,0,0,0">
                        <w:txbxContent>
                          <w:p w:rsidR="00D67F17" w:rsidRDefault="00D67F17" w:rsidP="007C7C7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C7C7D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47EA" w:rsidRPr="004C47EA" w:rsidRDefault="004C47EA" w:rsidP="004C47EA">
      <w:pPr>
        <w:widowControl w:val="0"/>
        <w:suppressAutoHyphens/>
        <w:jc w:val="center"/>
        <w:rPr>
          <w:b/>
          <w:szCs w:val="28"/>
        </w:rPr>
      </w:pPr>
      <w:r w:rsidRPr="004C47EA">
        <w:rPr>
          <w:b/>
          <w:szCs w:val="28"/>
        </w:rPr>
        <w:t xml:space="preserve">ОБ ОЛЬГИНСКОМ МУНИЦИПАЛЬНОМ ОКРУГЕ </w:t>
      </w:r>
    </w:p>
    <w:p w:rsidR="004C47EA" w:rsidRPr="004C47EA" w:rsidRDefault="004C47EA" w:rsidP="004C47EA">
      <w:pPr>
        <w:widowControl w:val="0"/>
        <w:suppressAutoHyphens/>
        <w:jc w:val="center"/>
      </w:pPr>
      <w:r w:rsidRPr="004C47EA">
        <w:rPr>
          <w:b/>
          <w:szCs w:val="28"/>
        </w:rPr>
        <w:t>ПРИМОРСКОГО КРАЯ</w:t>
      </w:r>
    </w:p>
    <w:p w:rsidR="004C47EA" w:rsidRPr="004C47EA" w:rsidRDefault="004C47EA" w:rsidP="004C47EA">
      <w:pPr>
        <w:widowControl w:val="0"/>
        <w:suppressAutoHyphens/>
        <w:ind w:firstLine="709"/>
        <w:jc w:val="center"/>
        <w:rPr>
          <w:b/>
          <w:szCs w:val="28"/>
        </w:rPr>
      </w:pPr>
    </w:p>
    <w:p w:rsidR="004C47EA" w:rsidRPr="004C47EA" w:rsidRDefault="004C47EA" w:rsidP="004C47EA">
      <w:pPr>
        <w:widowControl w:val="0"/>
        <w:suppressAutoHyphens/>
        <w:ind w:firstLine="708"/>
        <w:jc w:val="both"/>
        <w:rPr>
          <w:szCs w:val="28"/>
        </w:rPr>
      </w:pPr>
      <w:proofErr w:type="gramStart"/>
      <w:r w:rsidRPr="004C47EA">
        <w:rPr>
          <w:szCs w:val="28"/>
        </w:rPr>
        <w:t>Принят</w:t>
      </w:r>
      <w:proofErr w:type="gramEnd"/>
      <w:r w:rsidRPr="004C47EA">
        <w:rPr>
          <w:szCs w:val="28"/>
        </w:rPr>
        <w:t xml:space="preserve"> Законодательным Собранием Приморского края </w:t>
      </w:r>
      <w:r w:rsidR="007C7C7D">
        <w:rPr>
          <w:szCs w:val="28"/>
        </w:rPr>
        <w:t>в первом чтении</w:t>
      </w:r>
    </w:p>
    <w:p w:rsidR="004C47EA" w:rsidRDefault="007C7C7D" w:rsidP="004C47EA">
      <w:pPr>
        <w:suppressAutoHyphens/>
        <w:ind w:firstLine="709"/>
        <w:jc w:val="both"/>
        <w:rPr>
          <w:szCs w:val="28"/>
        </w:rPr>
      </w:pPr>
      <w:proofErr w:type="gramStart"/>
      <w:r w:rsidRPr="004C47EA">
        <w:rPr>
          <w:szCs w:val="28"/>
        </w:rPr>
        <w:t>Принят</w:t>
      </w:r>
      <w:proofErr w:type="gramEnd"/>
      <w:r w:rsidRPr="004C47EA">
        <w:rPr>
          <w:szCs w:val="28"/>
        </w:rPr>
        <w:t xml:space="preserve"> Законодательным Собранием Приморского края</w:t>
      </w:r>
      <w:r w:rsidR="00D0078B">
        <w:rPr>
          <w:szCs w:val="28"/>
        </w:rPr>
        <w:t xml:space="preserve"> во втором чтении</w:t>
      </w:r>
    </w:p>
    <w:p w:rsidR="007C7C7D" w:rsidRDefault="00D0078B" w:rsidP="004C47EA">
      <w:pPr>
        <w:suppressAutoHyphens/>
        <w:ind w:firstLine="709"/>
        <w:jc w:val="both"/>
        <w:rPr>
          <w:szCs w:val="28"/>
        </w:rPr>
      </w:pPr>
      <w:proofErr w:type="gramStart"/>
      <w:r w:rsidRPr="004C47EA">
        <w:rPr>
          <w:szCs w:val="28"/>
        </w:rPr>
        <w:t>Принят</w:t>
      </w:r>
      <w:proofErr w:type="gramEnd"/>
      <w:r w:rsidRPr="004C47EA">
        <w:rPr>
          <w:szCs w:val="28"/>
        </w:rPr>
        <w:t xml:space="preserve"> Законодательным Собранием Приморского края</w:t>
      </w:r>
    </w:p>
    <w:p w:rsidR="00D0078B" w:rsidRPr="004C47EA" w:rsidRDefault="00D0078B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Приморского края.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EC7FBD" w:rsidRDefault="004C47EA" w:rsidP="00EC7FBD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t xml:space="preserve">СТАТЬЯ 1. ОБРАЗОВАНИЕ ОЛЬГИНСКОГО </w:t>
      </w:r>
      <w:proofErr w:type="gramStart"/>
      <w:r w:rsidRPr="004C47EA">
        <w:rPr>
          <w:bCs/>
          <w:szCs w:val="28"/>
        </w:rPr>
        <w:t>МУНИЦИПАЛЬНОГО</w:t>
      </w:r>
      <w:proofErr w:type="gramEnd"/>
    </w:p>
    <w:p w:rsidR="004C47EA" w:rsidRPr="004C47EA" w:rsidRDefault="004C47EA" w:rsidP="00EC7FBD">
      <w:pPr>
        <w:suppressAutoHyphens/>
        <w:ind w:left="1415" w:firstLine="709"/>
        <w:rPr>
          <w:szCs w:val="28"/>
        </w:rPr>
      </w:pPr>
      <w:r w:rsidRPr="004C47EA">
        <w:rPr>
          <w:bCs/>
          <w:szCs w:val="28"/>
        </w:rPr>
        <w:t>ОКРУГА ПРИМОРСКОГО КРАЯ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EC7FBD" w:rsidP="004C47EA">
      <w:pPr>
        <w:tabs>
          <w:tab w:val="left" w:pos="851"/>
          <w:tab w:val="left" w:pos="993"/>
        </w:tabs>
        <w:suppressAutoHyphens/>
        <w:ind w:firstLine="709"/>
        <w:contextualSpacing/>
        <w:jc w:val="both"/>
        <w:rPr>
          <w:rFonts w:ascii="Calibri" w:eastAsia="Calibri" w:hAnsi="Calibri"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>1.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В соответствии со </w:t>
      </w:r>
      <w:hyperlink r:id="rId9">
        <w:r w:rsidR="004C47EA" w:rsidRPr="004C47EA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 w:rsidR="004C47EA" w:rsidRPr="004C47EA">
        <w:rPr>
          <w:rFonts w:eastAsia="Calibri"/>
          <w:bCs/>
          <w:iCs/>
          <w:szCs w:val="28"/>
          <w:lang w:eastAsia="en-US"/>
        </w:rPr>
        <w:t xml:space="preserve"> Федерального закона от 6</w:t>
      </w:r>
      <w:r>
        <w:rPr>
          <w:rFonts w:eastAsia="Calibri"/>
          <w:bCs/>
          <w:iCs/>
          <w:szCs w:val="28"/>
          <w:lang w:eastAsia="en-US"/>
        </w:rPr>
        <w:t xml:space="preserve"> октября </w:t>
      </w:r>
      <w:r>
        <w:rPr>
          <w:rFonts w:eastAsia="Calibri"/>
          <w:bCs/>
          <w:iCs/>
          <w:szCs w:val="28"/>
          <w:lang w:eastAsia="en-US"/>
        </w:rPr>
        <w:br/>
      </w:r>
      <w:r w:rsidR="004C47EA" w:rsidRPr="004C47EA">
        <w:rPr>
          <w:rFonts w:eastAsia="Calibri"/>
          <w:bCs/>
          <w:iCs/>
          <w:szCs w:val="28"/>
          <w:lang w:eastAsia="en-US"/>
        </w:rPr>
        <w:t>2003</w:t>
      </w:r>
      <w:r>
        <w:rPr>
          <w:rFonts w:eastAsia="Calibri"/>
          <w:bCs/>
          <w:iCs/>
          <w:szCs w:val="28"/>
          <w:lang w:eastAsia="en-US"/>
        </w:rPr>
        <w:t xml:space="preserve"> года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 №</w:t>
      </w:r>
      <w:r>
        <w:rPr>
          <w:rFonts w:eastAsia="Calibri"/>
          <w:bCs/>
          <w:iCs/>
          <w:szCs w:val="28"/>
          <w:lang w:eastAsia="en-US"/>
        </w:rPr>
        <w:t xml:space="preserve"> 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131-ФЗ </w:t>
      </w:r>
      <w:r w:rsidR="004F440D">
        <w:rPr>
          <w:rFonts w:eastAsia="Calibri"/>
          <w:szCs w:val="28"/>
          <w:lang w:eastAsia="en-US"/>
        </w:rPr>
        <w:t>"</w:t>
      </w:r>
      <w:r w:rsidR="004C47EA" w:rsidRPr="004C47EA"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4F440D">
        <w:rPr>
          <w:rFonts w:eastAsia="Calibri"/>
          <w:szCs w:val="28"/>
          <w:lang w:eastAsia="en-US"/>
        </w:rPr>
        <w:t>"</w:t>
      </w:r>
      <w:r w:rsidR="004C47EA" w:rsidRPr="004C47EA">
        <w:rPr>
          <w:rFonts w:eastAsia="Calibri"/>
          <w:szCs w:val="28"/>
          <w:lang w:eastAsia="en-US"/>
        </w:rPr>
        <w:t xml:space="preserve"> 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преобразовать </w:t>
      </w:r>
      <w:proofErr w:type="spellStart"/>
      <w:r w:rsidR="004C47EA" w:rsidRPr="004C47EA">
        <w:rPr>
          <w:szCs w:val="28"/>
        </w:rPr>
        <w:t>Ольгинское</w:t>
      </w:r>
      <w:proofErr w:type="spellEnd"/>
      <w:r w:rsidR="004C47EA" w:rsidRPr="004C47EA">
        <w:rPr>
          <w:szCs w:val="28"/>
        </w:rPr>
        <w:t xml:space="preserve"> </w:t>
      </w:r>
      <w:proofErr w:type="gramStart"/>
      <w:r w:rsidR="004C47EA" w:rsidRPr="004C47EA">
        <w:rPr>
          <w:szCs w:val="28"/>
        </w:rPr>
        <w:t xml:space="preserve">городское поселение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Ольгинское</w:t>
      </w:r>
      <w:proofErr w:type="spellEnd"/>
      <w:r w:rsidR="004C47EA" w:rsidRPr="004C47EA">
        <w:rPr>
          <w:szCs w:val="28"/>
        </w:rPr>
        <w:t xml:space="preserve"> городское поселение), </w:t>
      </w:r>
      <w:proofErr w:type="spellStart"/>
      <w:r w:rsidR="004C47EA" w:rsidRPr="004C47EA">
        <w:rPr>
          <w:szCs w:val="28"/>
        </w:rPr>
        <w:t>Веселояровское</w:t>
      </w:r>
      <w:proofErr w:type="spellEnd"/>
      <w:r w:rsidR="004C47EA" w:rsidRPr="004C47EA">
        <w:rPr>
          <w:szCs w:val="28"/>
        </w:rPr>
        <w:t xml:space="preserve"> сельское поселение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Веселояровское</w:t>
      </w:r>
      <w:proofErr w:type="spellEnd"/>
      <w:r w:rsidR="004C47EA" w:rsidRPr="004C47EA">
        <w:rPr>
          <w:szCs w:val="28"/>
        </w:rPr>
        <w:t xml:space="preserve"> сельское поселение), </w:t>
      </w:r>
      <w:proofErr w:type="spellStart"/>
      <w:r w:rsidR="009141A6" w:rsidRPr="004C47EA">
        <w:rPr>
          <w:szCs w:val="28"/>
        </w:rPr>
        <w:t>Милоградовское</w:t>
      </w:r>
      <w:proofErr w:type="spellEnd"/>
      <w:r w:rsidR="009141A6" w:rsidRPr="004C47EA">
        <w:rPr>
          <w:szCs w:val="28"/>
        </w:rPr>
        <w:t xml:space="preserve"> сельское поселение </w:t>
      </w:r>
      <w:proofErr w:type="spellStart"/>
      <w:r w:rsidR="009141A6" w:rsidRPr="004C47EA">
        <w:rPr>
          <w:szCs w:val="28"/>
        </w:rPr>
        <w:t>Ольгинского</w:t>
      </w:r>
      <w:proofErr w:type="spellEnd"/>
      <w:r w:rsidR="009141A6" w:rsidRPr="004C47EA">
        <w:rPr>
          <w:szCs w:val="28"/>
        </w:rPr>
        <w:t xml:space="preserve"> муниципального района Приморского края (далее </w:t>
      </w:r>
      <w:r w:rsidR="009141A6">
        <w:rPr>
          <w:szCs w:val="28"/>
        </w:rPr>
        <w:t>-</w:t>
      </w:r>
      <w:r w:rsidR="009141A6" w:rsidRPr="004C47EA">
        <w:rPr>
          <w:szCs w:val="28"/>
        </w:rPr>
        <w:t xml:space="preserve"> </w:t>
      </w:r>
      <w:proofErr w:type="spellStart"/>
      <w:r w:rsidR="009141A6" w:rsidRPr="004C47EA">
        <w:rPr>
          <w:szCs w:val="28"/>
        </w:rPr>
        <w:t>Милоградовское</w:t>
      </w:r>
      <w:proofErr w:type="spellEnd"/>
      <w:r w:rsidR="009141A6" w:rsidRPr="004C47EA">
        <w:rPr>
          <w:szCs w:val="28"/>
        </w:rPr>
        <w:t xml:space="preserve"> сельское поселение),</w:t>
      </w:r>
      <w:r w:rsidR="009141A6">
        <w:rPr>
          <w:szCs w:val="28"/>
        </w:rPr>
        <w:t xml:space="preserve"> </w:t>
      </w:r>
      <w:proofErr w:type="spellStart"/>
      <w:r w:rsidR="009141A6" w:rsidRPr="004C47EA">
        <w:rPr>
          <w:szCs w:val="28"/>
        </w:rPr>
        <w:t>Молдавановское</w:t>
      </w:r>
      <w:proofErr w:type="spellEnd"/>
      <w:r w:rsidR="009141A6" w:rsidRPr="004C47EA">
        <w:rPr>
          <w:szCs w:val="28"/>
        </w:rPr>
        <w:t xml:space="preserve"> сельское поселение </w:t>
      </w:r>
      <w:proofErr w:type="spellStart"/>
      <w:r w:rsidR="009141A6" w:rsidRPr="004C47EA">
        <w:rPr>
          <w:szCs w:val="28"/>
        </w:rPr>
        <w:t>Ольгинского</w:t>
      </w:r>
      <w:proofErr w:type="spellEnd"/>
      <w:r w:rsidR="009141A6" w:rsidRPr="004C47EA">
        <w:rPr>
          <w:szCs w:val="28"/>
        </w:rPr>
        <w:t xml:space="preserve"> муниципального района Приморского края (далее </w:t>
      </w:r>
      <w:r w:rsidR="009141A6">
        <w:rPr>
          <w:szCs w:val="28"/>
        </w:rPr>
        <w:t>-</w:t>
      </w:r>
      <w:r w:rsidR="009141A6" w:rsidRPr="004C47EA">
        <w:rPr>
          <w:szCs w:val="28"/>
        </w:rPr>
        <w:t xml:space="preserve"> </w:t>
      </w:r>
      <w:proofErr w:type="spellStart"/>
      <w:r w:rsidR="009141A6" w:rsidRPr="004C47EA">
        <w:rPr>
          <w:szCs w:val="28"/>
        </w:rPr>
        <w:t>Молдавановское</w:t>
      </w:r>
      <w:proofErr w:type="spellEnd"/>
      <w:r w:rsidR="009141A6" w:rsidRPr="004C47EA">
        <w:rPr>
          <w:szCs w:val="28"/>
        </w:rPr>
        <w:t xml:space="preserve"> сельское поселение),</w:t>
      </w:r>
      <w:r w:rsidR="009141A6" w:rsidRPr="009141A6">
        <w:rPr>
          <w:szCs w:val="28"/>
        </w:rPr>
        <w:t xml:space="preserve"> </w:t>
      </w:r>
      <w:r w:rsidR="009141A6" w:rsidRPr="004C47EA">
        <w:rPr>
          <w:szCs w:val="28"/>
        </w:rPr>
        <w:t>Моряк-</w:t>
      </w:r>
      <w:proofErr w:type="spellStart"/>
      <w:r w:rsidR="009141A6" w:rsidRPr="004C47EA">
        <w:rPr>
          <w:szCs w:val="28"/>
        </w:rPr>
        <w:t>Рыболовское</w:t>
      </w:r>
      <w:proofErr w:type="spellEnd"/>
      <w:r w:rsidR="009141A6" w:rsidRPr="004C47EA">
        <w:rPr>
          <w:szCs w:val="28"/>
        </w:rPr>
        <w:t xml:space="preserve"> сельское поселение </w:t>
      </w:r>
      <w:proofErr w:type="spellStart"/>
      <w:r w:rsidR="009141A6" w:rsidRPr="004C47EA">
        <w:rPr>
          <w:szCs w:val="28"/>
        </w:rPr>
        <w:t>Ольгинского</w:t>
      </w:r>
      <w:proofErr w:type="spellEnd"/>
      <w:r w:rsidR="009141A6" w:rsidRPr="004C47EA">
        <w:rPr>
          <w:szCs w:val="28"/>
        </w:rPr>
        <w:t xml:space="preserve"> муниципального района Приморского края (далее </w:t>
      </w:r>
      <w:r w:rsidR="009141A6">
        <w:rPr>
          <w:szCs w:val="28"/>
        </w:rPr>
        <w:t>-</w:t>
      </w:r>
      <w:r w:rsidR="009141A6" w:rsidRPr="004C47EA">
        <w:rPr>
          <w:szCs w:val="28"/>
        </w:rPr>
        <w:t xml:space="preserve"> Моряк-</w:t>
      </w:r>
      <w:proofErr w:type="spellStart"/>
      <w:r w:rsidR="009141A6" w:rsidRPr="004C47EA">
        <w:rPr>
          <w:szCs w:val="28"/>
        </w:rPr>
        <w:t>Рыболовское</w:t>
      </w:r>
      <w:proofErr w:type="spellEnd"/>
      <w:r w:rsidR="009141A6" w:rsidRPr="004C47EA">
        <w:rPr>
          <w:szCs w:val="28"/>
        </w:rPr>
        <w:t xml:space="preserve"> сельское поселение),</w:t>
      </w:r>
      <w:r w:rsidR="009141A6">
        <w:rPr>
          <w:szCs w:val="28"/>
        </w:rPr>
        <w:t xml:space="preserve"> </w:t>
      </w:r>
      <w:r w:rsidR="004C47EA" w:rsidRPr="004C47EA">
        <w:rPr>
          <w:szCs w:val="28"/>
        </w:rPr>
        <w:t xml:space="preserve">Пермское сельское поселение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Пермское сельское поселение), </w:t>
      </w:r>
      <w:proofErr w:type="spellStart"/>
      <w:r w:rsidR="004C47EA" w:rsidRPr="004C47EA">
        <w:rPr>
          <w:szCs w:val="28"/>
        </w:rPr>
        <w:t>Тимофеевское</w:t>
      </w:r>
      <w:proofErr w:type="spellEnd"/>
      <w:r w:rsidR="004C47EA" w:rsidRPr="004C47EA">
        <w:rPr>
          <w:szCs w:val="28"/>
        </w:rPr>
        <w:t xml:space="preserve"> сельское поселение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Тимофеевское</w:t>
      </w:r>
      <w:proofErr w:type="spellEnd"/>
      <w:r w:rsidR="004C47EA" w:rsidRPr="004C47EA">
        <w:rPr>
          <w:szCs w:val="28"/>
        </w:rPr>
        <w:t xml:space="preserve"> сельское поселение), а также межселенную территорию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межселенная территория</w:t>
      </w:r>
      <w:proofErr w:type="gramEnd"/>
      <w:r w:rsidR="004C47EA" w:rsidRPr="004C47EA">
        <w:rPr>
          <w:szCs w:val="28"/>
        </w:rPr>
        <w:t xml:space="preserve">), входящие в состав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края,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 путем их объединения в новое муниципальное образование </w:t>
      </w:r>
      <w:r>
        <w:rPr>
          <w:rFonts w:eastAsia="Calibri"/>
          <w:bCs/>
          <w:iCs/>
          <w:szCs w:val="28"/>
          <w:lang w:eastAsia="en-US"/>
        </w:rPr>
        <w:t>-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 </w:t>
      </w:r>
      <w:proofErr w:type="spellStart"/>
      <w:r w:rsidR="004C47EA" w:rsidRPr="004C47EA">
        <w:rPr>
          <w:rFonts w:eastAsia="Calibri"/>
          <w:bCs/>
          <w:iCs/>
          <w:szCs w:val="28"/>
          <w:lang w:eastAsia="en-US"/>
        </w:rPr>
        <w:t>Ольгинский</w:t>
      </w:r>
      <w:proofErr w:type="spellEnd"/>
      <w:r w:rsidR="004C47EA" w:rsidRPr="004C47EA">
        <w:rPr>
          <w:rFonts w:eastAsia="Calibri"/>
          <w:bCs/>
          <w:iCs/>
          <w:szCs w:val="28"/>
          <w:lang w:eastAsia="en-US"/>
        </w:rPr>
        <w:t xml:space="preserve"> муниципальный округ Приморского края (</w:t>
      </w:r>
      <w:r w:rsidR="004C47EA" w:rsidRPr="004C47EA">
        <w:rPr>
          <w:rFonts w:eastAsia="Calibri"/>
          <w:szCs w:val="28"/>
          <w:lang w:eastAsia="en-US"/>
        </w:rPr>
        <w:t xml:space="preserve">далее </w:t>
      </w:r>
      <w:r>
        <w:rPr>
          <w:rFonts w:eastAsia="Calibri"/>
          <w:szCs w:val="28"/>
          <w:lang w:eastAsia="en-US"/>
        </w:rPr>
        <w:t>-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 </w:t>
      </w:r>
      <w:proofErr w:type="spellStart"/>
      <w:r w:rsidR="004C47EA" w:rsidRPr="004C47EA">
        <w:rPr>
          <w:rFonts w:eastAsia="Calibri"/>
          <w:bCs/>
          <w:iCs/>
          <w:szCs w:val="28"/>
          <w:lang w:eastAsia="en-US"/>
        </w:rPr>
        <w:t>Ольгинский</w:t>
      </w:r>
      <w:proofErr w:type="spellEnd"/>
      <w:r w:rsidR="004C47EA" w:rsidRPr="004C47EA">
        <w:rPr>
          <w:rFonts w:eastAsia="Calibri"/>
          <w:bCs/>
          <w:iCs/>
          <w:szCs w:val="28"/>
          <w:lang w:eastAsia="en-US"/>
        </w:rPr>
        <w:t xml:space="preserve"> муниципальный округ).</w:t>
      </w:r>
    </w:p>
    <w:p w:rsidR="004C47EA" w:rsidRPr="004C47EA" w:rsidRDefault="006535F5" w:rsidP="004C47EA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2.</w:t>
      </w:r>
      <w:r w:rsidR="004C47EA" w:rsidRPr="004C47EA">
        <w:rPr>
          <w:bCs/>
          <w:iCs/>
          <w:szCs w:val="28"/>
        </w:rPr>
        <w:t xml:space="preserve">Днем создания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считать день вступления в силу настоящего Закона.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proofErr w:type="spellStart"/>
      <w:r w:rsidRPr="004C47EA">
        <w:rPr>
          <w:szCs w:val="28"/>
        </w:rPr>
        <w:lastRenderedPageBreak/>
        <w:t>Ольгинское</w:t>
      </w:r>
      <w:proofErr w:type="spellEnd"/>
      <w:r w:rsidRPr="004C47EA">
        <w:rPr>
          <w:szCs w:val="28"/>
        </w:rPr>
        <w:t xml:space="preserve"> городское поселение</w:t>
      </w:r>
      <w:r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Pr="004C47EA">
        <w:rPr>
          <w:szCs w:val="28"/>
        </w:rPr>
        <w:t>Веселояровское</w:t>
      </w:r>
      <w:proofErr w:type="spellEnd"/>
      <w:r w:rsidRPr="004C47EA">
        <w:rPr>
          <w:szCs w:val="28"/>
        </w:rPr>
        <w:t xml:space="preserve"> сельское поселение</w:t>
      </w:r>
      <w:r w:rsidRPr="004C47EA">
        <w:rPr>
          <w:bCs/>
          <w:szCs w:val="28"/>
        </w:rPr>
        <w:t xml:space="preserve">, </w:t>
      </w:r>
      <w:proofErr w:type="spellStart"/>
      <w:r w:rsidR="009141A6" w:rsidRPr="004C47EA">
        <w:rPr>
          <w:szCs w:val="28"/>
        </w:rPr>
        <w:t>Милоградовское</w:t>
      </w:r>
      <w:proofErr w:type="spellEnd"/>
      <w:r w:rsidR="009141A6" w:rsidRPr="004C47EA">
        <w:rPr>
          <w:szCs w:val="28"/>
        </w:rPr>
        <w:t xml:space="preserve"> сельское поселение</w:t>
      </w:r>
      <w:r w:rsidR="009141A6"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Молдавановское</w:t>
      </w:r>
      <w:proofErr w:type="spellEnd"/>
      <w:r w:rsidRPr="004C47EA">
        <w:rPr>
          <w:szCs w:val="28"/>
        </w:rPr>
        <w:t xml:space="preserve"> сельское поселение</w:t>
      </w:r>
      <w:r w:rsidRPr="004C47EA">
        <w:rPr>
          <w:bCs/>
          <w:szCs w:val="28"/>
        </w:rPr>
        <w:t xml:space="preserve">, </w:t>
      </w:r>
      <w:r w:rsidR="009141A6" w:rsidRPr="004C47EA">
        <w:rPr>
          <w:szCs w:val="28"/>
        </w:rPr>
        <w:t>Моряк-</w:t>
      </w:r>
      <w:proofErr w:type="spellStart"/>
      <w:r w:rsidR="009141A6" w:rsidRPr="004C47EA">
        <w:rPr>
          <w:szCs w:val="28"/>
        </w:rPr>
        <w:t>Рыболовское</w:t>
      </w:r>
      <w:proofErr w:type="spellEnd"/>
      <w:r w:rsidR="009141A6" w:rsidRPr="004C47EA">
        <w:rPr>
          <w:szCs w:val="28"/>
        </w:rPr>
        <w:t xml:space="preserve"> сельское поселение</w:t>
      </w:r>
      <w:r w:rsidR="009141A6" w:rsidRPr="004C47EA">
        <w:rPr>
          <w:bCs/>
          <w:szCs w:val="28"/>
        </w:rPr>
        <w:t xml:space="preserve">, </w:t>
      </w:r>
      <w:r w:rsidRPr="004C47EA">
        <w:rPr>
          <w:szCs w:val="28"/>
        </w:rPr>
        <w:t>Пермское сельское поселение</w:t>
      </w:r>
      <w:r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Тимофеевское</w:t>
      </w:r>
      <w:proofErr w:type="spellEnd"/>
      <w:r w:rsidRPr="004C47EA">
        <w:rPr>
          <w:szCs w:val="28"/>
        </w:rPr>
        <w:t xml:space="preserve"> сельское поселение</w:t>
      </w:r>
      <w:r w:rsidRPr="004C47EA">
        <w:rPr>
          <w:bCs/>
          <w:szCs w:val="28"/>
        </w:rPr>
        <w:t xml:space="preserve"> </w:t>
      </w:r>
      <w:r w:rsidRPr="004C47EA">
        <w:rPr>
          <w:bCs/>
          <w:iCs/>
          <w:szCs w:val="28"/>
        </w:rPr>
        <w:t xml:space="preserve">и </w:t>
      </w:r>
      <w:proofErr w:type="spellStart"/>
      <w:r w:rsidRPr="004C47EA">
        <w:rPr>
          <w:bCs/>
          <w:iCs/>
          <w:szCs w:val="28"/>
        </w:rPr>
        <w:t>Ольгинский</w:t>
      </w:r>
      <w:proofErr w:type="spellEnd"/>
      <w:r w:rsidRPr="004C47EA">
        <w:rPr>
          <w:bCs/>
          <w:iCs/>
          <w:szCs w:val="28"/>
        </w:rPr>
        <w:t xml:space="preserve"> муниципальный район Приморского края (далее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</w:t>
      </w:r>
      <w:proofErr w:type="spellStart"/>
      <w:r w:rsidRPr="004C47EA">
        <w:rPr>
          <w:bCs/>
          <w:iCs/>
          <w:szCs w:val="28"/>
        </w:rPr>
        <w:t>Ольгинский</w:t>
      </w:r>
      <w:proofErr w:type="spellEnd"/>
      <w:r w:rsidRPr="004C47EA">
        <w:rPr>
          <w:bCs/>
          <w:iCs/>
          <w:szCs w:val="28"/>
        </w:rPr>
        <w:t xml:space="preserve"> муниципальный район) утрачивают статус муниципальных образований со дня вступления в силу настоящего Закона.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>3</w:t>
      </w:r>
      <w:r w:rsidR="006535F5">
        <w:rPr>
          <w:bCs/>
          <w:iCs/>
          <w:szCs w:val="28"/>
        </w:rPr>
        <w:t>.</w:t>
      </w:r>
      <w:r w:rsidRPr="004C47EA">
        <w:rPr>
          <w:bCs/>
          <w:iCs/>
          <w:szCs w:val="28"/>
        </w:rPr>
        <w:t xml:space="preserve">Создание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не влечет за собой изменения статуса населенных пунктов, входящих в состав территорий поселений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6535F5" w:rsidRDefault="004C47EA" w:rsidP="006535F5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t>СТАТЬЯ 2. ГРАНИЦЫ И СОСТАВ ТЕРРИТОРИИ ОЛЬГИНСКОГО</w:t>
      </w:r>
    </w:p>
    <w:p w:rsidR="004C47EA" w:rsidRPr="004C47EA" w:rsidRDefault="004C47EA" w:rsidP="006535F5">
      <w:pPr>
        <w:suppressAutoHyphens/>
        <w:ind w:left="1415" w:firstLine="709"/>
        <w:rPr>
          <w:szCs w:val="28"/>
        </w:rPr>
      </w:pPr>
      <w:r w:rsidRPr="004C47EA">
        <w:rPr>
          <w:bCs/>
          <w:szCs w:val="28"/>
        </w:rPr>
        <w:t>МУНИЦИПАЛЬНОГО ОКРУГА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Установить, что границы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соответствуют границам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согласно </w:t>
      </w:r>
      <w:hyperlink r:id="rId10">
        <w:r w:rsidR="004C47EA" w:rsidRPr="004C47EA">
          <w:rPr>
            <w:bCs/>
            <w:iCs/>
            <w:szCs w:val="28"/>
          </w:rPr>
          <w:t>описанию</w:t>
        </w:r>
      </w:hyperlink>
      <w:r w:rsidR="004C47EA" w:rsidRPr="004C47EA">
        <w:rPr>
          <w:bCs/>
          <w:iCs/>
          <w:szCs w:val="28"/>
        </w:rPr>
        <w:t xml:space="preserve"> местоположения границ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согласно приложению 1 к настоящему Закону и </w:t>
      </w:r>
      <w:hyperlink r:id="rId11">
        <w:r w:rsidR="004C47EA" w:rsidRPr="004C47EA">
          <w:rPr>
            <w:bCs/>
            <w:iCs/>
            <w:szCs w:val="28"/>
          </w:rPr>
          <w:t>схеме</w:t>
        </w:r>
      </w:hyperlink>
      <w:r w:rsidR="004C47EA" w:rsidRPr="004C47EA">
        <w:t xml:space="preserve"> </w:t>
      </w:r>
      <w:r w:rsidR="004C47EA" w:rsidRPr="004C47EA">
        <w:rPr>
          <w:bCs/>
          <w:iCs/>
          <w:szCs w:val="28"/>
        </w:rPr>
        <w:t xml:space="preserve">границ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согласно приложению 2 к настоящему Закону.</w:t>
      </w:r>
    </w:p>
    <w:p w:rsidR="004C47EA" w:rsidRPr="004C47EA" w:rsidRDefault="006535F5" w:rsidP="004C47EA">
      <w:pPr>
        <w:suppressAutoHyphens/>
        <w:ind w:firstLine="709"/>
        <w:jc w:val="both"/>
      </w:pPr>
      <w:r>
        <w:rPr>
          <w:bCs/>
          <w:iCs/>
          <w:szCs w:val="28"/>
          <w:lang w:eastAsia="zh-CN"/>
        </w:rPr>
        <w:t>2.</w:t>
      </w:r>
      <w:r w:rsidR="004C47EA" w:rsidRPr="004C47EA">
        <w:rPr>
          <w:bCs/>
          <w:iCs/>
          <w:szCs w:val="28"/>
          <w:lang w:eastAsia="zh-CN"/>
        </w:rPr>
        <w:t xml:space="preserve">В состав территории </w:t>
      </w:r>
      <w:proofErr w:type="spellStart"/>
      <w:r w:rsidR="004C47EA" w:rsidRPr="004C47EA">
        <w:rPr>
          <w:bCs/>
          <w:iCs/>
          <w:szCs w:val="28"/>
          <w:lang w:eastAsia="zh-CN"/>
        </w:rPr>
        <w:t>Ольгинского</w:t>
      </w:r>
      <w:proofErr w:type="spellEnd"/>
      <w:r w:rsidR="004C47EA" w:rsidRPr="004C47EA">
        <w:rPr>
          <w:bCs/>
          <w:iCs/>
          <w:szCs w:val="28"/>
          <w:lang w:eastAsia="zh-CN"/>
        </w:rPr>
        <w:t xml:space="preserve"> муниципального округа входят населенные пункты:</w:t>
      </w:r>
      <w:r w:rsidR="004C47EA" w:rsidRPr="004C47EA">
        <w:rPr>
          <w:szCs w:val="28"/>
          <w:lang w:eastAsia="zh-CN"/>
        </w:rPr>
        <w:t xml:space="preserve"> поселок городского типа Ольга, поселки </w:t>
      </w:r>
      <w:proofErr w:type="spellStart"/>
      <w:r w:rsidR="009141A6" w:rsidRPr="004C47EA">
        <w:rPr>
          <w:szCs w:val="28"/>
          <w:lang w:eastAsia="zh-CN"/>
        </w:rPr>
        <w:t>Горноводное</w:t>
      </w:r>
      <w:proofErr w:type="spellEnd"/>
      <w:r w:rsidR="009141A6" w:rsidRPr="004C47EA">
        <w:rPr>
          <w:szCs w:val="28"/>
          <w:lang w:eastAsia="zh-CN"/>
        </w:rPr>
        <w:t>,</w:t>
      </w:r>
      <w:r w:rsidR="009141A6">
        <w:rPr>
          <w:szCs w:val="28"/>
          <w:lang w:eastAsia="zh-CN"/>
        </w:rPr>
        <w:t xml:space="preserve"> </w:t>
      </w:r>
      <w:r w:rsidR="009141A6" w:rsidRPr="004C47EA">
        <w:rPr>
          <w:szCs w:val="28"/>
          <w:lang w:eastAsia="zh-CN"/>
        </w:rPr>
        <w:t xml:space="preserve">Моряк-Рыболов, </w:t>
      </w:r>
      <w:proofErr w:type="spellStart"/>
      <w:r w:rsidR="009141A6" w:rsidRPr="004C47EA">
        <w:rPr>
          <w:szCs w:val="28"/>
          <w:lang w:eastAsia="zh-CN"/>
        </w:rPr>
        <w:t>Нордост</w:t>
      </w:r>
      <w:proofErr w:type="spellEnd"/>
      <w:r w:rsidR="009141A6" w:rsidRPr="004C47EA">
        <w:rPr>
          <w:szCs w:val="28"/>
          <w:lang w:eastAsia="zh-CN"/>
        </w:rPr>
        <w:t xml:space="preserve">, </w:t>
      </w:r>
      <w:r w:rsidR="004C47EA" w:rsidRPr="004C47EA">
        <w:rPr>
          <w:szCs w:val="28"/>
          <w:lang w:eastAsia="zh-CN"/>
        </w:rPr>
        <w:t xml:space="preserve">Ракушка, Тимофеевка, </w:t>
      </w:r>
      <w:r w:rsidR="009141A6" w:rsidRPr="004C47EA">
        <w:t>села</w:t>
      </w:r>
      <w:r w:rsidR="009141A6">
        <w:t xml:space="preserve"> </w:t>
      </w:r>
      <w:r w:rsidR="009141A6" w:rsidRPr="004C47EA">
        <w:t>Веселый Яр,</w:t>
      </w:r>
      <w:r w:rsidR="009141A6" w:rsidRPr="009141A6">
        <w:t xml:space="preserve"> </w:t>
      </w:r>
      <w:r w:rsidR="009141A6" w:rsidRPr="004C47EA">
        <w:t>Ветка,</w:t>
      </w:r>
      <w:r w:rsidR="009141A6" w:rsidRPr="009141A6">
        <w:t xml:space="preserve"> </w:t>
      </w:r>
      <w:r w:rsidR="009141A6" w:rsidRPr="004C47EA">
        <w:t>Лиственная,</w:t>
      </w:r>
      <w:r w:rsidR="009141A6" w:rsidRPr="009141A6">
        <w:t xml:space="preserve"> </w:t>
      </w:r>
      <w:proofErr w:type="spellStart"/>
      <w:r w:rsidR="009141A6" w:rsidRPr="004C47EA">
        <w:t>Маргаритово</w:t>
      </w:r>
      <w:proofErr w:type="spellEnd"/>
      <w:r w:rsidR="009141A6" w:rsidRPr="004C47EA">
        <w:t>,</w:t>
      </w:r>
      <w:r w:rsidR="009141A6" w:rsidRPr="009141A6">
        <w:t xml:space="preserve"> </w:t>
      </w:r>
      <w:proofErr w:type="spellStart"/>
      <w:r w:rsidR="009141A6" w:rsidRPr="004C47EA">
        <w:t>Милоградово</w:t>
      </w:r>
      <w:proofErr w:type="spellEnd"/>
      <w:r w:rsidR="009141A6" w:rsidRPr="004C47EA">
        <w:t>,</w:t>
      </w:r>
      <w:r w:rsidR="009141A6">
        <w:t xml:space="preserve"> </w:t>
      </w:r>
      <w:r w:rsidR="009141A6" w:rsidRPr="004C47EA">
        <w:t>Михайловка,</w:t>
      </w:r>
      <w:r w:rsidR="009141A6">
        <w:t xml:space="preserve"> </w:t>
      </w:r>
      <w:r w:rsidR="009141A6" w:rsidRPr="004C47EA">
        <w:t>Новониколаевка,</w:t>
      </w:r>
      <w:r w:rsidR="009141A6">
        <w:t xml:space="preserve"> </w:t>
      </w:r>
      <w:r w:rsidR="009141A6" w:rsidRPr="004C47EA">
        <w:t>Пермское,</w:t>
      </w:r>
      <w:r w:rsidR="009141A6">
        <w:t xml:space="preserve"> </w:t>
      </w:r>
      <w:proofErr w:type="spellStart"/>
      <w:r w:rsidR="009141A6" w:rsidRPr="004C47EA">
        <w:t>Серафимовка</w:t>
      </w:r>
      <w:proofErr w:type="spellEnd"/>
      <w:r w:rsidR="009141A6" w:rsidRPr="004C47EA">
        <w:t>,</w:t>
      </w:r>
      <w:r w:rsidR="009141A6">
        <w:t xml:space="preserve"> </w:t>
      </w:r>
      <w:r w:rsidR="009141A6" w:rsidRPr="004C47EA">
        <w:t>Фурманово,</w:t>
      </w:r>
      <w:r w:rsidR="009141A6" w:rsidRPr="009141A6">
        <w:t xml:space="preserve"> </w:t>
      </w:r>
      <w:proofErr w:type="spellStart"/>
      <w:r w:rsidR="009141A6" w:rsidRPr="004C47EA">
        <w:t>Щербаковка</w:t>
      </w:r>
      <w:proofErr w:type="spellEnd"/>
      <w:r w:rsidR="009141A6" w:rsidRPr="004C47EA">
        <w:t xml:space="preserve">, </w:t>
      </w:r>
      <w:r w:rsidR="004C47EA" w:rsidRPr="004C47EA">
        <w:t xml:space="preserve">деревни </w:t>
      </w:r>
      <w:r w:rsidR="009141A6" w:rsidRPr="004C47EA">
        <w:t>Бровки</w:t>
      </w:r>
      <w:r w:rsidR="009141A6">
        <w:t>,</w:t>
      </w:r>
      <w:r w:rsidR="009141A6" w:rsidRPr="004C47EA">
        <w:t xml:space="preserve"> </w:t>
      </w:r>
      <w:proofErr w:type="spellStart"/>
      <w:r w:rsidR="004C47EA" w:rsidRPr="004C47EA">
        <w:t>Молдавановка</w:t>
      </w:r>
      <w:proofErr w:type="spellEnd"/>
      <w:r w:rsidR="004C47EA" w:rsidRPr="004C47EA">
        <w:t>.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="004C47EA" w:rsidRPr="004C47EA">
        <w:rPr>
          <w:bCs/>
          <w:iCs/>
          <w:szCs w:val="28"/>
        </w:rPr>
        <w:t xml:space="preserve">Установить административный центр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</w:t>
      </w:r>
      <w:r w:rsidR="004C47EA" w:rsidRPr="004C47EA">
        <w:rPr>
          <w:szCs w:val="28"/>
        </w:rPr>
        <w:t xml:space="preserve">поселок городского типа </w:t>
      </w:r>
      <w:r w:rsidR="004C47EA" w:rsidRPr="004C47EA">
        <w:rPr>
          <w:bCs/>
          <w:iCs/>
          <w:szCs w:val="28"/>
        </w:rPr>
        <w:t>Ольга.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ind w:firstLine="709"/>
        <w:rPr>
          <w:szCs w:val="28"/>
        </w:rPr>
      </w:pPr>
      <w:r w:rsidRPr="004C47EA">
        <w:rPr>
          <w:bCs/>
          <w:szCs w:val="28"/>
        </w:rPr>
        <w:t>СТАТЬЯ 3. ПРАВОПРЕЕМСТВО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Органы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являются правопреемниками органов местного самоуправления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A605C7">
        <w:rPr>
          <w:szCs w:val="28"/>
        </w:rPr>
        <w:t>,</w:t>
      </w:r>
      <w:r w:rsidR="000F1790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>,</w:t>
      </w:r>
      <w:r w:rsidR="000F1790">
        <w:rPr>
          <w:bCs/>
          <w:szCs w:val="28"/>
        </w:rPr>
        <w:t xml:space="preserve">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района, которые на день создания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</w:t>
      </w:r>
      <w:proofErr w:type="gramEnd"/>
      <w:r w:rsidR="004C47EA" w:rsidRPr="004C47EA">
        <w:rPr>
          <w:bCs/>
          <w:iCs/>
          <w:szCs w:val="28"/>
        </w:rPr>
        <w:t xml:space="preserve">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bookmarkStart w:id="0" w:name="Par29"/>
      <w:bookmarkEnd w:id="0"/>
      <w:r>
        <w:rPr>
          <w:bCs/>
          <w:iCs/>
          <w:szCs w:val="28"/>
        </w:rPr>
        <w:lastRenderedPageBreak/>
        <w:t>2.</w:t>
      </w:r>
      <w:r w:rsidR="004C47EA" w:rsidRPr="004C47EA">
        <w:rPr>
          <w:bCs/>
          <w:iCs/>
          <w:szCs w:val="28"/>
        </w:rPr>
        <w:t xml:space="preserve">Вопросы правопреемства подлежат урегулированию муниципальными правовыми актами Думы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края.</w:t>
      </w:r>
    </w:p>
    <w:p w:rsid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6535F5" w:rsidRDefault="004C47EA" w:rsidP="006535F5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t>СТАТЬЯ 4. ПОРЯДОК ФОРМИРОВАНИЯ ОРГАНОВ МЕСТНОГО</w:t>
      </w:r>
    </w:p>
    <w:p w:rsidR="006535F5" w:rsidRDefault="004C47EA" w:rsidP="006535F5">
      <w:pPr>
        <w:suppressAutoHyphens/>
        <w:ind w:left="1415" w:firstLine="709"/>
        <w:rPr>
          <w:bCs/>
          <w:szCs w:val="28"/>
        </w:rPr>
      </w:pPr>
      <w:r w:rsidRPr="004C47EA">
        <w:rPr>
          <w:bCs/>
          <w:szCs w:val="28"/>
        </w:rPr>
        <w:t xml:space="preserve">САМОУПРАВЛЕНИЯ ОЛЬГИНСКОГО </w:t>
      </w:r>
    </w:p>
    <w:p w:rsidR="004C47EA" w:rsidRPr="004C47EA" w:rsidRDefault="004C47EA" w:rsidP="006535F5">
      <w:pPr>
        <w:suppressAutoHyphens/>
        <w:ind w:left="1415" w:firstLine="709"/>
        <w:rPr>
          <w:szCs w:val="28"/>
        </w:rPr>
      </w:pPr>
      <w:r w:rsidRPr="004C47EA">
        <w:rPr>
          <w:bCs/>
          <w:szCs w:val="28"/>
        </w:rPr>
        <w:t>МУНИЦИПАЛЬНОГО ОКРУГА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szCs w:val="28"/>
        </w:rPr>
      </w:pP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bookmarkStart w:id="1" w:name="Par34"/>
      <w:bookmarkEnd w:id="1"/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Структура органов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определяется Думой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 (далее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Дума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округа) после ее избрания.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="004C47EA" w:rsidRPr="004C47EA">
        <w:rPr>
          <w:bCs/>
          <w:iCs/>
          <w:szCs w:val="28"/>
        </w:rPr>
        <w:t xml:space="preserve">Глава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Приморского края до вступления в должность главы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 (далее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глава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округа):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1)</w:t>
      </w:r>
      <w:r w:rsidR="004C47EA" w:rsidRPr="004C47EA">
        <w:rPr>
          <w:bCs/>
          <w:iCs/>
          <w:szCs w:val="28"/>
        </w:rPr>
        <w:t xml:space="preserve">представляет </w:t>
      </w:r>
      <w:proofErr w:type="spellStart"/>
      <w:r w:rsidR="004C47EA" w:rsidRPr="004C47EA">
        <w:rPr>
          <w:bCs/>
          <w:iCs/>
          <w:szCs w:val="28"/>
        </w:rPr>
        <w:t>Ольгинский</w:t>
      </w:r>
      <w:proofErr w:type="spellEnd"/>
      <w:r w:rsidR="004C47EA" w:rsidRPr="004C47EA">
        <w:rPr>
          <w:bCs/>
          <w:iCs/>
          <w:szCs w:val="28"/>
        </w:rPr>
        <w:t xml:space="preserve">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2)</w:t>
      </w:r>
      <w:proofErr w:type="gramStart"/>
      <w:r w:rsidR="004C47EA" w:rsidRPr="004C47EA">
        <w:rPr>
          <w:bCs/>
          <w:iCs/>
          <w:szCs w:val="28"/>
        </w:rPr>
        <w:t>подписывает и обнародует</w:t>
      </w:r>
      <w:proofErr w:type="gramEnd"/>
      <w:r w:rsidR="004C47EA" w:rsidRPr="004C47EA">
        <w:rPr>
          <w:bCs/>
          <w:iCs/>
          <w:szCs w:val="28"/>
        </w:rPr>
        <w:t xml:space="preserve"> нормативные правовые акты, принятые Думой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3)</w:t>
      </w:r>
      <w:r w:rsidR="004C47EA" w:rsidRPr="004C47EA">
        <w:rPr>
          <w:bCs/>
          <w:iCs/>
          <w:szCs w:val="28"/>
        </w:rPr>
        <w:t>издает в пределах своих полномочий правовые акты;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4)</w:t>
      </w:r>
      <w:r w:rsidR="004C47EA" w:rsidRPr="004C47EA">
        <w:rPr>
          <w:bCs/>
          <w:iCs/>
          <w:szCs w:val="28"/>
        </w:rPr>
        <w:t xml:space="preserve">вправе требовать созыва внеочередного заседания Думы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5)</w:t>
      </w:r>
      <w:r w:rsidR="004C47EA" w:rsidRPr="004C47EA">
        <w:rPr>
          <w:bCs/>
          <w:iCs/>
          <w:szCs w:val="28"/>
        </w:rPr>
        <w:t xml:space="preserve">обеспечивает осуществление органами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6)</w:t>
      </w:r>
      <w:r w:rsidR="004C47EA" w:rsidRPr="004C47EA">
        <w:rPr>
          <w:bCs/>
          <w:iCs/>
          <w:szCs w:val="28"/>
        </w:rPr>
        <w:t>осуществляет иные полномочия, определенные действующим законодательством.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3.</w:t>
      </w:r>
      <w:r w:rsidR="004C47EA" w:rsidRPr="004C47EA">
        <w:rPr>
          <w:bCs/>
          <w:iCs/>
          <w:szCs w:val="28"/>
        </w:rPr>
        <w:t xml:space="preserve">После принятия Устава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 глава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избирается Думой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в порядке и на срок, которые предусмотрены </w:t>
      </w:r>
      <w:hyperlink r:id="rId12">
        <w:r w:rsidR="004C47EA" w:rsidRPr="004C47EA">
          <w:rPr>
            <w:bCs/>
            <w:iCs/>
            <w:szCs w:val="28"/>
          </w:rPr>
          <w:t>Законом</w:t>
        </w:r>
      </w:hyperlink>
      <w:r w:rsidR="004C47EA" w:rsidRPr="004C47EA">
        <w:rPr>
          <w:bCs/>
          <w:iCs/>
          <w:szCs w:val="28"/>
        </w:rPr>
        <w:t xml:space="preserve"> Приморского края от 18</w:t>
      </w:r>
      <w:r>
        <w:rPr>
          <w:bCs/>
          <w:iCs/>
          <w:szCs w:val="28"/>
        </w:rPr>
        <w:t xml:space="preserve"> ноября </w:t>
      </w:r>
      <w:r w:rsidR="004C47EA" w:rsidRPr="004C47EA">
        <w:rPr>
          <w:bCs/>
          <w:iCs/>
          <w:szCs w:val="28"/>
        </w:rPr>
        <w:t>2014</w:t>
      </w:r>
      <w:r>
        <w:rPr>
          <w:bCs/>
          <w:iCs/>
          <w:szCs w:val="28"/>
        </w:rPr>
        <w:t xml:space="preserve"> года</w:t>
      </w:r>
      <w:r w:rsidR="004C47EA" w:rsidRPr="004C47EA">
        <w:rPr>
          <w:bCs/>
          <w:iCs/>
          <w:szCs w:val="28"/>
        </w:rPr>
        <w:t xml:space="preserve"> № 495-КЗ </w:t>
      </w:r>
      <w:r w:rsidR="004F440D">
        <w:rPr>
          <w:szCs w:val="28"/>
        </w:rPr>
        <w:t>"</w:t>
      </w:r>
      <w:r w:rsidR="004C47EA" w:rsidRPr="004C47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="004F440D">
        <w:rPr>
          <w:szCs w:val="28"/>
        </w:rPr>
        <w:t>"</w:t>
      </w:r>
      <w:r w:rsidR="004C47EA" w:rsidRPr="004C47EA">
        <w:rPr>
          <w:bCs/>
          <w:iCs/>
          <w:szCs w:val="28"/>
        </w:rPr>
        <w:t>, и</w:t>
      </w:r>
      <w:proofErr w:type="gramEnd"/>
      <w:r w:rsidR="004C47EA" w:rsidRPr="004C47EA">
        <w:rPr>
          <w:bCs/>
          <w:iCs/>
          <w:szCs w:val="28"/>
        </w:rPr>
        <w:t xml:space="preserve"> возглавляет администрацию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 (далее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администрация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округа).</w:t>
      </w:r>
    </w:p>
    <w:p w:rsidR="007C7C7D" w:rsidRPr="007C7C7D" w:rsidRDefault="006535F5" w:rsidP="0050413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bookmarkStart w:id="2" w:name="Par46"/>
      <w:bookmarkEnd w:id="2"/>
      <w:proofErr w:type="gramStart"/>
      <w:r>
        <w:rPr>
          <w:bCs/>
          <w:iCs/>
          <w:szCs w:val="28"/>
        </w:rPr>
        <w:t>4.</w:t>
      </w:r>
      <w:r w:rsidR="004C47EA" w:rsidRPr="004C47EA">
        <w:rPr>
          <w:bCs/>
          <w:iCs/>
          <w:szCs w:val="28"/>
        </w:rPr>
        <w:t xml:space="preserve">Дума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первого созыва избирается на срок полномочий, установленный </w:t>
      </w:r>
      <w:hyperlink r:id="rId13">
        <w:r w:rsidR="004C47EA" w:rsidRPr="004C47EA">
          <w:rPr>
            <w:bCs/>
            <w:iCs/>
            <w:szCs w:val="28"/>
          </w:rPr>
          <w:t>Законом</w:t>
        </w:r>
      </w:hyperlink>
      <w:r w:rsidR="004C47EA" w:rsidRPr="004C47EA">
        <w:rPr>
          <w:bCs/>
          <w:iCs/>
          <w:szCs w:val="28"/>
        </w:rPr>
        <w:t xml:space="preserve"> Приморского края </w:t>
      </w:r>
      <w:r w:rsidR="004F440D">
        <w:rPr>
          <w:szCs w:val="28"/>
        </w:rPr>
        <w:t>"</w:t>
      </w:r>
      <w:r w:rsidR="004C47EA" w:rsidRPr="004C47EA">
        <w:rPr>
          <w:bCs/>
          <w:iCs/>
          <w:szCs w:val="28"/>
        </w:rPr>
        <w:t xml:space="preserve">О сроке полномочий представительных органов и глав муниципальных образований Приморского края, порядке </w:t>
      </w:r>
      <w:r w:rsidR="004C47EA" w:rsidRPr="007C7C7D">
        <w:rPr>
          <w:bCs/>
          <w:iCs/>
          <w:szCs w:val="28"/>
        </w:rPr>
        <w:t xml:space="preserve">формирования представительных органов муниципальных районов и порядке избрания глав муниципальных </w:t>
      </w:r>
      <w:r w:rsidR="004C47EA" w:rsidRPr="007C7C7D">
        <w:rPr>
          <w:bCs/>
          <w:iCs/>
          <w:szCs w:val="28"/>
        </w:rPr>
        <w:lastRenderedPageBreak/>
        <w:t>образований Приморского края</w:t>
      </w:r>
      <w:r w:rsidR="004F440D" w:rsidRPr="007C7C7D">
        <w:rPr>
          <w:szCs w:val="28"/>
        </w:rPr>
        <w:t>"</w:t>
      </w:r>
      <w:r w:rsidR="004C47EA" w:rsidRPr="007C7C7D">
        <w:rPr>
          <w:bCs/>
          <w:iCs/>
          <w:szCs w:val="28"/>
        </w:rPr>
        <w:t xml:space="preserve">, </w:t>
      </w:r>
      <w:r w:rsidR="004C47EA" w:rsidRPr="007C7C7D">
        <w:rPr>
          <w:color w:val="000000"/>
          <w:szCs w:val="28"/>
        </w:rPr>
        <w:t>состоит из 1</w:t>
      </w:r>
      <w:r w:rsidR="006F101B" w:rsidRPr="007C7C7D">
        <w:rPr>
          <w:color w:val="000000"/>
          <w:szCs w:val="28"/>
        </w:rPr>
        <w:t>5</w:t>
      </w:r>
      <w:r w:rsidR="004C47EA" w:rsidRPr="007C7C7D">
        <w:rPr>
          <w:color w:val="000000"/>
          <w:szCs w:val="28"/>
        </w:rPr>
        <w:t xml:space="preserve"> депутатов, избираемых по мажоритарной избирательной системе </w:t>
      </w:r>
      <w:r w:rsidR="007C7C7D" w:rsidRPr="007C7C7D">
        <w:rPr>
          <w:rFonts w:eastAsiaTheme="minorHAnsi"/>
          <w:szCs w:val="28"/>
          <w:lang w:eastAsia="en-US"/>
        </w:rPr>
        <w:t>относительного большинства по многомандатным избирательным округам.</w:t>
      </w:r>
      <w:proofErr w:type="gramEnd"/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При проведении выборов в Думу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Организацию проведения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осуществляет глава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района Приморского края.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szCs w:val="28"/>
        </w:rPr>
        <w:t>5.</w:t>
      </w:r>
      <w:r w:rsidR="004C47EA" w:rsidRPr="004C47EA">
        <w:rPr>
          <w:szCs w:val="28"/>
        </w:rPr>
        <w:t xml:space="preserve">До формирования органов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округа полномочия по решению вопросов местного значения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округа на соответствующих территориях в соответствии со </w:t>
      </w:r>
      <w:hyperlink r:id="rId14">
        <w:r w:rsidR="004C47EA" w:rsidRPr="004C47EA">
          <w:rPr>
            <w:szCs w:val="28"/>
          </w:rPr>
          <w:t>статьями 14</w:t>
        </w:r>
      </w:hyperlink>
      <w:r w:rsidR="004C47EA" w:rsidRPr="004C47EA">
        <w:rPr>
          <w:szCs w:val="28"/>
        </w:rPr>
        <w:t xml:space="preserve">, </w:t>
      </w:r>
      <w:hyperlink r:id="rId15">
        <w:r w:rsidR="004C47EA" w:rsidRPr="004C47EA">
          <w:rPr>
            <w:szCs w:val="28"/>
          </w:rPr>
          <w:t>15</w:t>
        </w:r>
      </w:hyperlink>
      <w:r w:rsidR="004C47EA" w:rsidRPr="004C47EA">
        <w:rPr>
          <w:szCs w:val="28"/>
        </w:rPr>
        <w:t xml:space="preserve"> и </w:t>
      </w:r>
      <w:hyperlink r:id="rId16">
        <w:r w:rsidR="004C47EA" w:rsidRPr="004C47EA">
          <w:rPr>
            <w:szCs w:val="28"/>
          </w:rPr>
          <w:t>16</w:t>
        </w:r>
      </w:hyperlink>
      <w:r w:rsidR="004C47EA" w:rsidRPr="004C47EA">
        <w:t xml:space="preserve"> </w:t>
      </w:r>
      <w:r w:rsidR="004C47EA" w:rsidRPr="004C47EA">
        <w:rPr>
          <w:bCs/>
          <w:iCs/>
          <w:szCs w:val="28"/>
        </w:rPr>
        <w:t xml:space="preserve">Федерального закона </w:t>
      </w:r>
      <w:r w:rsidR="004F440D">
        <w:rPr>
          <w:bCs/>
          <w:iCs/>
          <w:szCs w:val="28"/>
        </w:rPr>
        <w:t>"</w:t>
      </w:r>
      <w:r w:rsidR="004C47EA" w:rsidRPr="004C47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 w:rsidR="004F440D">
        <w:rPr>
          <w:bCs/>
          <w:iCs/>
          <w:szCs w:val="28"/>
        </w:rPr>
        <w:t>"</w:t>
      </w:r>
      <w:r w:rsidR="004C47EA" w:rsidRPr="004C47EA">
        <w:rPr>
          <w:bCs/>
          <w:iCs/>
          <w:szCs w:val="28"/>
        </w:rPr>
        <w:t xml:space="preserve"> </w:t>
      </w:r>
      <w:r w:rsidR="004C47EA" w:rsidRPr="004C47EA">
        <w:rPr>
          <w:szCs w:val="28"/>
        </w:rPr>
        <w:t xml:space="preserve">осуществляют органы местного самоуправления, которые на день создания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округа осуществляли полномочия по решению вопросов местного значения на этих</w:t>
      </w:r>
      <w:proofErr w:type="gramEnd"/>
      <w:r w:rsidR="004C47EA" w:rsidRPr="004C47EA">
        <w:rPr>
          <w:szCs w:val="28"/>
        </w:rPr>
        <w:t xml:space="preserve"> </w:t>
      </w:r>
      <w:proofErr w:type="gramStart"/>
      <w:r w:rsidR="004C47EA" w:rsidRPr="004C47EA">
        <w:rPr>
          <w:szCs w:val="28"/>
        </w:rPr>
        <w:t>территориях</w:t>
      </w:r>
      <w:proofErr w:type="gramEnd"/>
      <w:r w:rsidR="004C47EA" w:rsidRPr="004C47EA">
        <w:rPr>
          <w:szCs w:val="28"/>
        </w:rPr>
        <w:t>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6.</w:t>
      </w:r>
      <w:r w:rsidR="004C47EA" w:rsidRPr="004C47EA">
        <w:rPr>
          <w:szCs w:val="28"/>
        </w:rPr>
        <w:t xml:space="preserve">Полномочия представительных органов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района,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городского поселения,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прекращаются со дня первого заседания Думы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 </w:t>
      </w:r>
    </w:p>
    <w:p w:rsidR="007C7C7D" w:rsidRPr="007C7C7D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  <w:proofErr w:type="gramStart"/>
      <w:r w:rsidRPr="007C7C7D">
        <w:rPr>
          <w:bCs/>
          <w:iCs/>
          <w:szCs w:val="28"/>
        </w:rPr>
        <w:t>7.</w:t>
      </w:r>
      <w:r w:rsidR="007C7C7D" w:rsidRPr="007C7C7D">
        <w:rPr>
          <w:bCs/>
          <w:iCs/>
          <w:szCs w:val="28"/>
        </w:rPr>
        <w:t xml:space="preserve">Полномочия глав </w:t>
      </w:r>
      <w:proofErr w:type="spellStart"/>
      <w:r w:rsidR="007C7C7D" w:rsidRPr="007C7C7D">
        <w:rPr>
          <w:szCs w:val="28"/>
        </w:rPr>
        <w:t>Ольгинского</w:t>
      </w:r>
      <w:proofErr w:type="spellEnd"/>
      <w:r w:rsidR="007C7C7D" w:rsidRPr="007C7C7D">
        <w:rPr>
          <w:szCs w:val="28"/>
        </w:rPr>
        <w:t xml:space="preserve"> городского поселения</w:t>
      </w:r>
      <w:r w:rsidR="007C7C7D" w:rsidRPr="007C7C7D">
        <w:rPr>
          <w:rFonts w:eastAsia="Calibri"/>
          <w:szCs w:val="28"/>
          <w:lang w:eastAsia="en-US"/>
        </w:rPr>
        <w:t xml:space="preserve">, </w:t>
      </w:r>
      <w:proofErr w:type="spellStart"/>
      <w:r w:rsidR="007C7C7D" w:rsidRPr="007C7C7D">
        <w:rPr>
          <w:szCs w:val="28"/>
        </w:rPr>
        <w:t>Веселояровского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proofErr w:type="spellStart"/>
      <w:r w:rsidR="007C7C7D" w:rsidRPr="007C7C7D">
        <w:rPr>
          <w:szCs w:val="28"/>
        </w:rPr>
        <w:t>Милоградовского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proofErr w:type="spellStart"/>
      <w:r w:rsidR="007C7C7D" w:rsidRPr="007C7C7D">
        <w:rPr>
          <w:szCs w:val="28"/>
        </w:rPr>
        <w:t>Молдавановского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r w:rsidR="007C7C7D" w:rsidRPr="007C7C7D">
        <w:rPr>
          <w:szCs w:val="28"/>
        </w:rPr>
        <w:t>Моряк-</w:t>
      </w:r>
      <w:proofErr w:type="spellStart"/>
      <w:r w:rsidR="007C7C7D" w:rsidRPr="007C7C7D">
        <w:rPr>
          <w:szCs w:val="28"/>
        </w:rPr>
        <w:t>Рыболовского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r w:rsidR="007C7C7D" w:rsidRPr="007C7C7D">
        <w:rPr>
          <w:szCs w:val="28"/>
        </w:rPr>
        <w:t>Пермского сельского поселения</w:t>
      </w:r>
      <w:r w:rsidR="007C7C7D" w:rsidRPr="007C7C7D">
        <w:rPr>
          <w:bCs/>
          <w:szCs w:val="28"/>
        </w:rPr>
        <w:t xml:space="preserve">, </w:t>
      </w:r>
      <w:proofErr w:type="spellStart"/>
      <w:r w:rsidR="007C7C7D" w:rsidRPr="007C7C7D">
        <w:rPr>
          <w:szCs w:val="28"/>
        </w:rPr>
        <w:t>Тимофеевского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 </w:t>
      </w:r>
      <w:r w:rsidR="007C7C7D" w:rsidRPr="007C7C7D">
        <w:rPr>
          <w:bCs/>
          <w:iCs/>
          <w:szCs w:val="28"/>
        </w:rPr>
        <w:t xml:space="preserve">и администраций </w:t>
      </w:r>
      <w:proofErr w:type="spellStart"/>
      <w:r w:rsidR="007C7C7D" w:rsidRPr="007C7C7D">
        <w:rPr>
          <w:bCs/>
          <w:iCs/>
          <w:szCs w:val="28"/>
        </w:rPr>
        <w:t>Ольгинского</w:t>
      </w:r>
      <w:proofErr w:type="spellEnd"/>
      <w:r w:rsidR="007C7C7D" w:rsidRPr="007C7C7D">
        <w:rPr>
          <w:bCs/>
          <w:iCs/>
          <w:szCs w:val="28"/>
        </w:rPr>
        <w:t xml:space="preserve"> муниципального района, </w:t>
      </w:r>
      <w:proofErr w:type="spellStart"/>
      <w:r w:rsidR="007C7C7D" w:rsidRPr="007C7C7D">
        <w:rPr>
          <w:szCs w:val="28"/>
        </w:rPr>
        <w:t>Ольгинского</w:t>
      </w:r>
      <w:proofErr w:type="spellEnd"/>
      <w:r w:rsidR="007C7C7D" w:rsidRPr="007C7C7D">
        <w:rPr>
          <w:szCs w:val="28"/>
        </w:rPr>
        <w:t xml:space="preserve"> городского поселения</w:t>
      </w:r>
      <w:r w:rsidR="007C7C7D" w:rsidRPr="007C7C7D">
        <w:rPr>
          <w:rFonts w:eastAsia="Calibri"/>
          <w:szCs w:val="28"/>
          <w:lang w:eastAsia="en-US"/>
        </w:rPr>
        <w:t xml:space="preserve">, </w:t>
      </w:r>
      <w:proofErr w:type="spellStart"/>
      <w:r w:rsidR="007C7C7D" w:rsidRPr="007C7C7D">
        <w:rPr>
          <w:szCs w:val="28"/>
        </w:rPr>
        <w:t>Веселояровского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proofErr w:type="spellStart"/>
      <w:r w:rsidR="007C7C7D" w:rsidRPr="007C7C7D">
        <w:rPr>
          <w:szCs w:val="28"/>
        </w:rPr>
        <w:t>Милоградовского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proofErr w:type="spellStart"/>
      <w:r w:rsidR="007C7C7D" w:rsidRPr="007C7C7D">
        <w:rPr>
          <w:szCs w:val="28"/>
        </w:rPr>
        <w:t>Молдавановского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r w:rsidR="007C7C7D" w:rsidRPr="007C7C7D">
        <w:rPr>
          <w:szCs w:val="28"/>
        </w:rPr>
        <w:t>Моряк-</w:t>
      </w:r>
      <w:proofErr w:type="spellStart"/>
      <w:r w:rsidR="007C7C7D" w:rsidRPr="007C7C7D">
        <w:rPr>
          <w:szCs w:val="28"/>
        </w:rPr>
        <w:t>Рыболовского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r w:rsidR="007C7C7D" w:rsidRPr="007C7C7D">
        <w:rPr>
          <w:szCs w:val="28"/>
        </w:rPr>
        <w:t>Пермского сельского поселения</w:t>
      </w:r>
      <w:r w:rsidR="007C7C7D" w:rsidRPr="007C7C7D">
        <w:rPr>
          <w:bCs/>
          <w:szCs w:val="28"/>
        </w:rPr>
        <w:t xml:space="preserve">, </w:t>
      </w:r>
      <w:proofErr w:type="spellStart"/>
      <w:r w:rsidR="007C7C7D" w:rsidRPr="007C7C7D">
        <w:rPr>
          <w:szCs w:val="28"/>
        </w:rPr>
        <w:t>Тимофеевского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 </w:t>
      </w:r>
      <w:r w:rsidR="007C7C7D" w:rsidRPr="007C7C7D">
        <w:rPr>
          <w:bCs/>
          <w:iCs/>
          <w:szCs w:val="28"/>
        </w:rPr>
        <w:t xml:space="preserve">прекращаются со дня формирования администрации </w:t>
      </w:r>
      <w:proofErr w:type="spellStart"/>
      <w:r w:rsidR="007C7C7D" w:rsidRPr="007C7C7D">
        <w:rPr>
          <w:bCs/>
          <w:iCs/>
          <w:szCs w:val="28"/>
        </w:rPr>
        <w:t>Ольгинского</w:t>
      </w:r>
      <w:proofErr w:type="spellEnd"/>
      <w:r w:rsidR="007C7C7D" w:rsidRPr="007C7C7D">
        <w:rPr>
          <w:bCs/>
          <w:iCs/>
          <w:szCs w:val="28"/>
        </w:rPr>
        <w:t xml:space="preserve"> муниципального округа.</w:t>
      </w:r>
      <w:proofErr w:type="gramEnd"/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</w:t>
      </w:r>
      <w:r w:rsidR="004C47EA" w:rsidRPr="004C47EA">
        <w:rPr>
          <w:bCs/>
          <w:iCs/>
          <w:szCs w:val="28"/>
        </w:rPr>
        <w:t xml:space="preserve">Полномочия главы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Приморского края прекращаются со дня вступления в должность главы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9.</w:t>
      </w:r>
      <w:r w:rsidR="004C47EA" w:rsidRPr="004C47EA">
        <w:rPr>
          <w:szCs w:val="28"/>
        </w:rPr>
        <w:t xml:space="preserve">Со дня формирования контрольно-счетного органа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округа Приморского края прекращаются полномочия контрольно-счетного органа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края.</w:t>
      </w:r>
    </w:p>
    <w:p w:rsid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4C47EA" w:rsidP="009056C9">
      <w:pPr>
        <w:suppressAutoHyphens/>
        <w:ind w:firstLine="709"/>
        <w:rPr>
          <w:bCs/>
          <w:szCs w:val="28"/>
        </w:rPr>
      </w:pPr>
      <w:bookmarkStart w:id="3" w:name="_GoBack"/>
      <w:bookmarkEnd w:id="3"/>
      <w:r w:rsidRPr="004C47EA">
        <w:rPr>
          <w:bCs/>
          <w:szCs w:val="28"/>
        </w:rPr>
        <w:lastRenderedPageBreak/>
        <w:t>СТАТЬЯ 5. ПОРЯДОК ИСПОЛНЕНИЯ БЮДЖЕТОВ ПОСЕЛЕНИЙ</w:t>
      </w:r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И ОЛЬГИНСКОГО МУНИЦИПАЛЬНОГО РАЙОНА </w:t>
      </w:r>
      <w:proofErr w:type="gramStart"/>
      <w:r w:rsidRPr="004C47EA">
        <w:rPr>
          <w:bCs/>
          <w:szCs w:val="28"/>
        </w:rPr>
        <w:t>В</w:t>
      </w:r>
      <w:proofErr w:type="gramEnd"/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2022 ГОДУ, СОСТАВЛЕНИЕ ПРОЕКТА БЮДЖЕТА, </w:t>
      </w:r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УТВЕРЖДЕНИЕ БЮДЖЕТА ОЛЬГИНСКОГО </w:t>
      </w:r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МУНИЦИПАЛЬНОГО ОКРУГА НА 2023 ГОД И </w:t>
      </w:r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>НА ПЛАНОВЫЙ ПЕРИОД 2024</w:t>
      </w:r>
      <w:proofErr w:type="gramStart"/>
      <w:r w:rsidRPr="004C47EA">
        <w:rPr>
          <w:bCs/>
          <w:szCs w:val="28"/>
        </w:rPr>
        <w:t xml:space="preserve"> И</w:t>
      </w:r>
      <w:proofErr w:type="gramEnd"/>
      <w:r w:rsidRPr="004C47EA">
        <w:rPr>
          <w:bCs/>
          <w:szCs w:val="28"/>
        </w:rPr>
        <w:t xml:space="preserve"> 2025 ГОДОВ И ЕГО</w:t>
      </w:r>
    </w:p>
    <w:p w:rsidR="004C47EA" w:rsidRPr="004C47EA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>ИСПОЛНЕНИЯ В 2023 ГОДУ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Полномочия, связанные с исполнением бюджетов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>,</w:t>
      </w:r>
      <w:r w:rsidR="000F1790">
        <w:rPr>
          <w:bCs/>
          <w:szCs w:val="28"/>
        </w:rPr>
        <w:t xml:space="preserve">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на 2022 год и </w:t>
      </w:r>
      <w:r w:rsidR="000E3F28">
        <w:rPr>
          <w:bCs/>
          <w:iCs/>
          <w:szCs w:val="28"/>
        </w:rPr>
        <w:t xml:space="preserve">на </w:t>
      </w:r>
      <w:r w:rsidR="004C47EA" w:rsidRPr="004C47EA">
        <w:rPr>
          <w:bCs/>
          <w:iCs/>
          <w:szCs w:val="28"/>
        </w:rPr>
        <w:t>плановый период 2023 и 2024 годов, осуществляются:</w:t>
      </w:r>
      <w:r w:rsidR="000F1790">
        <w:rPr>
          <w:bCs/>
          <w:iCs/>
          <w:szCs w:val="28"/>
        </w:rPr>
        <w:t xml:space="preserve"> </w:t>
      </w:r>
      <w:proofErr w:type="gramEnd"/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формирования администрации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</w:t>
      </w:r>
      <w:r w:rsidR="009056C9">
        <w:rPr>
          <w:bCs/>
          <w:iCs/>
          <w:szCs w:val="28"/>
        </w:rPr>
        <w:br/>
      </w:r>
      <w:r w:rsidRPr="004C47EA">
        <w:rPr>
          <w:bCs/>
          <w:iCs/>
          <w:szCs w:val="28"/>
        </w:rPr>
        <w:t xml:space="preserve">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администрациями </w:t>
      </w:r>
      <w:proofErr w:type="spellStart"/>
      <w:r w:rsidRPr="004C47EA">
        <w:rPr>
          <w:szCs w:val="28"/>
        </w:rPr>
        <w:t>Ольгинского</w:t>
      </w:r>
      <w:proofErr w:type="spellEnd"/>
      <w:r w:rsidRPr="004C47EA">
        <w:rPr>
          <w:szCs w:val="28"/>
        </w:rPr>
        <w:t xml:space="preserve">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Pr="004C47EA">
        <w:rPr>
          <w:szCs w:val="28"/>
        </w:rPr>
        <w:t>Веселояровского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>,</w:t>
      </w:r>
      <w:r w:rsidR="000F1790">
        <w:rPr>
          <w:bCs/>
          <w:szCs w:val="28"/>
        </w:rPr>
        <w:t xml:space="preserve"> </w:t>
      </w:r>
      <w:proofErr w:type="spellStart"/>
      <w:r w:rsidRPr="004C47EA">
        <w:rPr>
          <w:szCs w:val="28"/>
        </w:rPr>
        <w:t>Молдавановского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>
        <w:rPr>
          <w:szCs w:val="28"/>
        </w:rPr>
        <w:t>,</w:t>
      </w:r>
      <w:r w:rsidR="000F1790" w:rsidRPr="004C47EA">
        <w:rPr>
          <w:szCs w:val="28"/>
        </w:rPr>
        <w:t xml:space="preserve"> </w:t>
      </w:r>
      <w:r w:rsidRPr="004C47EA">
        <w:rPr>
          <w:szCs w:val="28"/>
        </w:rPr>
        <w:t>Пермского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Тимофеевского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iCs/>
          <w:szCs w:val="28"/>
        </w:rPr>
        <w:t>;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формирования администрации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="004C47EA" w:rsidRPr="004C47EA">
        <w:rPr>
          <w:bCs/>
          <w:iCs/>
          <w:szCs w:val="28"/>
        </w:rPr>
        <w:t xml:space="preserve">Полномочия, связанные с исполнением бюджета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на 2022 год и на плановый период 2023 и </w:t>
      </w:r>
      <w:r>
        <w:rPr>
          <w:bCs/>
          <w:iCs/>
          <w:szCs w:val="28"/>
        </w:rPr>
        <w:br/>
      </w:r>
      <w:r w:rsidR="004C47EA" w:rsidRPr="004C47EA">
        <w:rPr>
          <w:bCs/>
          <w:iCs/>
          <w:szCs w:val="28"/>
        </w:rPr>
        <w:t xml:space="preserve">2024 годов, осуществляются: 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формирования администрации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</w:t>
      </w:r>
      <w:r w:rsidR="009056C9">
        <w:rPr>
          <w:bCs/>
          <w:iCs/>
          <w:szCs w:val="28"/>
        </w:rPr>
        <w:br/>
      </w:r>
      <w:r w:rsidRPr="004C47EA">
        <w:rPr>
          <w:bCs/>
          <w:iCs/>
          <w:szCs w:val="28"/>
        </w:rPr>
        <w:t xml:space="preserve">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района Приморского края;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формирования администрации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="004C47EA" w:rsidRPr="004C47EA">
        <w:rPr>
          <w:bCs/>
          <w:iCs/>
          <w:szCs w:val="28"/>
        </w:rPr>
        <w:t xml:space="preserve">Полномочия, связанные с внесением изменений в решения о бюджетах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>,</w:t>
      </w:r>
      <w:r w:rsidR="000F1790">
        <w:rPr>
          <w:bCs/>
          <w:szCs w:val="28"/>
        </w:rPr>
        <w:t xml:space="preserve">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на 2022 год </w:t>
      </w:r>
      <w:r>
        <w:rPr>
          <w:bCs/>
          <w:iCs/>
          <w:szCs w:val="28"/>
        </w:rPr>
        <w:t xml:space="preserve">и </w:t>
      </w:r>
      <w:r w:rsidR="004C47EA" w:rsidRPr="004C47EA">
        <w:rPr>
          <w:bCs/>
          <w:iCs/>
          <w:szCs w:val="28"/>
        </w:rPr>
        <w:t xml:space="preserve">на плановый период 2023 и 2024 годов, осуществляются: 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</w:t>
      </w:r>
      <w:r w:rsidRPr="004C47EA">
        <w:rPr>
          <w:szCs w:val="28"/>
        </w:rPr>
        <w:t xml:space="preserve">представительными органами </w:t>
      </w:r>
      <w:proofErr w:type="spellStart"/>
      <w:r w:rsidRPr="004C47EA">
        <w:rPr>
          <w:szCs w:val="28"/>
        </w:rPr>
        <w:t>Ольгинского</w:t>
      </w:r>
      <w:proofErr w:type="spellEnd"/>
      <w:r w:rsidRPr="004C47EA">
        <w:rPr>
          <w:szCs w:val="28"/>
        </w:rPr>
        <w:t xml:space="preserve">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Pr="004C47EA">
        <w:rPr>
          <w:szCs w:val="28"/>
        </w:rPr>
        <w:t>Веселояровского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Молдавановского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>,</w:t>
      </w:r>
      <w:r w:rsidR="000F1790" w:rsidRPr="004C47EA">
        <w:rPr>
          <w:bCs/>
          <w:szCs w:val="28"/>
        </w:rPr>
        <w:t xml:space="preserve">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r w:rsidRPr="004C47EA">
        <w:rPr>
          <w:szCs w:val="28"/>
        </w:rPr>
        <w:t>Пермского сельского поселения</w:t>
      </w:r>
      <w:r w:rsidR="00390779">
        <w:rPr>
          <w:szCs w:val="28"/>
        </w:rPr>
        <w:t xml:space="preserve">, </w:t>
      </w:r>
      <w:proofErr w:type="spellStart"/>
      <w:r w:rsidRPr="004C47EA">
        <w:rPr>
          <w:szCs w:val="28"/>
        </w:rPr>
        <w:t>Тимофеевского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iCs/>
          <w:szCs w:val="28"/>
        </w:rPr>
        <w:t>;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Думой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lastRenderedPageBreak/>
        <w:t>4.</w:t>
      </w:r>
      <w:r w:rsidR="004C47EA" w:rsidRPr="004C47EA">
        <w:rPr>
          <w:bCs/>
          <w:iCs/>
          <w:szCs w:val="28"/>
        </w:rPr>
        <w:t xml:space="preserve">Полномочия, связанные с внесением изменений в решения о бюджете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на 2022 год и на плановый период </w:t>
      </w:r>
      <w:r>
        <w:rPr>
          <w:bCs/>
          <w:iCs/>
          <w:szCs w:val="28"/>
        </w:rPr>
        <w:br/>
      </w:r>
      <w:r w:rsidR="004C47EA" w:rsidRPr="004C47EA">
        <w:rPr>
          <w:bCs/>
          <w:iCs/>
          <w:szCs w:val="28"/>
        </w:rPr>
        <w:t xml:space="preserve">2023 и 2024 годов, осуществляются: 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</w:t>
      </w:r>
      <w:r w:rsidRPr="004C47EA">
        <w:rPr>
          <w:szCs w:val="28"/>
        </w:rPr>
        <w:t xml:space="preserve">Думой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szCs w:val="28"/>
        </w:rPr>
        <w:t xml:space="preserve"> муниципального района</w:t>
      </w:r>
      <w:r w:rsidRPr="004C47EA">
        <w:rPr>
          <w:bCs/>
          <w:iCs/>
          <w:szCs w:val="28"/>
        </w:rPr>
        <w:t xml:space="preserve"> Приморского края;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Думой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="004C47EA" w:rsidRPr="004C47EA">
        <w:rPr>
          <w:bCs/>
          <w:iCs/>
          <w:szCs w:val="28"/>
        </w:rPr>
        <w:t xml:space="preserve">Составление отчетов об исполнении бюджетов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390779" w:rsidRPr="004C47EA">
        <w:rPr>
          <w:szCs w:val="28"/>
        </w:rPr>
        <w:t>Милоградовского</w:t>
      </w:r>
      <w:proofErr w:type="spellEnd"/>
      <w:r w:rsidR="00390779" w:rsidRPr="004C47EA">
        <w:rPr>
          <w:szCs w:val="28"/>
        </w:rPr>
        <w:t xml:space="preserve"> сельского поселения</w:t>
      </w:r>
      <w:r w:rsidR="00390779" w:rsidRPr="004C47EA">
        <w:rPr>
          <w:bCs/>
          <w:szCs w:val="28"/>
        </w:rPr>
        <w:t>,</w:t>
      </w:r>
      <w:r w:rsidR="00390779">
        <w:rPr>
          <w:bCs/>
          <w:szCs w:val="28"/>
        </w:rPr>
        <w:t xml:space="preserve">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390779" w:rsidRPr="004C47EA">
        <w:rPr>
          <w:szCs w:val="28"/>
        </w:rPr>
        <w:t>Моряк-</w:t>
      </w:r>
      <w:proofErr w:type="spellStart"/>
      <w:r w:rsidR="00390779" w:rsidRPr="004C47EA">
        <w:rPr>
          <w:szCs w:val="28"/>
        </w:rPr>
        <w:t>Рыболовского</w:t>
      </w:r>
      <w:proofErr w:type="spellEnd"/>
      <w:r w:rsidR="00390779" w:rsidRPr="004C47EA">
        <w:rPr>
          <w:szCs w:val="28"/>
        </w:rPr>
        <w:t xml:space="preserve"> сельского поселения</w:t>
      </w:r>
      <w:r w:rsidR="00390779" w:rsidRPr="004C47EA">
        <w:rPr>
          <w:bCs/>
          <w:szCs w:val="28"/>
        </w:rPr>
        <w:t xml:space="preserve">,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поселения,</w:t>
      </w:r>
      <w:r w:rsidR="004C47EA" w:rsidRPr="004C47EA">
        <w:rPr>
          <w:bCs/>
          <w:iCs/>
          <w:szCs w:val="28"/>
        </w:rPr>
        <w:t xml:space="preserve">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за 2022 год осуществляется раздельно по каждому поселению и </w:t>
      </w:r>
      <w:proofErr w:type="spellStart"/>
      <w:r w:rsidR="004C47EA" w:rsidRPr="004C47EA">
        <w:rPr>
          <w:bCs/>
          <w:iCs/>
          <w:szCs w:val="28"/>
        </w:rPr>
        <w:t>Ольгинскому</w:t>
      </w:r>
      <w:proofErr w:type="spellEnd"/>
      <w:r w:rsidR="004C47EA" w:rsidRPr="004C47EA">
        <w:rPr>
          <w:bCs/>
          <w:iCs/>
          <w:szCs w:val="28"/>
        </w:rPr>
        <w:t xml:space="preserve"> муниципальному району администрацией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6.Рассмотрение и утверждение отчетов об исполнении бюджетов </w:t>
      </w:r>
      <w:proofErr w:type="spellStart"/>
      <w:r w:rsidRPr="004C47EA">
        <w:rPr>
          <w:szCs w:val="28"/>
        </w:rPr>
        <w:t>Ольгинского</w:t>
      </w:r>
      <w:proofErr w:type="spellEnd"/>
      <w:r w:rsidRPr="004C47EA">
        <w:rPr>
          <w:szCs w:val="28"/>
        </w:rPr>
        <w:t xml:space="preserve">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Pr="004C47EA">
        <w:rPr>
          <w:szCs w:val="28"/>
        </w:rPr>
        <w:t>Веселояровского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="00390779" w:rsidRPr="004C47EA">
        <w:rPr>
          <w:szCs w:val="28"/>
        </w:rPr>
        <w:t>Милоградовского</w:t>
      </w:r>
      <w:proofErr w:type="spellEnd"/>
      <w:r w:rsidR="00390779" w:rsidRPr="004C47EA">
        <w:rPr>
          <w:szCs w:val="28"/>
        </w:rPr>
        <w:t xml:space="preserve"> сельского поселения</w:t>
      </w:r>
      <w:r w:rsidR="00390779" w:rsidRPr="004C47EA">
        <w:rPr>
          <w:bCs/>
          <w:szCs w:val="28"/>
        </w:rPr>
        <w:t>,</w:t>
      </w:r>
      <w:r w:rsidR="00390779">
        <w:rPr>
          <w:bCs/>
          <w:szCs w:val="28"/>
        </w:rPr>
        <w:t xml:space="preserve"> </w:t>
      </w:r>
      <w:proofErr w:type="spellStart"/>
      <w:r w:rsidRPr="004C47EA">
        <w:rPr>
          <w:szCs w:val="28"/>
        </w:rPr>
        <w:t>Молдавановского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r w:rsidR="00390779" w:rsidRPr="004C47EA">
        <w:rPr>
          <w:szCs w:val="28"/>
        </w:rPr>
        <w:t>Моряк-</w:t>
      </w:r>
      <w:proofErr w:type="spellStart"/>
      <w:r w:rsidR="00390779" w:rsidRPr="004C47EA">
        <w:rPr>
          <w:szCs w:val="28"/>
        </w:rPr>
        <w:t>Рыболовского</w:t>
      </w:r>
      <w:proofErr w:type="spellEnd"/>
      <w:r w:rsidR="00390779" w:rsidRPr="004C47EA">
        <w:rPr>
          <w:szCs w:val="28"/>
        </w:rPr>
        <w:t xml:space="preserve"> сельского поселения</w:t>
      </w:r>
      <w:r w:rsidR="00390779" w:rsidRPr="004C47EA">
        <w:rPr>
          <w:bCs/>
          <w:szCs w:val="28"/>
        </w:rPr>
        <w:t>,</w:t>
      </w:r>
      <w:r w:rsidR="00390779">
        <w:rPr>
          <w:bCs/>
          <w:szCs w:val="28"/>
        </w:rPr>
        <w:t xml:space="preserve"> </w:t>
      </w:r>
      <w:r w:rsidRPr="004C47EA">
        <w:rPr>
          <w:szCs w:val="28"/>
        </w:rPr>
        <w:t>Пермского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Тимофеевского</w:t>
      </w:r>
      <w:proofErr w:type="spellEnd"/>
      <w:r w:rsidRPr="004C47EA">
        <w:rPr>
          <w:szCs w:val="28"/>
        </w:rPr>
        <w:t xml:space="preserve"> сельского поселения,</w:t>
      </w:r>
      <w:r w:rsidRPr="004C47EA">
        <w:rPr>
          <w:bCs/>
          <w:iCs/>
          <w:szCs w:val="28"/>
        </w:rPr>
        <w:t xml:space="preserve">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района за 2022 год осуществляется Думой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раздельно по каждому поселению и </w:t>
      </w:r>
      <w:proofErr w:type="spellStart"/>
      <w:r w:rsidRPr="004C47EA">
        <w:rPr>
          <w:bCs/>
          <w:iCs/>
          <w:szCs w:val="28"/>
        </w:rPr>
        <w:t>Ольгинскому</w:t>
      </w:r>
      <w:proofErr w:type="spellEnd"/>
      <w:r w:rsidRPr="004C47EA">
        <w:rPr>
          <w:bCs/>
          <w:iCs/>
          <w:szCs w:val="28"/>
        </w:rPr>
        <w:t xml:space="preserve"> муниципальному району.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7.</w:t>
      </w:r>
      <w:proofErr w:type="gramStart"/>
      <w:r w:rsidR="004C47EA" w:rsidRPr="004C47EA">
        <w:rPr>
          <w:bCs/>
          <w:iCs/>
          <w:szCs w:val="28"/>
        </w:rPr>
        <w:t xml:space="preserve">Начиная с 2023 года в межбюджетных отношениях с бюджетами бюджетной системы Российской Федерации бюджет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учитывается как единый</w:t>
      </w:r>
      <w:proofErr w:type="gramEnd"/>
      <w:r w:rsidR="004C47EA" w:rsidRPr="004C47EA">
        <w:rPr>
          <w:bCs/>
          <w:iCs/>
          <w:szCs w:val="28"/>
        </w:rPr>
        <w:t xml:space="preserve"> бюджет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</w:t>
      </w:r>
      <w:r w:rsidR="004C47EA" w:rsidRPr="004C47EA">
        <w:rPr>
          <w:bCs/>
          <w:iCs/>
          <w:szCs w:val="28"/>
        </w:rPr>
        <w:t xml:space="preserve">Составление проекта бюджета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на 2023 год и на плановый период 2024 и 2025 годов до формирования администрации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осуществляется администрацией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Приморского края, а со дня формирования администрации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администрацией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9.</w:t>
      </w:r>
      <w:r w:rsidR="004C47EA" w:rsidRPr="004C47EA">
        <w:rPr>
          <w:bCs/>
          <w:iCs/>
          <w:szCs w:val="28"/>
        </w:rPr>
        <w:t xml:space="preserve">Бюджет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на 2023 год и на плановый период 2024 и 2025 годов утверждается Думой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ind w:firstLine="709"/>
        <w:rPr>
          <w:szCs w:val="28"/>
        </w:rPr>
      </w:pPr>
      <w:r w:rsidRPr="004C47EA">
        <w:rPr>
          <w:bCs/>
          <w:szCs w:val="28"/>
        </w:rPr>
        <w:t>СТАТЬЯ 6. ЗАКЛЮЧИТЕЛЬНЫЕ ПОЛОЖЕНИЯ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7C7C7D" w:rsidRPr="007C7C7D" w:rsidRDefault="007C7C7D" w:rsidP="004C47EA">
      <w:pPr>
        <w:suppressAutoHyphens/>
        <w:ind w:firstLine="709"/>
        <w:jc w:val="both"/>
        <w:rPr>
          <w:bCs/>
          <w:iCs/>
          <w:szCs w:val="28"/>
        </w:rPr>
      </w:pPr>
      <w:r w:rsidRPr="007C7C7D">
        <w:rPr>
          <w:rStyle w:val="FontStyle12"/>
          <w:sz w:val="28"/>
          <w:szCs w:val="28"/>
        </w:rPr>
        <w:t>1.Настоящий Закон, за исключением частей 1-4 статьи 4 настоящего Закона, вступает в силу со дня его официального опубликования, но не ранее дня, следующего за днем окончания избирательной кампании по выборам главы Моряк-</w:t>
      </w:r>
      <w:proofErr w:type="spellStart"/>
      <w:r w:rsidRPr="007C7C7D">
        <w:rPr>
          <w:rStyle w:val="FontStyle12"/>
          <w:sz w:val="28"/>
          <w:szCs w:val="28"/>
        </w:rPr>
        <w:t>Рыболовского</w:t>
      </w:r>
      <w:proofErr w:type="spellEnd"/>
      <w:r w:rsidRPr="007C7C7D">
        <w:rPr>
          <w:rStyle w:val="FontStyle12"/>
          <w:sz w:val="28"/>
          <w:szCs w:val="28"/>
        </w:rPr>
        <w:t xml:space="preserve"> сельского поселения.</w:t>
      </w:r>
    </w:p>
    <w:p w:rsidR="004C47EA" w:rsidRPr="004C47EA" w:rsidRDefault="00FD5220" w:rsidP="004C47EA">
      <w:pPr>
        <w:suppressAutoHyphens/>
        <w:ind w:firstLine="709"/>
        <w:jc w:val="both"/>
        <w:rPr>
          <w:szCs w:val="28"/>
        </w:rPr>
      </w:pPr>
      <w:r w:rsidRPr="007C7C7D">
        <w:rPr>
          <w:bCs/>
          <w:iCs/>
          <w:szCs w:val="28"/>
        </w:rPr>
        <w:t>2.</w:t>
      </w:r>
      <w:hyperlink r:id="rId17" w:anchor="Par34" w:history="1">
        <w:proofErr w:type="gramStart"/>
        <w:r w:rsidR="004C47EA" w:rsidRPr="007C7C7D">
          <w:rPr>
            <w:bCs/>
            <w:iCs/>
            <w:szCs w:val="28"/>
          </w:rPr>
          <w:t>Части 1</w:t>
        </w:r>
      </w:hyperlink>
      <w:r w:rsidR="004C47EA" w:rsidRPr="007C7C7D">
        <w:rPr>
          <w:szCs w:val="28"/>
        </w:rPr>
        <w:t>-</w:t>
      </w:r>
      <w:hyperlink r:id="rId18" w:anchor="Par46" w:history="1">
        <w:r w:rsidR="004C47EA" w:rsidRPr="007C7C7D">
          <w:rPr>
            <w:bCs/>
            <w:iCs/>
            <w:szCs w:val="28"/>
          </w:rPr>
          <w:t>4 статьи 4</w:t>
        </w:r>
      </w:hyperlink>
      <w:r w:rsidR="004C47EA" w:rsidRPr="004C47EA">
        <w:rPr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19">
        <w:r w:rsidR="004C47EA" w:rsidRPr="004C47EA">
          <w:rPr>
            <w:bCs/>
            <w:iCs/>
            <w:szCs w:val="28"/>
          </w:rPr>
          <w:t>частью 5 статьи 34</w:t>
        </w:r>
      </w:hyperlink>
      <w:r w:rsidR="004C47EA" w:rsidRPr="004C47EA">
        <w:rPr>
          <w:bCs/>
          <w:iCs/>
          <w:szCs w:val="28"/>
        </w:rPr>
        <w:t xml:space="preserve"> Федерального закона </w:t>
      </w:r>
      <w:r w:rsidR="004F440D">
        <w:rPr>
          <w:bCs/>
          <w:iCs/>
          <w:szCs w:val="28"/>
        </w:rPr>
        <w:t>"</w:t>
      </w:r>
      <w:r w:rsidR="004C47EA" w:rsidRPr="004C47EA">
        <w:rPr>
          <w:bCs/>
          <w:iCs/>
          <w:szCs w:val="28"/>
        </w:rPr>
        <w:t xml:space="preserve">Об </w:t>
      </w:r>
      <w:r w:rsidR="004C47EA" w:rsidRPr="004C47EA">
        <w:rPr>
          <w:bCs/>
          <w:iCs/>
          <w:szCs w:val="28"/>
        </w:rPr>
        <w:lastRenderedPageBreak/>
        <w:t>общих принципах организации местного самоуправления в Российской Федерации</w:t>
      </w:r>
      <w:r w:rsidR="004F440D">
        <w:rPr>
          <w:bCs/>
          <w:iCs/>
          <w:szCs w:val="28"/>
        </w:rPr>
        <w:t>"</w:t>
      </w:r>
      <w:r w:rsidR="004C47EA" w:rsidRPr="004C47EA">
        <w:rPr>
          <w:bCs/>
          <w:iCs/>
          <w:szCs w:val="28"/>
        </w:rPr>
        <w:t xml:space="preserve"> инициативы граждан о проведении местного референдума по вопросу определения структуры органов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  <w:proofErr w:type="gramEnd"/>
    </w:p>
    <w:p w:rsidR="004C47EA" w:rsidRPr="004C47EA" w:rsidRDefault="00FD5220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3.</w:t>
      </w:r>
      <w:r w:rsidR="004C47EA" w:rsidRPr="004C47EA">
        <w:rPr>
          <w:bCs/>
          <w:iCs/>
          <w:szCs w:val="28"/>
        </w:rPr>
        <w:t xml:space="preserve">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</w:t>
      </w:r>
      <w:proofErr w:type="spellStart"/>
      <w:r w:rsidR="004C47EA" w:rsidRPr="004C47EA">
        <w:rPr>
          <w:bCs/>
          <w:iCs/>
          <w:szCs w:val="28"/>
        </w:rPr>
        <w:t>Ольгинский</w:t>
      </w:r>
      <w:proofErr w:type="spellEnd"/>
      <w:r w:rsidR="004C47EA" w:rsidRPr="004C47EA">
        <w:rPr>
          <w:bCs/>
          <w:iCs/>
          <w:szCs w:val="28"/>
        </w:rPr>
        <w:t xml:space="preserve"> муниципальный округ участвует в бюджетных, налоговых, гражданских и иных правоотношениях, органы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</w:t>
      </w:r>
      <w:proofErr w:type="gramEnd"/>
      <w:r w:rsidR="004C47EA" w:rsidRPr="004C47EA">
        <w:rPr>
          <w:bCs/>
          <w:iCs/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4C47EA" w:rsidRPr="004C47EA" w:rsidRDefault="000E3F28" w:rsidP="004C47EA">
      <w:pPr>
        <w:suppressAutoHyphens/>
        <w:ind w:firstLine="737"/>
        <w:jc w:val="both"/>
        <w:rPr>
          <w:szCs w:val="28"/>
        </w:rPr>
      </w:pPr>
      <w:r>
        <w:rPr>
          <w:szCs w:val="28"/>
        </w:rPr>
        <w:t>4.</w:t>
      </w:r>
      <w:r w:rsidR="004C47EA" w:rsidRPr="004C47EA">
        <w:rPr>
          <w:szCs w:val="28"/>
        </w:rPr>
        <w:t>Со дня вступления в силу настоящего Закона признать утратившими силу:</w:t>
      </w:r>
    </w:p>
    <w:p w:rsidR="004C47EA" w:rsidRPr="004C47EA" w:rsidRDefault="00FD5220" w:rsidP="004C47EA">
      <w:pPr>
        <w:suppressAutoHyphens/>
        <w:ind w:firstLine="709"/>
        <w:jc w:val="both"/>
        <w:rPr>
          <w:szCs w:val="28"/>
        </w:rPr>
      </w:pPr>
      <w:r>
        <w:rPr>
          <w:color w:val="000000"/>
          <w:szCs w:val="28"/>
        </w:rPr>
        <w:t>1)</w:t>
      </w:r>
      <w:r w:rsidR="004C47EA" w:rsidRPr="004C47EA">
        <w:t>Закон Приморского края от 11</w:t>
      </w:r>
      <w:r>
        <w:t xml:space="preserve"> октября </w:t>
      </w:r>
      <w:r w:rsidR="004C47EA" w:rsidRPr="004C47EA">
        <w:t>2004</w:t>
      </w:r>
      <w:r>
        <w:t xml:space="preserve"> года</w:t>
      </w:r>
      <w:r w:rsidR="004C47EA" w:rsidRPr="004C47EA">
        <w:t xml:space="preserve"> № 145-КЗ </w:t>
      </w:r>
      <w:r w:rsidR="004F440D">
        <w:t>"</w:t>
      </w:r>
      <w:r w:rsidR="004C47EA" w:rsidRPr="004C47EA">
        <w:t xml:space="preserve">Об </w:t>
      </w:r>
      <w:proofErr w:type="spellStart"/>
      <w:r w:rsidR="004C47EA" w:rsidRPr="004C47EA">
        <w:t>Ольгинском</w:t>
      </w:r>
      <w:proofErr w:type="spellEnd"/>
      <w:r w:rsidR="004C47EA" w:rsidRPr="004C47EA">
        <w:t xml:space="preserve"> муниципальном районе</w:t>
      </w:r>
      <w:r w:rsidR="004F440D">
        <w:t>"</w:t>
      </w:r>
      <w:r w:rsidR="004C47EA" w:rsidRPr="004C47EA"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2004,</w:t>
      </w:r>
      <w:r w:rsidR="004C47EA" w:rsidRPr="004C47EA">
        <w:t xml:space="preserve"> </w:t>
      </w:r>
      <w:r w:rsidR="004C47EA" w:rsidRPr="004C47EA">
        <w:rPr>
          <w:szCs w:val="28"/>
        </w:rPr>
        <w:t>№ 69</w:t>
      </w:r>
      <w:r>
        <w:rPr>
          <w:szCs w:val="28"/>
        </w:rPr>
        <w:t>, стр. 30</w:t>
      </w:r>
      <w:r w:rsidR="004C47EA" w:rsidRPr="004C47EA">
        <w:rPr>
          <w:szCs w:val="28"/>
        </w:rPr>
        <w:t>);</w:t>
      </w:r>
    </w:p>
    <w:p w:rsidR="004C47EA" w:rsidRPr="004C47EA" w:rsidRDefault="00FD5220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="004C47EA" w:rsidRPr="004C47EA">
        <w:rPr>
          <w:color w:val="000000"/>
          <w:szCs w:val="28"/>
        </w:rPr>
        <w:t>статью 6 Закона Приморского края от 13</w:t>
      </w:r>
      <w:r>
        <w:rPr>
          <w:color w:val="000000"/>
          <w:szCs w:val="28"/>
        </w:rPr>
        <w:t xml:space="preserve"> ноября </w:t>
      </w:r>
      <w:r w:rsidR="004C47EA" w:rsidRPr="004C47EA">
        <w:rPr>
          <w:color w:val="000000"/>
          <w:szCs w:val="28"/>
        </w:rPr>
        <w:t>2012</w:t>
      </w:r>
      <w:r>
        <w:rPr>
          <w:color w:val="000000"/>
          <w:szCs w:val="28"/>
        </w:rPr>
        <w:t xml:space="preserve"> года </w:t>
      </w:r>
      <w:r w:rsidR="004C47EA" w:rsidRPr="004C47EA">
        <w:rPr>
          <w:color w:val="000000"/>
          <w:szCs w:val="28"/>
        </w:rPr>
        <w:t xml:space="preserve">№ 123-КЗ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>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</w:t>
      </w:r>
      <w:r w:rsidR="004F440D">
        <w:rPr>
          <w:color w:val="000000"/>
          <w:szCs w:val="28"/>
        </w:rPr>
        <w:t>"</w:t>
      </w:r>
      <w:r w:rsidR="004C47EA" w:rsidRPr="004C47EA">
        <w:rPr>
          <w:bCs/>
          <w:szCs w:val="28"/>
        </w:rPr>
        <w:t xml:space="preserve"> (Ведомости Законодательного Собрания Приморского края, 2012, № 27, с</w:t>
      </w:r>
      <w:r>
        <w:rPr>
          <w:bCs/>
          <w:szCs w:val="28"/>
        </w:rPr>
        <w:t>тр</w:t>
      </w:r>
      <w:r w:rsidR="004C47EA" w:rsidRPr="004C47EA">
        <w:rPr>
          <w:bCs/>
          <w:szCs w:val="28"/>
        </w:rPr>
        <w:t>. 74)</w:t>
      </w:r>
      <w:r w:rsidR="004C47EA" w:rsidRPr="004C47EA">
        <w:rPr>
          <w:color w:val="000000"/>
          <w:szCs w:val="28"/>
        </w:rPr>
        <w:t>;</w:t>
      </w:r>
    </w:p>
    <w:p w:rsidR="004C47EA" w:rsidRPr="004C47EA" w:rsidRDefault="00D07D49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3)</w:t>
      </w:r>
      <w:r w:rsidR="004C47EA" w:rsidRPr="004C47EA">
        <w:rPr>
          <w:color w:val="000000"/>
          <w:szCs w:val="28"/>
        </w:rPr>
        <w:t>Закон Приморского края от 4</w:t>
      </w:r>
      <w:r>
        <w:rPr>
          <w:color w:val="000000"/>
          <w:szCs w:val="28"/>
        </w:rPr>
        <w:t xml:space="preserve"> февраля </w:t>
      </w:r>
      <w:r w:rsidR="004C47EA" w:rsidRPr="004C47EA">
        <w:rPr>
          <w:color w:val="000000"/>
          <w:szCs w:val="28"/>
        </w:rPr>
        <w:t>2015</w:t>
      </w:r>
      <w:r>
        <w:rPr>
          <w:color w:val="000000"/>
          <w:szCs w:val="28"/>
        </w:rPr>
        <w:t xml:space="preserve"> года</w:t>
      </w:r>
      <w:r w:rsidR="004C47EA" w:rsidRPr="004C47EA">
        <w:rPr>
          <w:color w:val="000000"/>
          <w:szCs w:val="28"/>
        </w:rPr>
        <w:t xml:space="preserve"> № 547-КЗ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внесении изменений в Закон Приморского края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Об </w:t>
      </w:r>
      <w:proofErr w:type="spellStart"/>
      <w:r w:rsidR="004C47EA" w:rsidRPr="004C47EA">
        <w:rPr>
          <w:color w:val="000000"/>
          <w:szCs w:val="28"/>
        </w:rPr>
        <w:t>Ольгинском</w:t>
      </w:r>
      <w:proofErr w:type="spellEnd"/>
      <w:r w:rsidR="004C47EA" w:rsidRPr="004C47EA">
        <w:rPr>
          <w:color w:val="000000"/>
          <w:szCs w:val="28"/>
        </w:rPr>
        <w:t xml:space="preserve"> муниципальном районе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(</w:t>
      </w:r>
      <w:r w:rsidR="004C47EA" w:rsidRPr="004C47EA">
        <w:rPr>
          <w:szCs w:val="28"/>
        </w:rPr>
        <w:t>Ведомости Законодательного Собрания Приморского края,</w:t>
      </w:r>
      <w:r>
        <w:rPr>
          <w:szCs w:val="28"/>
        </w:rPr>
        <w:t xml:space="preserve"> </w:t>
      </w:r>
      <w:r w:rsidR="004C47EA" w:rsidRPr="004C47EA">
        <w:rPr>
          <w:szCs w:val="28"/>
        </w:rPr>
        <w:t>2015, № 106, с</w:t>
      </w:r>
      <w:r>
        <w:rPr>
          <w:szCs w:val="28"/>
        </w:rPr>
        <w:t>тр</w:t>
      </w:r>
      <w:r w:rsidR="004C47EA" w:rsidRPr="004C47EA">
        <w:rPr>
          <w:szCs w:val="28"/>
        </w:rPr>
        <w:t>. 7)</w:t>
      </w:r>
      <w:r w:rsidR="004C47EA" w:rsidRPr="004C47EA">
        <w:rPr>
          <w:color w:val="000000"/>
          <w:szCs w:val="28"/>
        </w:rPr>
        <w:t>;</w:t>
      </w:r>
    </w:p>
    <w:p w:rsidR="004C47EA" w:rsidRDefault="00FD5220" w:rsidP="004C47EA">
      <w:pPr>
        <w:suppressAutoHyphens/>
        <w:ind w:firstLine="709"/>
        <w:jc w:val="both"/>
        <w:rPr>
          <w:szCs w:val="28"/>
        </w:rPr>
      </w:pPr>
      <w:r>
        <w:rPr>
          <w:color w:val="000000"/>
          <w:szCs w:val="28"/>
        </w:rPr>
        <w:t>4)</w:t>
      </w:r>
      <w:r w:rsidR="004C47EA" w:rsidRPr="004C47EA">
        <w:rPr>
          <w:color w:val="000000"/>
          <w:szCs w:val="28"/>
        </w:rPr>
        <w:t>Закон Приморского края от 4</w:t>
      </w:r>
      <w:r>
        <w:rPr>
          <w:color w:val="000000"/>
          <w:szCs w:val="28"/>
        </w:rPr>
        <w:t xml:space="preserve"> декабря </w:t>
      </w:r>
      <w:r w:rsidR="004C47EA" w:rsidRPr="004C47EA">
        <w:rPr>
          <w:color w:val="000000"/>
          <w:szCs w:val="28"/>
        </w:rPr>
        <w:t>2019</w:t>
      </w:r>
      <w:r>
        <w:rPr>
          <w:color w:val="000000"/>
          <w:szCs w:val="28"/>
        </w:rPr>
        <w:t xml:space="preserve"> года</w:t>
      </w:r>
      <w:r w:rsidR="004C47EA" w:rsidRPr="004C47EA">
        <w:rPr>
          <w:color w:val="000000"/>
          <w:szCs w:val="28"/>
        </w:rPr>
        <w:t xml:space="preserve"> № 645-КЗ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внесении изменений в Закон Приморского края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Об </w:t>
      </w:r>
      <w:proofErr w:type="spellStart"/>
      <w:r w:rsidR="004C47EA" w:rsidRPr="004C47EA">
        <w:rPr>
          <w:color w:val="000000"/>
          <w:szCs w:val="28"/>
        </w:rPr>
        <w:t>Ольгинском</w:t>
      </w:r>
      <w:proofErr w:type="spellEnd"/>
      <w:r w:rsidR="004C47EA" w:rsidRPr="004C47EA">
        <w:rPr>
          <w:color w:val="000000"/>
          <w:szCs w:val="28"/>
        </w:rPr>
        <w:t xml:space="preserve"> муниципальном районе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bCs/>
          <w:szCs w:val="28"/>
        </w:rPr>
        <w:t>(Ведомости Законодательного Собрания Приморского края,</w:t>
      </w:r>
      <w:r>
        <w:rPr>
          <w:bCs/>
          <w:szCs w:val="28"/>
        </w:rPr>
        <w:t xml:space="preserve"> </w:t>
      </w:r>
      <w:r w:rsidR="004C47EA" w:rsidRPr="004C47EA">
        <w:rPr>
          <w:bCs/>
          <w:szCs w:val="28"/>
        </w:rPr>
        <w:t>2019, № 110, с</w:t>
      </w:r>
      <w:r>
        <w:rPr>
          <w:bCs/>
          <w:szCs w:val="28"/>
        </w:rPr>
        <w:t>тр</w:t>
      </w:r>
      <w:r w:rsidR="004C47EA" w:rsidRPr="004C47EA">
        <w:rPr>
          <w:bCs/>
          <w:szCs w:val="28"/>
        </w:rPr>
        <w:t>. 151)</w:t>
      </w:r>
      <w:r w:rsidR="004C47EA" w:rsidRPr="004C47EA">
        <w:rPr>
          <w:szCs w:val="28"/>
        </w:rPr>
        <w:t>;</w:t>
      </w:r>
    </w:p>
    <w:p w:rsidR="000E3F28" w:rsidRDefault="000E3F28" w:rsidP="000E3F2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5)статью 5 Закона Приморского края от 2 июня 2022 года № 123-КЗ </w:t>
      </w:r>
      <w:r>
        <w:rPr>
          <w:rFonts w:eastAsiaTheme="minorHAnsi"/>
          <w:szCs w:val="28"/>
          <w:lang w:eastAsia="en-US"/>
        </w:rPr>
        <w:t xml:space="preserve">"О внесении изменений в отдельные законодательные акты Приморского края" (Ведомости Законодательного Собрания Приморского края, 2022, № 23, </w:t>
      </w:r>
      <w:r>
        <w:rPr>
          <w:rFonts w:eastAsiaTheme="minorHAnsi"/>
          <w:szCs w:val="28"/>
          <w:lang w:eastAsia="en-US"/>
        </w:rPr>
        <w:br/>
        <w:t>стр. 46);</w:t>
      </w:r>
    </w:p>
    <w:p w:rsidR="004C47EA" w:rsidRPr="004C47EA" w:rsidRDefault="000E3F28" w:rsidP="004C47E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</w:t>
      </w:r>
      <w:r w:rsidR="00FD5220">
        <w:rPr>
          <w:szCs w:val="28"/>
        </w:rPr>
        <w:t>)</w:t>
      </w:r>
      <w:r w:rsidR="004C47EA" w:rsidRPr="004C47EA">
        <w:rPr>
          <w:szCs w:val="28"/>
        </w:rPr>
        <w:t>Закон Приморского края от 3</w:t>
      </w:r>
      <w:r w:rsidR="00FD5220">
        <w:rPr>
          <w:szCs w:val="28"/>
        </w:rPr>
        <w:t xml:space="preserve"> декабря </w:t>
      </w:r>
      <w:r w:rsidR="004C47EA" w:rsidRPr="004C47EA">
        <w:rPr>
          <w:szCs w:val="28"/>
        </w:rPr>
        <w:t>2007</w:t>
      </w:r>
      <w:r w:rsidR="00FD5220">
        <w:rPr>
          <w:szCs w:val="28"/>
        </w:rPr>
        <w:t xml:space="preserve"> года</w:t>
      </w:r>
      <w:r w:rsidR="004C47EA" w:rsidRPr="004C47EA">
        <w:rPr>
          <w:szCs w:val="28"/>
        </w:rPr>
        <w:t xml:space="preserve"> № 164-КЗ 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 w:rsidR="004C47EA" w:rsidRPr="004C47EA">
        <w:rPr>
          <w:szCs w:val="28"/>
        </w:rPr>
        <w:t>Ольгинским</w:t>
      </w:r>
      <w:proofErr w:type="spellEnd"/>
      <w:r w:rsidR="004C47EA" w:rsidRPr="004C47EA"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 (Ведомости Законодательного Собрания Приморского края, 2007, № 50</w:t>
      </w:r>
      <w:r w:rsidR="00FD5220">
        <w:rPr>
          <w:szCs w:val="28"/>
        </w:rPr>
        <w:t>, стр. 2</w:t>
      </w:r>
      <w:r w:rsidR="004C47EA" w:rsidRPr="004C47EA">
        <w:rPr>
          <w:szCs w:val="28"/>
        </w:rPr>
        <w:t>);</w:t>
      </w:r>
    </w:p>
    <w:p w:rsidR="008D18F4" w:rsidRPr="004C47EA" w:rsidRDefault="000E3F28" w:rsidP="004C47E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7</w:t>
      </w:r>
      <w:r w:rsidR="00A23B7E">
        <w:rPr>
          <w:szCs w:val="28"/>
        </w:rPr>
        <w:t>)</w:t>
      </w:r>
      <w:r w:rsidR="004C47EA" w:rsidRPr="004C47EA">
        <w:rPr>
          <w:szCs w:val="28"/>
        </w:rPr>
        <w:t>Закон Приморского края от 4</w:t>
      </w:r>
      <w:r w:rsidR="00A23B7E">
        <w:rPr>
          <w:szCs w:val="28"/>
        </w:rPr>
        <w:t xml:space="preserve"> июня </w:t>
      </w:r>
      <w:r w:rsidR="004C47EA" w:rsidRPr="004C47EA">
        <w:rPr>
          <w:szCs w:val="28"/>
        </w:rPr>
        <w:t>2014</w:t>
      </w:r>
      <w:r w:rsidR="00A23B7E">
        <w:rPr>
          <w:szCs w:val="28"/>
        </w:rPr>
        <w:t xml:space="preserve"> года </w:t>
      </w:r>
      <w:r w:rsidR="004C47EA" w:rsidRPr="004C47EA">
        <w:rPr>
          <w:szCs w:val="28"/>
        </w:rPr>
        <w:t xml:space="preserve">№ 435-КЗ 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О внесении изменений в приложение 1 к Закону Приморского края 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 w:rsidR="004C47EA" w:rsidRPr="004C47EA">
        <w:rPr>
          <w:szCs w:val="28"/>
        </w:rPr>
        <w:t>Ольгинским</w:t>
      </w:r>
      <w:proofErr w:type="spellEnd"/>
      <w:r w:rsidR="004C47EA" w:rsidRPr="004C47EA">
        <w:rPr>
          <w:szCs w:val="28"/>
        </w:rPr>
        <w:t xml:space="preserve"> муниципальным районом и поселениями, образованными в </w:t>
      </w:r>
      <w:r w:rsidR="004C47EA" w:rsidRPr="004C47EA">
        <w:rPr>
          <w:szCs w:val="28"/>
        </w:rPr>
        <w:lastRenderedPageBreak/>
        <w:t xml:space="preserve">границах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 (Ведомости Законодательного Собрания Приморского края, 2014, № 81, с</w:t>
      </w:r>
      <w:r w:rsidR="00A23B7E">
        <w:rPr>
          <w:szCs w:val="28"/>
        </w:rPr>
        <w:t>тр</w:t>
      </w:r>
      <w:r w:rsidR="004C47EA" w:rsidRPr="004C47EA">
        <w:rPr>
          <w:szCs w:val="28"/>
        </w:rPr>
        <w:t>. 37);</w:t>
      </w:r>
    </w:p>
    <w:p w:rsidR="004C47EA" w:rsidRPr="004C47EA" w:rsidRDefault="000E3F28" w:rsidP="004C47E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8</w:t>
      </w:r>
      <w:r w:rsidR="005257DB">
        <w:rPr>
          <w:szCs w:val="28"/>
        </w:rPr>
        <w:t>)</w:t>
      </w:r>
      <w:r w:rsidR="004C47EA" w:rsidRPr="004C47EA">
        <w:rPr>
          <w:szCs w:val="28"/>
        </w:rPr>
        <w:t>статью 5 Закона Приморского края от 6</w:t>
      </w:r>
      <w:r w:rsidR="005257DB">
        <w:rPr>
          <w:szCs w:val="28"/>
        </w:rPr>
        <w:t xml:space="preserve"> октября </w:t>
      </w:r>
      <w:r w:rsidR="004C47EA" w:rsidRPr="004C47EA">
        <w:rPr>
          <w:szCs w:val="28"/>
        </w:rPr>
        <w:t>2015</w:t>
      </w:r>
      <w:r w:rsidR="005257DB">
        <w:rPr>
          <w:szCs w:val="28"/>
        </w:rPr>
        <w:t xml:space="preserve"> года</w:t>
      </w:r>
      <w:r w:rsidR="004C47EA" w:rsidRPr="004C47EA">
        <w:rPr>
          <w:szCs w:val="28"/>
        </w:rPr>
        <w:t xml:space="preserve"> № 678-КЗ </w:t>
      </w:r>
      <w:r w:rsidR="004F440D">
        <w:rPr>
          <w:szCs w:val="28"/>
        </w:rPr>
        <w:t>"</w:t>
      </w:r>
      <w:r w:rsidR="004C47EA" w:rsidRPr="004C47EA">
        <w:rPr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 (Ведомости Законодательного Собрания Приморского края,</w:t>
      </w:r>
      <w:r w:rsidR="005257DB">
        <w:rPr>
          <w:szCs w:val="28"/>
        </w:rPr>
        <w:t xml:space="preserve"> </w:t>
      </w:r>
      <w:r w:rsidR="004C47EA" w:rsidRPr="004C47EA">
        <w:rPr>
          <w:szCs w:val="28"/>
        </w:rPr>
        <w:t>2015, № 135, с</w:t>
      </w:r>
      <w:r w:rsidR="005257DB">
        <w:rPr>
          <w:szCs w:val="28"/>
        </w:rPr>
        <w:t>тр</w:t>
      </w:r>
      <w:r w:rsidR="004C47EA" w:rsidRPr="004C47EA">
        <w:rPr>
          <w:szCs w:val="28"/>
        </w:rPr>
        <w:t>. 36);</w:t>
      </w:r>
    </w:p>
    <w:p w:rsidR="004C47EA" w:rsidRPr="004C47EA" w:rsidRDefault="000E3F28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9</w:t>
      </w:r>
      <w:r w:rsidR="005257DB">
        <w:rPr>
          <w:color w:val="000000"/>
          <w:szCs w:val="28"/>
        </w:rPr>
        <w:t>)</w:t>
      </w:r>
      <w:r w:rsidR="004C47EA" w:rsidRPr="004C47EA">
        <w:rPr>
          <w:color w:val="000000"/>
          <w:szCs w:val="28"/>
        </w:rPr>
        <w:t>Закон Приморского края от 3</w:t>
      </w:r>
      <w:r w:rsidR="005257DB">
        <w:rPr>
          <w:color w:val="000000"/>
          <w:szCs w:val="28"/>
        </w:rPr>
        <w:t xml:space="preserve"> ноября </w:t>
      </w:r>
      <w:r w:rsidR="004C47EA" w:rsidRPr="004C47EA">
        <w:rPr>
          <w:color w:val="000000"/>
          <w:szCs w:val="28"/>
        </w:rPr>
        <w:t xml:space="preserve">2015 </w:t>
      </w:r>
      <w:r w:rsidR="005257DB">
        <w:rPr>
          <w:color w:val="000000"/>
          <w:szCs w:val="28"/>
        </w:rPr>
        <w:t xml:space="preserve">года </w:t>
      </w:r>
      <w:r w:rsidR="004C47EA" w:rsidRPr="004C47EA">
        <w:rPr>
          <w:color w:val="000000"/>
          <w:szCs w:val="28"/>
        </w:rPr>
        <w:t xml:space="preserve">№ 710-КЗ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внесении изменения в приложение 7 к Закону Приморского края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 w:rsidR="004C47EA" w:rsidRPr="004C47EA">
        <w:rPr>
          <w:color w:val="000000"/>
          <w:szCs w:val="28"/>
        </w:rPr>
        <w:t>Ольгинским</w:t>
      </w:r>
      <w:proofErr w:type="spellEnd"/>
      <w:r w:rsidR="004C47EA" w:rsidRPr="004C47EA">
        <w:rPr>
          <w:color w:val="000000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4C47EA" w:rsidRPr="004C47EA">
        <w:rPr>
          <w:color w:val="000000"/>
          <w:szCs w:val="28"/>
        </w:rPr>
        <w:t>Ольгинского</w:t>
      </w:r>
      <w:proofErr w:type="spellEnd"/>
      <w:r w:rsidR="004C47EA" w:rsidRPr="004C47EA">
        <w:rPr>
          <w:color w:val="000000"/>
          <w:szCs w:val="28"/>
        </w:rPr>
        <w:t xml:space="preserve"> муниципального района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 2015, № 138, с</w:t>
      </w:r>
      <w:r w:rsidR="005257DB">
        <w:rPr>
          <w:szCs w:val="28"/>
        </w:rPr>
        <w:t>тр</w:t>
      </w:r>
      <w:r w:rsidR="004C47EA" w:rsidRPr="004C47EA">
        <w:rPr>
          <w:szCs w:val="28"/>
        </w:rPr>
        <w:t>. 102);</w:t>
      </w:r>
    </w:p>
    <w:p w:rsidR="004C47EA" w:rsidRPr="004C47EA" w:rsidRDefault="000E3F28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10</w:t>
      </w:r>
      <w:r w:rsidR="00D71510">
        <w:rPr>
          <w:color w:val="000000"/>
          <w:szCs w:val="28"/>
        </w:rPr>
        <w:t>)</w:t>
      </w:r>
      <w:r w:rsidR="004C47EA" w:rsidRPr="004C47EA">
        <w:rPr>
          <w:color w:val="000000"/>
          <w:szCs w:val="28"/>
        </w:rPr>
        <w:t>Закон Приморского края от 3</w:t>
      </w:r>
      <w:r w:rsidR="00D71510">
        <w:rPr>
          <w:color w:val="000000"/>
          <w:szCs w:val="28"/>
        </w:rPr>
        <w:t xml:space="preserve"> марта </w:t>
      </w:r>
      <w:r w:rsidR="004C47EA" w:rsidRPr="004C47EA">
        <w:rPr>
          <w:color w:val="000000"/>
          <w:szCs w:val="28"/>
        </w:rPr>
        <w:t>2016</w:t>
      </w:r>
      <w:r w:rsidR="00D71510">
        <w:rPr>
          <w:color w:val="000000"/>
          <w:szCs w:val="28"/>
        </w:rPr>
        <w:t xml:space="preserve"> года</w:t>
      </w:r>
      <w:r w:rsidR="004C47EA" w:rsidRPr="004C47EA">
        <w:rPr>
          <w:color w:val="000000"/>
          <w:szCs w:val="28"/>
        </w:rPr>
        <w:t xml:space="preserve"> № 776-КЗ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внесении изменений в приложение 5 к Закону Приморского края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 w:rsidR="004C47EA" w:rsidRPr="004C47EA">
        <w:rPr>
          <w:color w:val="000000"/>
          <w:szCs w:val="28"/>
        </w:rPr>
        <w:t>Ольгинским</w:t>
      </w:r>
      <w:proofErr w:type="spellEnd"/>
      <w:r w:rsidR="004C47EA" w:rsidRPr="004C47EA">
        <w:rPr>
          <w:color w:val="000000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4C47EA" w:rsidRPr="004C47EA">
        <w:rPr>
          <w:color w:val="000000"/>
          <w:szCs w:val="28"/>
        </w:rPr>
        <w:t>Ольгинского</w:t>
      </w:r>
      <w:proofErr w:type="spellEnd"/>
      <w:r w:rsidR="004C47EA" w:rsidRPr="004C47EA">
        <w:rPr>
          <w:color w:val="000000"/>
          <w:szCs w:val="28"/>
        </w:rPr>
        <w:t xml:space="preserve"> муниципального района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 2016, № 151, с</w:t>
      </w:r>
      <w:r w:rsidR="00D71510">
        <w:rPr>
          <w:szCs w:val="28"/>
        </w:rPr>
        <w:t>тр</w:t>
      </w:r>
      <w:r w:rsidR="004C47EA" w:rsidRPr="004C47EA">
        <w:rPr>
          <w:szCs w:val="28"/>
        </w:rPr>
        <w:t>. 23);</w:t>
      </w:r>
    </w:p>
    <w:p w:rsidR="004C47EA" w:rsidRPr="004C47EA" w:rsidRDefault="00D71510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0E3F28">
        <w:rPr>
          <w:color w:val="000000"/>
          <w:szCs w:val="28"/>
        </w:rPr>
        <w:t>1</w:t>
      </w:r>
      <w:r>
        <w:rPr>
          <w:color w:val="000000"/>
          <w:szCs w:val="28"/>
        </w:rPr>
        <w:t>)</w:t>
      </w:r>
      <w:r w:rsidR="004C47EA" w:rsidRPr="004C47EA">
        <w:rPr>
          <w:color w:val="000000"/>
          <w:szCs w:val="28"/>
        </w:rPr>
        <w:t>Закон Приморского края от 7</w:t>
      </w:r>
      <w:r>
        <w:rPr>
          <w:color w:val="000000"/>
          <w:szCs w:val="28"/>
        </w:rPr>
        <w:t xml:space="preserve"> апреля </w:t>
      </w:r>
      <w:r w:rsidR="004C47EA" w:rsidRPr="004C47EA">
        <w:rPr>
          <w:color w:val="000000"/>
          <w:szCs w:val="28"/>
        </w:rPr>
        <w:t xml:space="preserve">2015 </w:t>
      </w:r>
      <w:r>
        <w:rPr>
          <w:color w:val="000000"/>
          <w:szCs w:val="28"/>
        </w:rPr>
        <w:t xml:space="preserve">года </w:t>
      </w:r>
      <w:r w:rsidR="004C47EA" w:rsidRPr="004C47EA">
        <w:rPr>
          <w:color w:val="000000"/>
          <w:szCs w:val="28"/>
        </w:rPr>
        <w:t xml:space="preserve">№ 587-КЗ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разграничении объектов муниципальной собственности между сельскими поселениями </w:t>
      </w:r>
      <w:proofErr w:type="spellStart"/>
      <w:r w:rsidR="004C47EA" w:rsidRPr="004C47EA">
        <w:rPr>
          <w:color w:val="000000"/>
          <w:szCs w:val="28"/>
        </w:rPr>
        <w:t>Ольгинского</w:t>
      </w:r>
      <w:proofErr w:type="spellEnd"/>
      <w:r w:rsidR="004C47EA" w:rsidRPr="004C47EA">
        <w:rPr>
          <w:color w:val="000000"/>
          <w:szCs w:val="28"/>
        </w:rPr>
        <w:t xml:space="preserve"> муниципального района и </w:t>
      </w:r>
      <w:proofErr w:type="spellStart"/>
      <w:r w:rsidR="004C47EA" w:rsidRPr="004C47EA">
        <w:rPr>
          <w:color w:val="000000"/>
          <w:szCs w:val="28"/>
        </w:rPr>
        <w:t>Ольгинским</w:t>
      </w:r>
      <w:proofErr w:type="spellEnd"/>
      <w:r w:rsidR="004C47EA" w:rsidRPr="004C47EA">
        <w:rPr>
          <w:color w:val="000000"/>
          <w:szCs w:val="28"/>
        </w:rPr>
        <w:t xml:space="preserve"> муниципальным районом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</w:t>
      </w:r>
      <w:r w:rsidR="004C47EA" w:rsidRPr="004C47EA">
        <w:rPr>
          <w:szCs w:val="28"/>
        </w:rPr>
        <w:t>2015, № 116, с</w:t>
      </w:r>
      <w:r>
        <w:rPr>
          <w:szCs w:val="28"/>
        </w:rPr>
        <w:t>тр</w:t>
      </w:r>
      <w:r w:rsidR="004C47EA" w:rsidRPr="004C47EA">
        <w:rPr>
          <w:szCs w:val="28"/>
        </w:rPr>
        <w:t>. 73);</w:t>
      </w:r>
    </w:p>
    <w:p w:rsidR="004C47EA" w:rsidRPr="004C47EA" w:rsidRDefault="00D71510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0E3F28">
        <w:rPr>
          <w:color w:val="000000"/>
          <w:szCs w:val="28"/>
        </w:rPr>
        <w:t>2</w:t>
      </w:r>
      <w:r>
        <w:rPr>
          <w:color w:val="000000"/>
          <w:szCs w:val="28"/>
        </w:rPr>
        <w:t>)</w:t>
      </w:r>
      <w:r w:rsidR="004C47EA" w:rsidRPr="004C47EA">
        <w:rPr>
          <w:color w:val="000000"/>
          <w:szCs w:val="28"/>
        </w:rPr>
        <w:t>статью 12 Закона Приморского края от 12</w:t>
      </w:r>
      <w:r>
        <w:rPr>
          <w:color w:val="000000"/>
          <w:szCs w:val="28"/>
        </w:rPr>
        <w:t xml:space="preserve"> февраля </w:t>
      </w:r>
      <w:r w:rsidR="004C47EA" w:rsidRPr="004C47EA">
        <w:rPr>
          <w:color w:val="000000"/>
          <w:szCs w:val="28"/>
        </w:rPr>
        <w:t xml:space="preserve">2018 </w:t>
      </w:r>
      <w:r>
        <w:rPr>
          <w:color w:val="000000"/>
          <w:szCs w:val="28"/>
        </w:rPr>
        <w:t xml:space="preserve">года </w:t>
      </w:r>
      <w:r>
        <w:rPr>
          <w:color w:val="000000"/>
          <w:szCs w:val="28"/>
        </w:rPr>
        <w:br/>
      </w:r>
      <w:r w:rsidR="004C47EA" w:rsidRPr="004C47EA">
        <w:rPr>
          <w:color w:val="000000"/>
          <w:szCs w:val="28"/>
        </w:rPr>
        <w:t xml:space="preserve">№ 237-КЗ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</w:t>
      </w:r>
      <w:r w:rsidR="004C47EA" w:rsidRPr="004C47EA">
        <w:rPr>
          <w:szCs w:val="28"/>
        </w:rPr>
        <w:t xml:space="preserve">2018, № 49, </w:t>
      </w:r>
      <w:r>
        <w:rPr>
          <w:szCs w:val="28"/>
        </w:rPr>
        <w:br/>
      </w:r>
      <w:r w:rsidR="004C47EA" w:rsidRPr="004C47EA">
        <w:rPr>
          <w:szCs w:val="28"/>
        </w:rPr>
        <w:t>с</w:t>
      </w:r>
      <w:r>
        <w:rPr>
          <w:szCs w:val="28"/>
        </w:rPr>
        <w:t>тр</w:t>
      </w:r>
      <w:r w:rsidR="004C47EA" w:rsidRPr="004C47EA">
        <w:rPr>
          <w:szCs w:val="28"/>
        </w:rPr>
        <w:t>. 22).</w:t>
      </w:r>
    </w:p>
    <w:p w:rsidR="004C47EA" w:rsidRPr="004C47EA" w:rsidRDefault="003579B3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="004C47EA" w:rsidRPr="004C47EA">
        <w:rPr>
          <w:bCs/>
          <w:iCs/>
          <w:szCs w:val="28"/>
        </w:rPr>
        <w:t xml:space="preserve">Думе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обеспечить принятие муниципальных правовых актов, предусмотренных </w:t>
      </w:r>
      <w:hyperlink r:id="rId20" w:anchor="Par29" w:history="1">
        <w:r w:rsidR="004C47EA" w:rsidRPr="004C47EA">
          <w:rPr>
            <w:bCs/>
            <w:iCs/>
            <w:szCs w:val="28"/>
          </w:rPr>
          <w:t>частью 2 статьи 3</w:t>
        </w:r>
      </w:hyperlink>
      <w:r w:rsidR="004C47EA" w:rsidRPr="004C47EA">
        <w:rPr>
          <w:bCs/>
          <w:iCs/>
          <w:szCs w:val="28"/>
        </w:rPr>
        <w:t xml:space="preserve"> настоящего Закона, в течение трех месяцев со дня формирования Думы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4C47EA" w:rsidP="004C47EA">
      <w:pPr>
        <w:suppressAutoHyphens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widowControl w:val="0"/>
        <w:suppressAutoHyphens/>
        <w:jc w:val="both"/>
        <w:rPr>
          <w:bCs/>
          <w:iCs/>
          <w:szCs w:val="28"/>
          <w:lang w:eastAsia="zh-CN"/>
        </w:rPr>
      </w:pPr>
      <w:r w:rsidRPr="004C47EA">
        <w:rPr>
          <w:bCs/>
          <w:iCs/>
          <w:szCs w:val="28"/>
          <w:lang w:eastAsia="zh-CN"/>
        </w:rPr>
        <w:t xml:space="preserve">Губернатор </w:t>
      </w:r>
      <w:r w:rsidR="000E3F28">
        <w:rPr>
          <w:bCs/>
          <w:iCs/>
          <w:szCs w:val="28"/>
          <w:lang w:eastAsia="zh-CN"/>
        </w:rPr>
        <w:t>края</w:t>
      </w:r>
      <w:r w:rsidR="000E3F28">
        <w:rPr>
          <w:bCs/>
          <w:iCs/>
          <w:szCs w:val="28"/>
          <w:lang w:eastAsia="zh-CN"/>
        </w:rPr>
        <w:tab/>
      </w:r>
      <w:r w:rsidR="000E3F28">
        <w:rPr>
          <w:bCs/>
          <w:iCs/>
          <w:szCs w:val="28"/>
          <w:lang w:eastAsia="zh-CN"/>
        </w:rPr>
        <w:tab/>
        <w:t xml:space="preserve">          </w:t>
      </w:r>
      <w:r w:rsidRPr="004C47EA">
        <w:rPr>
          <w:bCs/>
          <w:iCs/>
          <w:szCs w:val="28"/>
          <w:lang w:eastAsia="zh-CN"/>
        </w:rPr>
        <w:t xml:space="preserve">    </w:t>
      </w:r>
      <w:r>
        <w:rPr>
          <w:bCs/>
          <w:iCs/>
          <w:szCs w:val="28"/>
          <w:lang w:eastAsia="zh-CN"/>
        </w:rPr>
        <w:t xml:space="preserve">            </w:t>
      </w:r>
      <w:r w:rsidRPr="004C47EA">
        <w:rPr>
          <w:bCs/>
          <w:iCs/>
          <w:szCs w:val="28"/>
          <w:lang w:eastAsia="zh-CN"/>
        </w:rPr>
        <w:t xml:space="preserve">                                      О.Н. Кожемяко</w:t>
      </w:r>
    </w:p>
    <w:p w:rsidR="00870C47" w:rsidRPr="00870C47" w:rsidRDefault="00870C47" w:rsidP="004C47EA">
      <w:pPr>
        <w:widowControl w:val="0"/>
        <w:jc w:val="center"/>
        <w:rPr>
          <w:bCs/>
          <w:iCs/>
          <w:szCs w:val="28"/>
        </w:rPr>
      </w:pPr>
    </w:p>
    <w:sectPr w:rsidR="00870C47" w:rsidRPr="00870C47" w:rsidSect="004C47EA">
      <w:headerReference w:type="default" r:id="rId21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078B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107A"/>
    <w:multiLevelType w:val="singleLevel"/>
    <w:tmpl w:val="7D940C92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">
    <w:nsid w:val="08073434"/>
    <w:multiLevelType w:val="singleLevel"/>
    <w:tmpl w:val="5BA89E2C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">
    <w:nsid w:val="09BF0EAE"/>
    <w:multiLevelType w:val="singleLevel"/>
    <w:tmpl w:val="C2469F10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2D1F2B0F"/>
    <w:multiLevelType w:val="singleLevel"/>
    <w:tmpl w:val="0FA22B2C"/>
    <w:lvl w:ilvl="0">
      <w:start w:val="10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>
    <w:nsid w:val="30E154B2"/>
    <w:multiLevelType w:val="singleLevel"/>
    <w:tmpl w:val="FF46CE88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5">
    <w:nsid w:val="3E27280A"/>
    <w:multiLevelType w:val="singleLevel"/>
    <w:tmpl w:val="916088F4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6">
    <w:nsid w:val="45700D5E"/>
    <w:multiLevelType w:val="singleLevel"/>
    <w:tmpl w:val="06B0DD6E"/>
    <w:lvl w:ilvl="0">
      <w:start w:val="1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7">
    <w:nsid w:val="48301943"/>
    <w:multiLevelType w:val="singleLevel"/>
    <w:tmpl w:val="8D52F58E"/>
    <w:lvl w:ilvl="0">
      <w:start w:val="7"/>
      <w:numFmt w:val="decimal"/>
      <w:lvlText w:val="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8">
    <w:nsid w:val="4F105A69"/>
    <w:multiLevelType w:val="singleLevel"/>
    <w:tmpl w:val="94FADE80"/>
    <w:lvl w:ilvl="0">
      <w:start w:val="2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9">
    <w:nsid w:val="4F621C4F"/>
    <w:multiLevelType w:val="multilevel"/>
    <w:tmpl w:val="638A0954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abstractNum w:abstractNumId="10">
    <w:nsid w:val="51D75E87"/>
    <w:multiLevelType w:val="singleLevel"/>
    <w:tmpl w:val="6200F5FC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1">
    <w:nsid w:val="57B03656"/>
    <w:multiLevelType w:val="singleLevel"/>
    <w:tmpl w:val="754206EC"/>
    <w:lvl w:ilvl="0">
      <w:start w:val="4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2">
    <w:nsid w:val="5AAA76F1"/>
    <w:multiLevelType w:val="singleLevel"/>
    <w:tmpl w:val="A708467C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>
    <w:nsid w:val="6E9E6DB5"/>
    <w:multiLevelType w:val="singleLevel"/>
    <w:tmpl w:val="14A0A978"/>
    <w:lvl w:ilvl="0">
      <w:start w:val="5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4">
    <w:nsid w:val="795A41CA"/>
    <w:multiLevelType w:val="multilevel"/>
    <w:tmpl w:val="2804729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1"/>
  </w:num>
  <w:num w:numId="11">
    <w:abstractNumId w:val="13"/>
  </w:num>
  <w:num w:numId="12">
    <w:abstractNumId w:val="2"/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2"/>
  </w:num>
  <w:num w:numId="15">
    <w:abstractNumId w:val="12"/>
    <w:lvlOverride w:ilvl="0">
      <w:lvl w:ilvl="0">
        <w:start w:val="6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2"/>
    <w:lvlOverride w:ilvl="0">
      <w:lvl w:ilvl="0">
        <w:start w:val="6"/>
        <w:numFmt w:val="decimal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"/>
  </w:num>
  <w:num w:numId="18">
    <w:abstractNumId w:val="3"/>
    <w:lvlOverride w:ilvl="0">
      <w:lvl w:ilvl="0">
        <w:start w:val="14"/>
        <w:numFmt w:val="decimal"/>
        <w:lvlText w:val="%1)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410CA"/>
    <w:rsid w:val="000D0E46"/>
    <w:rsid w:val="000D5755"/>
    <w:rsid w:val="000E0C83"/>
    <w:rsid w:val="000E32A6"/>
    <w:rsid w:val="000E3F28"/>
    <w:rsid w:val="000F1790"/>
    <w:rsid w:val="00187DA2"/>
    <w:rsid w:val="001A4FEE"/>
    <w:rsid w:val="001A5BE1"/>
    <w:rsid w:val="001B0588"/>
    <w:rsid w:val="001C4F8B"/>
    <w:rsid w:val="001D7620"/>
    <w:rsid w:val="00203D29"/>
    <w:rsid w:val="002237C5"/>
    <w:rsid w:val="00224DD6"/>
    <w:rsid w:val="00227B07"/>
    <w:rsid w:val="00232662"/>
    <w:rsid w:val="002635FD"/>
    <w:rsid w:val="00276165"/>
    <w:rsid w:val="0027720E"/>
    <w:rsid w:val="00323CDE"/>
    <w:rsid w:val="00334C00"/>
    <w:rsid w:val="003579B3"/>
    <w:rsid w:val="00390779"/>
    <w:rsid w:val="003A1880"/>
    <w:rsid w:val="003C0BA9"/>
    <w:rsid w:val="003C1CB1"/>
    <w:rsid w:val="003E32F4"/>
    <w:rsid w:val="003E38AD"/>
    <w:rsid w:val="0041659A"/>
    <w:rsid w:val="00426427"/>
    <w:rsid w:val="00432EFC"/>
    <w:rsid w:val="004B10DF"/>
    <w:rsid w:val="004B4051"/>
    <w:rsid w:val="004C47EA"/>
    <w:rsid w:val="004D153D"/>
    <w:rsid w:val="004F440D"/>
    <w:rsid w:val="00504130"/>
    <w:rsid w:val="005052F5"/>
    <w:rsid w:val="005100E2"/>
    <w:rsid w:val="005257DB"/>
    <w:rsid w:val="00645530"/>
    <w:rsid w:val="006535F5"/>
    <w:rsid w:val="00677279"/>
    <w:rsid w:val="006C1FEA"/>
    <w:rsid w:val="006F101B"/>
    <w:rsid w:val="007157FA"/>
    <w:rsid w:val="00737AB7"/>
    <w:rsid w:val="00772DB2"/>
    <w:rsid w:val="007A24A5"/>
    <w:rsid w:val="007C7C7D"/>
    <w:rsid w:val="007F0DD5"/>
    <w:rsid w:val="0080480F"/>
    <w:rsid w:val="008171EE"/>
    <w:rsid w:val="00870C47"/>
    <w:rsid w:val="00880A0B"/>
    <w:rsid w:val="00895EFC"/>
    <w:rsid w:val="008B1FDA"/>
    <w:rsid w:val="008D18F4"/>
    <w:rsid w:val="009056C9"/>
    <w:rsid w:val="009141A6"/>
    <w:rsid w:val="00921788"/>
    <w:rsid w:val="00922308"/>
    <w:rsid w:val="00932FCF"/>
    <w:rsid w:val="00945001"/>
    <w:rsid w:val="0095685E"/>
    <w:rsid w:val="009A5DD4"/>
    <w:rsid w:val="009D635A"/>
    <w:rsid w:val="009D74E5"/>
    <w:rsid w:val="00A122BB"/>
    <w:rsid w:val="00A137FD"/>
    <w:rsid w:val="00A23B7E"/>
    <w:rsid w:val="00A605C7"/>
    <w:rsid w:val="00A823FE"/>
    <w:rsid w:val="00AB287E"/>
    <w:rsid w:val="00B665F9"/>
    <w:rsid w:val="00BC770D"/>
    <w:rsid w:val="00C05FF8"/>
    <w:rsid w:val="00C6505D"/>
    <w:rsid w:val="00C84631"/>
    <w:rsid w:val="00C87EAD"/>
    <w:rsid w:val="00D0078B"/>
    <w:rsid w:val="00D07D49"/>
    <w:rsid w:val="00D123D8"/>
    <w:rsid w:val="00D51149"/>
    <w:rsid w:val="00D530E0"/>
    <w:rsid w:val="00D67F17"/>
    <w:rsid w:val="00D71510"/>
    <w:rsid w:val="00D72B90"/>
    <w:rsid w:val="00D76362"/>
    <w:rsid w:val="00D821D1"/>
    <w:rsid w:val="00DB141B"/>
    <w:rsid w:val="00EA6513"/>
    <w:rsid w:val="00EC7FBD"/>
    <w:rsid w:val="00ED1355"/>
    <w:rsid w:val="00F50D8F"/>
    <w:rsid w:val="00FD36A4"/>
    <w:rsid w:val="00FD5220"/>
    <w:rsid w:val="00FE0045"/>
    <w:rsid w:val="00FF07DE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  <w:style w:type="character" w:customStyle="1" w:styleId="FontStyle12">
    <w:name w:val="Font Style12"/>
    <w:uiPriority w:val="99"/>
    <w:rsid w:val="007C7C7D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  <w:style w:type="character" w:customStyle="1" w:styleId="FontStyle12">
    <w:name w:val="Font Style12"/>
    <w:uiPriority w:val="99"/>
    <w:rsid w:val="007C7C7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3E8427E14C2A431E4E813DB5F1CDA876CB31AE5767D61D93FA31B423C56BCC26D40A35924B1E781C4A804F4AD50D3AC5n65FG" TargetMode="External"/><Relationship Id="rId18" Type="http://schemas.openxmlformats.org/officeDocument/2006/relationships/hyperlink" Target="file:///\\zs.ru\C:\AppData\Local\AppData\Local\Microsoft\Windows\Temporary%20Internet%20Files\GONCHA~1\AppData\Local\Temp\Rar$DIa4732.33450\zakon%20PK%20ob%20OMO.docx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3E8427E14C2A431E4E813DB5F1CDA876CB31AE5767D61D93FA31B423C56BCC26D40A35924B1E781C4A804F4AD50D3AC5n65FG" TargetMode="External"/><Relationship Id="rId17" Type="http://schemas.openxmlformats.org/officeDocument/2006/relationships/hyperlink" Target="file:///\\zs.ru\C:\AppData\Local\AppData\Local\Microsoft\Windows\Temporary%20Internet%20Files\GONCHA~1\AppData\Local\Temp\Rar$DIa4732.33450\zakon%20PK%20ob%20OMO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B925BEB05AE4E53B7E02291DF59CF22D667F585599CD6E47E755158E1746EA79A41C6743F383D2A8431BCCD4794912F46C693E1289B687AuALCD" TargetMode="External"/><Relationship Id="rId20" Type="http://schemas.openxmlformats.org/officeDocument/2006/relationships/hyperlink" Target="file:///\\zs.ru\C:\AppData\Local\AppData\Local\Microsoft\Windows\Temporary%20Internet%20Files\GONCHA~1\AppData\Local\Temp\Rar$DIa4732.33450\zakon%20PK%20ob%20OMO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9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4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35CAE-92EB-43F7-A669-D631773F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3185</Words>
  <Characters>18158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 Татьяна Иннокентьевна</dc:creator>
  <cp:lastModifiedBy>Яцук Марина Валентиновна</cp:lastModifiedBy>
  <cp:revision>3</cp:revision>
  <cp:lastPrinted>2022-06-14T04:51:00Z</cp:lastPrinted>
  <dcterms:created xsi:type="dcterms:W3CDTF">2022-06-17T00:34:00Z</dcterms:created>
  <dcterms:modified xsi:type="dcterms:W3CDTF">2022-06-17T00:35:00Z</dcterms:modified>
</cp:coreProperties>
</file>